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468A" w14:textId="77777777" w:rsidR="002F5DDC" w:rsidRDefault="009D11E2" w:rsidP="002F5DDC">
      <w:pPr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5D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</w:t>
      </w:r>
    </w:p>
    <w:p w14:paraId="059AAB72" w14:textId="6A0DF18B" w:rsidR="009D11E2" w:rsidRPr="009D11E2" w:rsidRDefault="009D11E2" w:rsidP="002F5DDC">
      <w:pPr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D11E2">
        <w:rPr>
          <w:rFonts w:ascii="Times New Roman" w:hAnsi="Times New Roman" w:cs="Times New Roman"/>
          <w:i/>
          <w:iCs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Шелаболихинского района на 202</w:t>
      </w:r>
      <w:r w:rsidR="002F5DDC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9D11E2">
        <w:rPr>
          <w:rFonts w:ascii="Times New Roman" w:hAnsi="Times New Roman" w:cs="Times New Roman"/>
          <w:i/>
          <w:iCs/>
          <w:sz w:val="28"/>
          <w:szCs w:val="28"/>
        </w:rPr>
        <w:t xml:space="preserve"> год</w:t>
      </w:r>
    </w:p>
    <w:p w14:paraId="19AFF8FA" w14:textId="525C5DF1" w:rsidR="009D11E2" w:rsidRPr="009D11E2" w:rsidRDefault="009D11E2" w:rsidP="002F5D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E2">
        <w:rPr>
          <w:rFonts w:ascii="Times New Roman" w:hAnsi="Times New Roman" w:cs="Times New Roman"/>
          <w:sz w:val="28"/>
          <w:szCs w:val="28"/>
        </w:rPr>
        <w:t>Общественное обсуждение проекта программы профилактики рисков причинения вреда охраняемым законом ценностям на 202</w:t>
      </w:r>
      <w:r w:rsidR="002F5DDC">
        <w:rPr>
          <w:rFonts w:ascii="Times New Roman" w:hAnsi="Times New Roman" w:cs="Times New Roman"/>
          <w:sz w:val="28"/>
          <w:szCs w:val="28"/>
        </w:rPr>
        <w:t>5</w:t>
      </w:r>
      <w:r w:rsidRPr="009D11E2">
        <w:rPr>
          <w:rFonts w:ascii="Times New Roman" w:hAnsi="Times New Roman" w:cs="Times New Roman"/>
          <w:sz w:val="28"/>
          <w:szCs w:val="28"/>
        </w:rPr>
        <w:t xml:space="preserve"> год (далее - проект программы профилактики) проводится в период с 1 октября 202</w:t>
      </w:r>
      <w:r w:rsidR="002F5DDC">
        <w:rPr>
          <w:rFonts w:ascii="Times New Roman" w:hAnsi="Times New Roman" w:cs="Times New Roman"/>
          <w:sz w:val="28"/>
          <w:szCs w:val="28"/>
        </w:rPr>
        <w:t>4</w:t>
      </w:r>
      <w:r w:rsidRPr="009D11E2">
        <w:rPr>
          <w:rFonts w:ascii="Times New Roman" w:hAnsi="Times New Roman" w:cs="Times New Roman"/>
          <w:sz w:val="28"/>
          <w:szCs w:val="28"/>
        </w:rPr>
        <w:t xml:space="preserve"> г. по 1 ноября 202</w:t>
      </w:r>
      <w:r w:rsidR="002F5DDC">
        <w:rPr>
          <w:rFonts w:ascii="Times New Roman" w:hAnsi="Times New Roman" w:cs="Times New Roman"/>
          <w:sz w:val="28"/>
          <w:szCs w:val="28"/>
        </w:rPr>
        <w:t>4</w:t>
      </w:r>
      <w:r w:rsidRPr="009D11E2">
        <w:rPr>
          <w:rFonts w:ascii="Times New Roman" w:hAnsi="Times New Roman" w:cs="Times New Roman"/>
          <w:sz w:val="28"/>
          <w:szCs w:val="28"/>
        </w:rPr>
        <w:t xml:space="preserve"> г. с целью выявления и учета мнения граждан, юридических лиц, индивидуальных предпринимателей по вопросам проведения профилактических мероприятий при осуществлении муниципального земельного контроля на территории </w:t>
      </w:r>
      <w:r w:rsidR="007673B7">
        <w:rPr>
          <w:rFonts w:ascii="Times New Roman" w:hAnsi="Times New Roman" w:cs="Times New Roman"/>
          <w:sz w:val="28"/>
          <w:szCs w:val="28"/>
        </w:rPr>
        <w:t>Шелаболихинского района</w:t>
      </w:r>
      <w:r w:rsidRPr="009D11E2">
        <w:rPr>
          <w:rFonts w:ascii="Times New Roman" w:hAnsi="Times New Roman" w:cs="Times New Roman"/>
          <w:sz w:val="28"/>
          <w:szCs w:val="28"/>
        </w:rPr>
        <w:t>.</w:t>
      </w:r>
    </w:p>
    <w:p w14:paraId="0CF741F7" w14:textId="449F78C7" w:rsidR="009D11E2" w:rsidRPr="009D11E2" w:rsidRDefault="009D11E2" w:rsidP="002F5D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E2">
        <w:rPr>
          <w:rFonts w:ascii="Times New Roman" w:hAnsi="Times New Roman" w:cs="Times New Roman"/>
          <w:sz w:val="28"/>
          <w:szCs w:val="28"/>
        </w:rPr>
        <w:t>Предложения по итогам рассмотрения проекта программы профилактики направляются в письменном виде по адресу: 659050, АЛТАЙСКИЙ КРАЙ,</w:t>
      </w:r>
      <w:r w:rsidR="00D25E35">
        <w:rPr>
          <w:rFonts w:ascii="Times New Roman" w:hAnsi="Times New Roman" w:cs="Times New Roman"/>
          <w:sz w:val="28"/>
          <w:szCs w:val="28"/>
        </w:rPr>
        <w:t xml:space="preserve"> </w:t>
      </w:r>
      <w:r w:rsidRPr="009D11E2">
        <w:rPr>
          <w:rFonts w:ascii="Times New Roman" w:hAnsi="Times New Roman" w:cs="Times New Roman"/>
          <w:sz w:val="28"/>
          <w:szCs w:val="28"/>
        </w:rPr>
        <w:t>ШЕЛАБОЛИХИНСКИЙ Р-Н,</w:t>
      </w:r>
      <w:r w:rsidR="00D25E35">
        <w:rPr>
          <w:rFonts w:ascii="Times New Roman" w:hAnsi="Times New Roman" w:cs="Times New Roman"/>
          <w:sz w:val="28"/>
          <w:szCs w:val="28"/>
        </w:rPr>
        <w:t xml:space="preserve"> </w:t>
      </w:r>
      <w:r w:rsidRPr="009D11E2">
        <w:rPr>
          <w:rFonts w:ascii="Times New Roman" w:hAnsi="Times New Roman" w:cs="Times New Roman"/>
          <w:sz w:val="28"/>
          <w:szCs w:val="28"/>
        </w:rPr>
        <w:t>С</w:t>
      </w:r>
      <w:r w:rsidR="00D25E35">
        <w:rPr>
          <w:rFonts w:ascii="Times New Roman" w:hAnsi="Times New Roman" w:cs="Times New Roman"/>
          <w:sz w:val="28"/>
          <w:szCs w:val="28"/>
        </w:rPr>
        <w:t>.</w:t>
      </w:r>
      <w:r w:rsidRPr="009D11E2">
        <w:rPr>
          <w:rFonts w:ascii="Times New Roman" w:hAnsi="Times New Roman" w:cs="Times New Roman"/>
          <w:sz w:val="28"/>
          <w:szCs w:val="28"/>
        </w:rPr>
        <w:t xml:space="preserve"> ШЕЛАБОЛИХА,</w:t>
      </w:r>
      <w:r w:rsidR="00D25E35">
        <w:rPr>
          <w:rFonts w:ascii="Times New Roman" w:hAnsi="Times New Roman" w:cs="Times New Roman"/>
          <w:sz w:val="28"/>
          <w:szCs w:val="28"/>
        </w:rPr>
        <w:t xml:space="preserve"> </w:t>
      </w:r>
      <w:r w:rsidRPr="009D11E2">
        <w:rPr>
          <w:rFonts w:ascii="Times New Roman" w:hAnsi="Times New Roman" w:cs="Times New Roman"/>
          <w:sz w:val="28"/>
          <w:szCs w:val="28"/>
        </w:rPr>
        <w:t xml:space="preserve">УЛ 50 ЛЕТ АЛТАЯ, Д 4, </w:t>
      </w:r>
      <w:r w:rsidR="002F5DDC">
        <w:rPr>
          <w:rFonts w:ascii="Times New Roman" w:hAnsi="Times New Roman" w:cs="Times New Roman"/>
          <w:sz w:val="28"/>
          <w:szCs w:val="28"/>
        </w:rPr>
        <w:t xml:space="preserve">или по </w:t>
      </w:r>
      <w:r w:rsidRPr="009D11E2">
        <w:rPr>
          <w:rFonts w:ascii="Times New Roman" w:hAnsi="Times New Roman" w:cs="Times New Roman"/>
          <w:sz w:val="28"/>
          <w:szCs w:val="28"/>
        </w:rPr>
        <w:t>электронн</w:t>
      </w:r>
      <w:r w:rsidR="002F5DDC">
        <w:rPr>
          <w:rFonts w:ascii="Times New Roman" w:hAnsi="Times New Roman" w:cs="Times New Roman"/>
          <w:sz w:val="28"/>
          <w:szCs w:val="28"/>
        </w:rPr>
        <w:t>ой</w:t>
      </w:r>
      <w:r w:rsidRPr="009D11E2">
        <w:rPr>
          <w:rFonts w:ascii="Times New Roman" w:hAnsi="Times New Roman" w:cs="Times New Roman"/>
          <w:sz w:val="28"/>
          <w:szCs w:val="28"/>
        </w:rPr>
        <w:t xml:space="preserve"> почт</w:t>
      </w:r>
      <w:r w:rsidR="002F5DDC">
        <w:rPr>
          <w:rFonts w:ascii="Times New Roman" w:hAnsi="Times New Roman" w:cs="Times New Roman"/>
          <w:sz w:val="28"/>
          <w:szCs w:val="28"/>
        </w:rPr>
        <w:t>е</w:t>
      </w:r>
      <w:r w:rsidRPr="009D11E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apkshel</w:t>
      </w:r>
      <w:r w:rsidRPr="009D11E2">
        <w:rPr>
          <w:rFonts w:ascii="Times New Roman" w:hAnsi="Times New Roman" w:cs="Times New Roman"/>
          <w:sz w:val="28"/>
          <w:szCs w:val="28"/>
        </w:rPr>
        <w:t>@yandex.ru, до указанного срока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8CA9C0" w14:textId="6D8198B8" w:rsidR="009D11E2" w:rsidRPr="002F5DDC" w:rsidRDefault="009D11E2" w:rsidP="002F5DD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5DDC">
        <w:rPr>
          <w:rFonts w:ascii="Times New Roman" w:hAnsi="Times New Roman" w:cs="Times New Roman"/>
          <w:b/>
          <w:bCs/>
          <w:sz w:val="28"/>
          <w:szCs w:val="28"/>
        </w:rPr>
        <w:t xml:space="preserve">Предложение </w:t>
      </w:r>
      <w:r w:rsidR="002F5DDC" w:rsidRPr="002F5DDC">
        <w:rPr>
          <w:rFonts w:ascii="Times New Roman" w:hAnsi="Times New Roman" w:cs="Times New Roman"/>
          <w:b/>
          <w:bCs/>
          <w:sz w:val="28"/>
          <w:szCs w:val="28"/>
        </w:rPr>
        <w:t>должно включать:</w:t>
      </w:r>
    </w:p>
    <w:p w14:paraId="625910BA" w14:textId="0B51E2AB" w:rsidR="009D11E2" w:rsidRPr="009D11E2" w:rsidRDefault="002F5DDC" w:rsidP="002F5D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11E2" w:rsidRPr="009D11E2">
        <w:rPr>
          <w:rFonts w:ascii="Times New Roman" w:hAnsi="Times New Roman" w:cs="Times New Roman"/>
          <w:sz w:val="28"/>
          <w:szCs w:val="28"/>
        </w:rPr>
        <w:t>Данные об участнике общественного обсуждения (юридическом или физическом лице), контактные телефоны и адреса для обратной связи (персональные данные заполняются при согласии участника).</w:t>
      </w:r>
    </w:p>
    <w:p w14:paraId="0DE39194" w14:textId="1EF367D5" w:rsidR="009D11E2" w:rsidRPr="009D11E2" w:rsidRDefault="002F5DDC" w:rsidP="002F5D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11E2" w:rsidRPr="009D11E2">
        <w:rPr>
          <w:rFonts w:ascii="Times New Roman" w:hAnsi="Times New Roman" w:cs="Times New Roman"/>
          <w:sz w:val="28"/>
          <w:szCs w:val="28"/>
        </w:rPr>
        <w:t>Общая оценка содержания проекта программы профилактики.</w:t>
      </w:r>
    </w:p>
    <w:p w14:paraId="6E54A4B8" w14:textId="74FAB156" w:rsidR="009D11E2" w:rsidRPr="009D11E2" w:rsidRDefault="002F5DDC" w:rsidP="002F5D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11E2" w:rsidRPr="009D11E2">
        <w:rPr>
          <w:rFonts w:ascii="Times New Roman" w:hAnsi="Times New Roman" w:cs="Times New Roman"/>
          <w:sz w:val="28"/>
          <w:szCs w:val="28"/>
        </w:rPr>
        <w:t>Предложения по итогам рассмотрения проекта программы профилактики.</w:t>
      </w:r>
    </w:p>
    <w:p w14:paraId="740218E6" w14:textId="2FD415AC" w:rsidR="009D11E2" w:rsidRPr="009D11E2" w:rsidRDefault="009D11E2" w:rsidP="002F5D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E2">
        <w:rPr>
          <w:rFonts w:ascii="Times New Roman" w:hAnsi="Times New Roman" w:cs="Times New Roman"/>
          <w:sz w:val="28"/>
          <w:szCs w:val="28"/>
        </w:rPr>
        <w:t>Проект программы профилактики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9CAF46" w14:textId="41F73EEF" w:rsidR="00CB70B2" w:rsidRPr="009D11E2" w:rsidRDefault="009D11E2" w:rsidP="002F5D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E2">
        <w:rPr>
          <w:rFonts w:ascii="Times New Roman" w:hAnsi="Times New Roman" w:cs="Times New Roman"/>
          <w:sz w:val="28"/>
          <w:szCs w:val="28"/>
        </w:rPr>
        <w:t>Проект программы профилактики направлен на предупреждение нарушений юридическими лицами, индивидуальными предпринимателями и гражданами обязательных требований действующего жилищного законодательства, снижение рисков причинения вреда (ущерба) охраняемы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11E2">
        <w:rPr>
          <w:rFonts w:ascii="Times New Roman" w:hAnsi="Times New Roman" w:cs="Times New Roman"/>
          <w:sz w:val="28"/>
          <w:szCs w:val="28"/>
        </w:rPr>
        <w:t xml:space="preserve"> законом ценностям, разъяснение подконтрольным субъектам обязательных требований действующего законодательства в отношении земельного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Шелаболихинского района</w:t>
      </w:r>
      <w:r w:rsidRPr="009D11E2">
        <w:rPr>
          <w:rFonts w:ascii="Times New Roman" w:hAnsi="Times New Roman" w:cs="Times New Roman"/>
          <w:sz w:val="28"/>
          <w:szCs w:val="28"/>
        </w:rPr>
        <w:t>.</w:t>
      </w:r>
    </w:p>
    <w:sectPr w:rsidR="00CB70B2" w:rsidRPr="009D11E2" w:rsidSect="002F5DD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0F"/>
    <w:rsid w:val="002F5DDC"/>
    <w:rsid w:val="007673B7"/>
    <w:rsid w:val="009D11E2"/>
    <w:rsid w:val="00CB70B2"/>
    <w:rsid w:val="00D25E35"/>
    <w:rsid w:val="00FC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3089"/>
  <w15:chartTrackingRefBased/>
  <w15:docId w15:val="{52278214-4AFA-4582-8859-B141F1AB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Zabelnikov</dc:creator>
  <cp:keywords/>
  <dc:description/>
  <cp:lastModifiedBy>Ivan Zabelnikov</cp:lastModifiedBy>
  <cp:revision>6</cp:revision>
  <dcterms:created xsi:type="dcterms:W3CDTF">2023-10-06T06:53:00Z</dcterms:created>
  <dcterms:modified xsi:type="dcterms:W3CDTF">2024-09-19T06:51:00Z</dcterms:modified>
</cp:coreProperties>
</file>