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A9F0" w14:textId="77777777" w:rsidR="00D455C4" w:rsidRPr="00D455C4" w:rsidRDefault="00D455C4" w:rsidP="00D455C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</w:t>
      </w:r>
    </w:p>
    <w:p w14:paraId="10193B6D" w14:textId="77777777" w:rsidR="00D455C4" w:rsidRPr="00D455C4" w:rsidRDefault="00D455C4" w:rsidP="00D455C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СОВЕТ ДЕПУТАТОВ ШЕЛАБОЛИХИНСКОГО РАЙОНА</w:t>
      </w:r>
    </w:p>
    <w:p w14:paraId="330972E8" w14:textId="77777777" w:rsidR="00D455C4" w:rsidRPr="00D455C4" w:rsidRDefault="00D455C4" w:rsidP="00D455C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14:paraId="0C89EB80" w14:textId="77777777" w:rsidR="00D455C4" w:rsidRPr="00D455C4" w:rsidRDefault="00D455C4" w:rsidP="00D455C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1C5057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14:paraId="3342CDFB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E4EEC0" w14:textId="62C6BFA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238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2B238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="002B2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 w:rsidR="002B238E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14:paraId="7DA80A0C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с. Шелаболиха</w:t>
      </w:r>
    </w:p>
    <w:p w14:paraId="32966772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B4845" w14:textId="152E90C0" w:rsidR="00D455C4" w:rsidRPr="00D455C4" w:rsidRDefault="00D455C4" w:rsidP="00D455C4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землепользования и застройки</w:t>
      </w:r>
      <w:r w:rsidR="00126C1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 </w:t>
      </w:r>
    </w:p>
    <w:p w14:paraId="7EE06052" w14:textId="77777777" w:rsidR="00D455C4" w:rsidRPr="00D455C4" w:rsidRDefault="00D455C4" w:rsidP="00D45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C2127" w14:textId="77777777" w:rsidR="00D455C4" w:rsidRPr="00D455C4" w:rsidRDefault="00D455C4" w:rsidP="00D45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статьей 33 Градостроительного кодекса Российской Федерации, на основании части 1 статьи 54 Устава района, Совет депутатов района</w:t>
      </w:r>
    </w:p>
    <w:p w14:paraId="17F09649" w14:textId="77777777" w:rsidR="00D455C4" w:rsidRPr="00D455C4" w:rsidRDefault="00D455C4" w:rsidP="00D45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03C21C15" w14:textId="27FA5B39" w:rsidR="00D455C4" w:rsidRPr="00D455C4" w:rsidRDefault="00D455C4" w:rsidP="00D455C4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Принять Изменения в Правила землепользования и застройки</w:t>
      </w:r>
      <w:r w:rsidR="00126C1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 (далее - Изменения).</w:t>
      </w:r>
    </w:p>
    <w:p w14:paraId="48BBFB07" w14:textId="77777777" w:rsidR="00D455C4" w:rsidRPr="00D455C4" w:rsidRDefault="00D455C4" w:rsidP="00D455C4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Направить указанные Изменения Главе Шелаболихинского района Алтайского края для подписания и опубликования в установленном порядке.</w:t>
      </w:r>
    </w:p>
    <w:p w14:paraId="6E9A0FDF" w14:textId="77777777" w:rsidR="00D455C4" w:rsidRPr="00D455C4" w:rsidRDefault="00D455C4" w:rsidP="00D455C4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социально-экономическому развитию, бюджету, аграрным вопросам и продовольствию.</w:t>
      </w:r>
    </w:p>
    <w:p w14:paraId="275FDBBE" w14:textId="77777777" w:rsidR="00D455C4" w:rsidRPr="00D455C4" w:rsidRDefault="00D455C4" w:rsidP="00D45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DDA12" w14:textId="77777777" w:rsidR="00D455C4" w:rsidRPr="00D455C4" w:rsidRDefault="00D455C4" w:rsidP="00D45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3BA69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Председатель Совета депутатов</w:t>
      </w:r>
    </w:p>
    <w:p w14:paraId="2BB307C4" w14:textId="77777777" w:rsidR="00D455C4" w:rsidRPr="00D455C4" w:rsidRDefault="00D455C4" w:rsidP="00D455C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Шелаболихинского района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К.В. Антропов</w:t>
      </w:r>
    </w:p>
    <w:p w14:paraId="0E3DB7D5" w14:textId="3673E4A7" w:rsidR="00D455C4" w:rsidRPr="00D455C4" w:rsidRDefault="00D455C4" w:rsidP="007439FE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70C220BF" w14:textId="77777777" w:rsidR="00D455C4" w:rsidRPr="00D455C4" w:rsidRDefault="00D455C4" w:rsidP="00D455C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Изменения</w:t>
      </w:r>
    </w:p>
    <w:p w14:paraId="626F2C55" w14:textId="362E2AE8" w:rsidR="00D455C4" w:rsidRPr="00D455C4" w:rsidRDefault="00D455C4" w:rsidP="00D455C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Правила землепользования и застройки </w:t>
      </w:r>
      <w:r w:rsidR="008F6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</w:t>
      </w:r>
      <w:r w:rsidRPr="00D455C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</w:t>
      </w:r>
    </w:p>
    <w:p w14:paraId="5E0496EA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4536" w:firstLine="184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11E6745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eastAsia="ru-RU"/>
        </w:rPr>
      </w:pPr>
      <w:r w:rsidRPr="00D455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Приняты решением Совета депутатов Шелаболихинского </w:t>
      </w:r>
      <w:r w:rsidRPr="00D455C4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</w:p>
    <w:p w14:paraId="366CC138" w14:textId="0FF6FEE3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455C4">
        <w:rPr>
          <w:rFonts w:ascii="Times New Roman" w:hAnsi="Times New Roman"/>
          <w:bCs/>
          <w:sz w:val="28"/>
          <w:szCs w:val="28"/>
          <w:lang w:eastAsia="ru-RU"/>
        </w:rPr>
        <w:t>от  «</w:t>
      </w:r>
      <w:proofErr w:type="gramEnd"/>
      <w:r w:rsidR="002B238E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455C4">
        <w:rPr>
          <w:rFonts w:ascii="Times New Roman" w:hAnsi="Times New Roman"/>
          <w:bCs/>
          <w:sz w:val="28"/>
          <w:szCs w:val="28"/>
          <w:lang w:eastAsia="ru-RU"/>
        </w:rPr>
        <w:t xml:space="preserve">»  </w:t>
      </w:r>
      <w:r w:rsidR="002B238E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D455C4">
        <w:rPr>
          <w:rFonts w:ascii="Times New Roman" w:hAnsi="Times New Roman"/>
          <w:bCs/>
          <w:sz w:val="28"/>
          <w:szCs w:val="28"/>
          <w:lang w:eastAsia="ru-RU"/>
        </w:rPr>
        <w:t xml:space="preserve">   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D455C4">
        <w:rPr>
          <w:rFonts w:ascii="Times New Roman" w:hAnsi="Times New Roman"/>
          <w:bCs/>
          <w:sz w:val="28"/>
          <w:szCs w:val="28"/>
          <w:lang w:eastAsia="ru-RU"/>
        </w:rPr>
        <w:t xml:space="preserve"> г.  № </w:t>
      </w:r>
      <w:r w:rsidR="002B238E">
        <w:rPr>
          <w:rFonts w:ascii="Times New Roman" w:hAnsi="Times New Roman"/>
          <w:bCs/>
          <w:sz w:val="28"/>
          <w:szCs w:val="28"/>
          <w:lang w:eastAsia="ru-RU"/>
        </w:rPr>
        <w:t>25</w:t>
      </w:r>
    </w:p>
    <w:p w14:paraId="053D64A1" w14:textId="77777777" w:rsidR="00D455C4" w:rsidRPr="00D455C4" w:rsidRDefault="00D455C4" w:rsidP="00D455C4">
      <w:pPr>
        <w:tabs>
          <w:tab w:val="left" w:pos="162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A1B74" w14:textId="071BB307" w:rsidR="00D455C4" w:rsidRDefault="00D455C4" w:rsidP="00D455C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</w:t>
      </w:r>
      <w:r w:rsidR="009C3C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Шелаболихинский сельсовет Шелаболихинского района Алтайского края, принятые решением Совета депутатов Шелаболихинского района от 25.12.2018 № 49 (далее - Правила) следующего содержания:</w:t>
      </w:r>
    </w:p>
    <w:p w14:paraId="5C3A77AF" w14:textId="3B9F36D5" w:rsidR="00272930" w:rsidRPr="00942408" w:rsidRDefault="00967C28" w:rsidP="005D166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42408">
        <w:rPr>
          <w:sz w:val="28"/>
          <w:szCs w:val="28"/>
        </w:rPr>
        <w:t>Таблицу 1</w:t>
      </w:r>
      <w:r w:rsidR="00FD4E28">
        <w:rPr>
          <w:sz w:val="28"/>
          <w:szCs w:val="28"/>
        </w:rPr>
        <w:t xml:space="preserve"> и</w:t>
      </w:r>
      <w:r w:rsidR="00370DF9" w:rsidRPr="00942408">
        <w:rPr>
          <w:sz w:val="28"/>
          <w:szCs w:val="28"/>
        </w:rPr>
        <w:t xml:space="preserve"> </w:t>
      </w:r>
      <w:r w:rsidR="00626DE3" w:rsidRPr="00942408">
        <w:rPr>
          <w:sz w:val="28"/>
          <w:szCs w:val="28"/>
        </w:rPr>
        <w:t xml:space="preserve">2 </w:t>
      </w:r>
      <w:r w:rsidRPr="00942408">
        <w:rPr>
          <w:sz w:val="28"/>
          <w:szCs w:val="28"/>
        </w:rPr>
        <w:t xml:space="preserve">статьи 21 </w:t>
      </w:r>
      <w:r w:rsidR="00272930" w:rsidRPr="00942408">
        <w:rPr>
          <w:sz w:val="28"/>
          <w:szCs w:val="28"/>
        </w:rPr>
        <w:t>«Зона застройки индивидуальными жилыми домами (Ж-1)» изложить в новой редакции согласно приложени</w:t>
      </w:r>
      <w:r w:rsidR="00626DE3" w:rsidRPr="00942408">
        <w:rPr>
          <w:sz w:val="28"/>
          <w:szCs w:val="28"/>
        </w:rPr>
        <w:t>ю к настоящ</w:t>
      </w:r>
      <w:r w:rsidR="009C3C6F">
        <w:rPr>
          <w:sz w:val="28"/>
          <w:szCs w:val="28"/>
        </w:rPr>
        <w:t>им</w:t>
      </w:r>
      <w:r w:rsidR="00626DE3" w:rsidRPr="00942408">
        <w:rPr>
          <w:sz w:val="28"/>
          <w:szCs w:val="28"/>
        </w:rPr>
        <w:t xml:space="preserve"> </w:t>
      </w:r>
      <w:r w:rsidR="009C3C6F">
        <w:rPr>
          <w:sz w:val="28"/>
          <w:szCs w:val="28"/>
        </w:rPr>
        <w:t>И</w:t>
      </w:r>
      <w:r w:rsidR="008B29A5">
        <w:rPr>
          <w:sz w:val="28"/>
          <w:szCs w:val="28"/>
        </w:rPr>
        <w:t>зменениям</w:t>
      </w:r>
      <w:r w:rsidR="00626DE3" w:rsidRPr="00942408">
        <w:rPr>
          <w:sz w:val="28"/>
          <w:szCs w:val="28"/>
        </w:rPr>
        <w:t xml:space="preserve"> (приложение 1);</w:t>
      </w:r>
    </w:p>
    <w:p w14:paraId="4D6D0263" w14:textId="11FFA51F" w:rsidR="00370DF9" w:rsidRPr="00942408" w:rsidRDefault="00370DF9" w:rsidP="005D166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42408">
        <w:rPr>
          <w:sz w:val="28"/>
          <w:szCs w:val="28"/>
        </w:rPr>
        <w:t>Таблицу 4</w:t>
      </w:r>
      <w:r w:rsidR="00FD4E28">
        <w:rPr>
          <w:sz w:val="28"/>
          <w:szCs w:val="28"/>
        </w:rPr>
        <w:t xml:space="preserve"> и</w:t>
      </w:r>
      <w:r w:rsidRPr="00942408">
        <w:rPr>
          <w:sz w:val="28"/>
          <w:szCs w:val="28"/>
        </w:rPr>
        <w:t xml:space="preserve"> 5 статьи 21 «Зона застройки индивидуальными жилыми домами (Ж-1)» изложить в новой редакции согласно приложению к настоящ</w:t>
      </w:r>
      <w:r w:rsidR="008B29A5">
        <w:rPr>
          <w:sz w:val="28"/>
          <w:szCs w:val="28"/>
        </w:rPr>
        <w:t>им</w:t>
      </w:r>
      <w:r w:rsidRPr="00942408">
        <w:rPr>
          <w:sz w:val="28"/>
          <w:szCs w:val="28"/>
        </w:rPr>
        <w:t xml:space="preserve"> </w:t>
      </w:r>
      <w:r w:rsidR="008B29A5">
        <w:rPr>
          <w:sz w:val="28"/>
          <w:szCs w:val="28"/>
        </w:rPr>
        <w:t>Изменениям</w:t>
      </w:r>
      <w:r w:rsidRPr="00942408">
        <w:rPr>
          <w:sz w:val="28"/>
          <w:szCs w:val="28"/>
        </w:rPr>
        <w:t xml:space="preserve"> (приложение 2);</w:t>
      </w:r>
    </w:p>
    <w:p w14:paraId="057CE7EC" w14:textId="0CD069A7" w:rsidR="00F558F2" w:rsidRDefault="00373B62" w:rsidP="005D1664">
      <w:pPr>
        <w:pStyle w:val="S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bookmarkStart w:id="0" w:name="_Hlk111456122"/>
      <w:r>
        <w:rPr>
          <w:sz w:val="28"/>
          <w:szCs w:val="28"/>
          <w:lang w:val="ru-RU"/>
        </w:rPr>
        <w:t>В</w:t>
      </w:r>
      <w:r w:rsidR="00C70647" w:rsidRPr="00942408">
        <w:rPr>
          <w:sz w:val="28"/>
          <w:szCs w:val="28"/>
        </w:rPr>
        <w:t xml:space="preserve"> таблице 7 статьи </w:t>
      </w:r>
      <w:r w:rsidR="009D35C6" w:rsidRPr="00942408">
        <w:rPr>
          <w:sz w:val="28"/>
          <w:szCs w:val="28"/>
        </w:rPr>
        <w:t>22</w:t>
      </w:r>
      <w:r w:rsidR="00C70647" w:rsidRPr="00942408">
        <w:rPr>
          <w:sz w:val="28"/>
          <w:szCs w:val="28"/>
        </w:rPr>
        <w:t xml:space="preserve"> </w:t>
      </w:r>
      <w:r w:rsidR="009D35C6" w:rsidRPr="00942408">
        <w:rPr>
          <w:sz w:val="28"/>
          <w:szCs w:val="28"/>
        </w:rPr>
        <w:t>«ОД. Градостроительные регламенты общественно-деловой зоны»</w:t>
      </w:r>
      <w:bookmarkEnd w:id="0"/>
      <w:r w:rsidR="009D35C6" w:rsidRPr="00942408">
        <w:rPr>
          <w:sz w:val="28"/>
          <w:szCs w:val="28"/>
        </w:rPr>
        <w:t>, в таблице 10</w:t>
      </w:r>
      <w:r w:rsidR="00D8075D" w:rsidRPr="00942408">
        <w:rPr>
          <w:sz w:val="28"/>
          <w:szCs w:val="28"/>
        </w:rPr>
        <w:t xml:space="preserve">, 11 статьи 23 «И. Градостроительные регламенты зоны инженерной инфраструктуры», в таблице </w:t>
      </w:r>
      <w:r w:rsidR="00491F45" w:rsidRPr="00942408">
        <w:rPr>
          <w:sz w:val="28"/>
          <w:szCs w:val="28"/>
        </w:rPr>
        <w:t>13 «Т. Градостроительные регламенты зоны транспортной инфраструктуры», в таблице 17</w:t>
      </w:r>
      <w:r w:rsidR="006A5907" w:rsidRPr="00942408">
        <w:rPr>
          <w:sz w:val="28"/>
          <w:szCs w:val="28"/>
        </w:rPr>
        <w:t xml:space="preserve"> статьи 25 «Р. Градостроительные регламенты зоны рекреационного назначения»</w:t>
      </w:r>
      <w:r w:rsidR="006A5907" w:rsidRPr="00942408">
        <w:rPr>
          <w:sz w:val="28"/>
          <w:szCs w:val="28"/>
          <w:lang w:val="ru-RU"/>
        </w:rPr>
        <w:t>, в таблице</w:t>
      </w:r>
      <w:r w:rsidR="00DB4AD7" w:rsidRPr="00942408">
        <w:rPr>
          <w:sz w:val="28"/>
          <w:szCs w:val="28"/>
          <w:lang w:val="ru-RU"/>
        </w:rPr>
        <w:t xml:space="preserve"> 22</w:t>
      </w:r>
      <w:r w:rsidR="006A5907" w:rsidRPr="00942408">
        <w:rPr>
          <w:sz w:val="28"/>
          <w:szCs w:val="28"/>
          <w:lang w:val="ru-RU"/>
        </w:rPr>
        <w:t xml:space="preserve"> </w:t>
      </w:r>
      <w:r w:rsidR="00DB4AD7" w:rsidRPr="00942408">
        <w:rPr>
          <w:sz w:val="28"/>
          <w:szCs w:val="28"/>
          <w:lang w:val="ru-RU"/>
        </w:rPr>
        <w:t>статьи 26 «</w:t>
      </w:r>
      <w:r w:rsidR="003B37C4" w:rsidRPr="00942408">
        <w:rPr>
          <w:sz w:val="28"/>
          <w:szCs w:val="28"/>
        </w:rPr>
        <w:t>П. Градостроительные регламенты зоны производственного использования</w:t>
      </w:r>
      <w:r w:rsidR="00DB4AD7" w:rsidRPr="00942408">
        <w:rPr>
          <w:sz w:val="28"/>
          <w:szCs w:val="28"/>
          <w:lang w:val="ru-RU"/>
        </w:rPr>
        <w:t>»</w:t>
      </w:r>
      <w:r w:rsidR="003B37C4" w:rsidRPr="00942408">
        <w:rPr>
          <w:sz w:val="28"/>
          <w:szCs w:val="28"/>
          <w:lang w:val="ru-RU"/>
        </w:rPr>
        <w:t>, в таблице 23</w:t>
      </w:r>
      <w:r w:rsidR="00E41739" w:rsidRPr="00942408">
        <w:rPr>
          <w:sz w:val="28"/>
          <w:szCs w:val="28"/>
          <w:lang w:val="ru-RU"/>
        </w:rPr>
        <w:t>, 25</w:t>
      </w:r>
      <w:r w:rsidR="003B37C4" w:rsidRPr="00942408">
        <w:rPr>
          <w:sz w:val="28"/>
          <w:szCs w:val="28"/>
          <w:lang w:val="ru-RU"/>
        </w:rPr>
        <w:t xml:space="preserve"> статьи 27 «</w:t>
      </w:r>
      <w:r w:rsidR="003B37C4" w:rsidRPr="00942408">
        <w:rPr>
          <w:sz w:val="28"/>
          <w:szCs w:val="28"/>
        </w:rPr>
        <w:t>СХ. Градостроительные регламенты зон сельскохозяйственного использования</w:t>
      </w:r>
      <w:r w:rsidR="003B37C4" w:rsidRPr="00942408">
        <w:rPr>
          <w:sz w:val="28"/>
          <w:szCs w:val="28"/>
          <w:lang w:val="ru-RU"/>
        </w:rPr>
        <w:t>»</w:t>
      </w:r>
      <w:r w:rsidR="00A23DE8" w:rsidRPr="00942408">
        <w:rPr>
          <w:sz w:val="28"/>
          <w:szCs w:val="28"/>
          <w:lang w:val="ru-RU"/>
        </w:rPr>
        <w:t xml:space="preserve"> параметры разрешенного строительства для </w:t>
      </w:r>
      <w:r w:rsidR="00E41739" w:rsidRPr="00942408">
        <w:rPr>
          <w:sz w:val="28"/>
          <w:szCs w:val="28"/>
          <w:lang w:val="ru-RU"/>
        </w:rPr>
        <w:t>кода 12.0 «Земельные участки (территории) общего пользования (улично-дорожная сеть)</w:t>
      </w:r>
      <w:r w:rsidR="00382AFD" w:rsidRPr="00942408">
        <w:rPr>
          <w:sz w:val="28"/>
          <w:szCs w:val="28"/>
          <w:lang w:val="ru-RU"/>
        </w:rPr>
        <w:t xml:space="preserve">» </w:t>
      </w:r>
      <w:r w:rsidR="00A23DE8" w:rsidRPr="00942408">
        <w:rPr>
          <w:sz w:val="28"/>
          <w:szCs w:val="28"/>
          <w:lang w:val="ru-RU"/>
        </w:rPr>
        <w:t>дополнить предложением</w:t>
      </w:r>
      <w:r w:rsidR="00F558F2">
        <w:rPr>
          <w:sz w:val="28"/>
          <w:szCs w:val="28"/>
          <w:lang w:val="ru-RU"/>
        </w:rPr>
        <w:t xml:space="preserve"> следующего содержания:</w:t>
      </w:r>
    </w:p>
    <w:p w14:paraId="335C10EF" w14:textId="401550FA" w:rsidR="009D35C6" w:rsidRPr="00942408" w:rsidRDefault="00A23DE8" w:rsidP="005D1664">
      <w:pPr>
        <w:pStyle w:val="S"/>
        <w:rPr>
          <w:sz w:val="28"/>
          <w:szCs w:val="28"/>
          <w:lang w:val="ru-RU"/>
        </w:rPr>
      </w:pPr>
      <w:r w:rsidRPr="00942408">
        <w:rPr>
          <w:sz w:val="28"/>
          <w:szCs w:val="28"/>
          <w:lang w:val="ru-RU"/>
        </w:rPr>
        <w:t>«</w:t>
      </w:r>
      <w:r w:rsidR="00453B4B" w:rsidRPr="00942408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 не подлежат установлению.</w:t>
      </w:r>
      <w:r w:rsidRPr="00942408">
        <w:rPr>
          <w:sz w:val="28"/>
          <w:szCs w:val="28"/>
          <w:lang w:val="ru-RU"/>
        </w:rPr>
        <w:t>»</w:t>
      </w:r>
      <w:r w:rsidR="00664BD9" w:rsidRPr="00942408">
        <w:rPr>
          <w:sz w:val="28"/>
          <w:szCs w:val="28"/>
          <w:lang w:val="ru-RU"/>
        </w:rPr>
        <w:t>;</w:t>
      </w:r>
    </w:p>
    <w:p w14:paraId="26CE8EFA" w14:textId="77777777" w:rsidR="0069521A" w:rsidRPr="0069521A" w:rsidRDefault="00453B4B" w:rsidP="005D1664">
      <w:pPr>
        <w:pStyle w:val="S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942408">
        <w:rPr>
          <w:sz w:val="28"/>
          <w:szCs w:val="28"/>
          <w:lang w:val="ru-RU"/>
        </w:rPr>
        <w:t xml:space="preserve">В таблице </w:t>
      </w:r>
      <w:r w:rsidR="007E7C23" w:rsidRPr="00942408">
        <w:rPr>
          <w:sz w:val="28"/>
          <w:szCs w:val="28"/>
          <w:lang w:val="ru-RU"/>
        </w:rPr>
        <w:t>8</w:t>
      </w:r>
      <w:r w:rsidR="00B8011B" w:rsidRPr="00942408">
        <w:rPr>
          <w:sz w:val="28"/>
          <w:szCs w:val="28"/>
          <w:lang w:val="ru-RU"/>
        </w:rPr>
        <w:t xml:space="preserve"> статьи 22 </w:t>
      </w:r>
      <w:r w:rsidR="00B8011B" w:rsidRPr="00942408">
        <w:rPr>
          <w:sz w:val="28"/>
          <w:szCs w:val="28"/>
        </w:rPr>
        <w:t>«ОД. Градостроительные регламенты общественно-деловой зоны»,</w:t>
      </w:r>
      <w:r w:rsidR="00B8011B" w:rsidRPr="00942408">
        <w:rPr>
          <w:sz w:val="28"/>
          <w:szCs w:val="28"/>
          <w:lang w:val="ru-RU"/>
        </w:rPr>
        <w:t xml:space="preserve"> в таблице 17</w:t>
      </w:r>
      <w:r w:rsidR="00B8011B" w:rsidRPr="00942408">
        <w:rPr>
          <w:sz w:val="28"/>
          <w:szCs w:val="28"/>
        </w:rPr>
        <w:t xml:space="preserve"> </w:t>
      </w:r>
      <w:bookmarkStart w:id="1" w:name="_Hlk111455858"/>
      <w:r w:rsidR="00B8011B" w:rsidRPr="00942408">
        <w:rPr>
          <w:sz w:val="28"/>
          <w:szCs w:val="28"/>
        </w:rPr>
        <w:t>статьи 25 «Р. Градостроительные регламенты зоны рекреационного назначения»</w:t>
      </w:r>
      <w:bookmarkEnd w:id="1"/>
      <w:r w:rsidR="00B8011B" w:rsidRPr="00942408">
        <w:rPr>
          <w:sz w:val="28"/>
          <w:szCs w:val="28"/>
          <w:lang w:val="ru-RU"/>
        </w:rPr>
        <w:t xml:space="preserve"> </w:t>
      </w:r>
      <w:r w:rsidR="000952D7" w:rsidRPr="00942408">
        <w:rPr>
          <w:sz w:val="28"/>
          <w:szCs w:val="28"/>
          <w:lang w:val="ru-RU"/>
        </w:rPr>
        <w:t>параметры разрешенного использования для кода 5.0 «отдых (рек</w:t>
      </w:r>
      <w:r w:rsidR="009F1CB8" w:rsidRPr="00942408">
        <w:rPr>
          <w:sz w:val="28"/>
          <w:szCs w:val="28"/>
          <w:lang w:val="ru-RU"/>
        </w:rPr>
        <w:t>реация</w:t>
      </w:r>
      <w:r w:rsidR="000952D7" w:rsidRPr="00942408">
        <w:rPr>
          <w:sz w:val="28"/>
          <w:szCs w:val="28"/>
          <w:lang w:val="ru-RU"/>
        </w:rPr>
        <w:t>)»</w:t>
      </w:r>
      <w:r w:rsidR="00664BD9" w:rsidRPr="00942408">
        <w:rPr>
          <w:sz w:val="28"/>
          <w:szCs w:val="28"/>
          <w:lang w:val="ru-RU"/>
        </w:rPr>
        <w:t xml:space="preserve"> </w:t>
      </w:r>
      <w:r w:rsidR="0069521A" w:rsidRPr="0069521A">
        <w:rPr>
          <w:sz w:val="28"/>
          <w:szCs w:val="28"/>
          <w:lang w:val="ru-RU"/>
        </w:rPr>
        <w:t>дополнить предложением следующего содержания:</w:t>
      </w:r>
    </w:p>
    <w:p w14:paraId="5D4FCD2F" w14:textId="3271F58C" w:rsidR="0069521A" w:rsidRPr="0069521A" w:rsidRDefault="0069521A" w:rsidP="005D1664">
      <w:pPr>
        <w:pStyle w:val="S"/>
        <w:rPr>
          <w:sz w:val="28"/>
          <w:szCs w:val="28"/>
          <w:lang w:val="ru-RU"/>
        </w:rPr>
      </w:pPr>
      <w:r w:rsidRPr="0069521A">
        <w:rPr>
          <w:sz w:val="28"/>
          <w:szCs w:val="28"/>
          <w:lang w:val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14:paraId="08E6F157" w14:textId="63C64361" w:rsidR="0069521A" w:rsidRPr="0069521A" w:rsidRDefault="003A5BA7" w:rsidP="005D1664">
      <w:pPr>
        <w:pStyle w:val="S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942408">
        <w:rPr>
          <w:sz w:val="28"/>
          <w:szCs w:val="28"/>
          <w:lang w:val="ru-RU"/>
        </w:rPr>
        <w:t>В таблице 7 статьи 22 «ОД. Градостроительные регламенты общественно-деловой зоны», в</w:t>
      </w:r>
      <w:r w:rsidR="00B528F5" w:rsidRPr="00942408">
        <w:rPr>
          <w:sz w:val="28"/>
          <w:szCs w:val="28"/>
          <w:lang w:val="ru-RU"/>
        </w:rPr>
        <w:t xml:space="preserve"> таблице 17</w:t>
      </w:r>
      <w:r w:rsidR="00447F43" w:rsidRPr="00942408">
        <w:rPr>
          <w:sz w:val="28"/>
          <w:szCs w:val="28"/>
          <w:lang w:val="ru-RU"/>
        </w:rPr>
        <w:t xml:space="preserve"> </w:t>
      </w:r>
      <w:r w:rsidR="00447F43" w:rsidRPr="00942408">
        <w:rPr>
          <w:sz w:val="28"/>
          <w:szCs w:val="28"/>
        </w:rPr>
        <w:t>статьи 25 «Р. Градостроительные регламенты зоны рекреационного назначения»</w:t>
      </w:r>
      <w:r w:rsidR="000C42DD" w:rsidRPr="00942408">
        <w:rPr>
          <w:sz w:val="28"/>
          <w:szCs w:val="28"/>
          <w:lang w:val="ru-RU"/>
        </w:rPr>
        <w:t xml:space="preserve"> параметры разрешенного использования</w:t>
      </w:r>
      <w:r w:rsidR="008B1EFA" w:rsidRPr="00942408">
        <w:rPr>
          <w:sz w:val="28"/>
          <w:szCs w:val="28"/>
          <w:lang w:val="ru-RU"/>
        </w:rPr>
        <w:t xml:space="preserve"> для кода 9.3 «историко-культурная деятельность» </w:t>
      </w:r>
      <w:r w:rsidR="0069521A" w:rsidRPr="0069521A">
        <w:rPr>
          <w:sz w:val="28"/>
          <w:szCs w:val="28"/>
          <w:lang w:val="ru-RU"/>
        </w:rPr>
        <w:t>дополнить предложением следующего содержания:</w:t>
      </w:r>
    </w:p>
    <w:p w14:paraId="1EC55ACB" w14:textId="7CE6DF66" w:rsidR="0069521A" w:rsidRDefault="0069521A" w:rsidP="005D1664">
      <w:pPr>
        <w:pStyle w:val="S"/>
        <w:rPr>
          <w:sz w:val="28"/>
          <w:szCs w:val="28"/>
          <w:lang w:val="ru-RU"/>
        </w:rPr>
      </w:pPr>
      <w:r w:rsidRPr="0069521A">
        <w:rPr>
          <w:sz w:val="28"/>
          <w:szCs w:val="28"/>
          <w:lang w:val="ru-RU"/>
        </w:rPr>
        <w:lastRenderedPageBreak/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14:paraId="2C7F4229" w14:textId="58DAD638" w:rsidR="00203BBE" w:rsidRPr="009F5F50" w:rsidRDefault="00990C81" w:rsidP="008B61C8">
      <w:pPr>
        <w:pStyle w:val="S"/>
        <w:numPr>
          <w:ilvl w:val="0"/>
          <w:numId w:val="3"/>
        </w:numPr>
        <w:ind w:left="0" w:firstLine="709"/>
        <w:outlineLvl w:val="2"/>
        <w:rPr>
          <w:sz w:val="28"/>
          <w:szCs w:val="28"/>
        </w:rPr>
      </w:pPr>
      <w:r w:rsidRPr="00203BBE">
        <w:rPr>
          <w:sz w:val="28"/>
          <w:szCs w:val="28"/>
        </w:rPr>
        <w:t>Таблицу 2</w:t>
      </w:r>
      <w:r w:rsidR="00203BBE">
        <w:rPr>
          <w:sz w:val="28"/>
          <w:szCs w:val="28"/>
          <w:lang w:val="ru-RU"/>
        </w:rPr>
        <w:t>1</w:t>
      </w:r>
      <w:r w:rsidRPr="00203BBE">
        <w:rPr>
          <w:sz w:val="28"/>
          <w:szCs w:val="28"/>
        </w:rPr>
        <w:t xml:space="preserve"> </w:t>
      </w:r>
      <w:bookmarkStart w:id="2" w:name="_Toc452458848"/>
      <w:bookmarkStart w:id="3" w:name="_Toc66456462"/>
      <w:bookmarkStart w:id="4" w:name="_Toc67388149"/>
      <w:r w:rsidR="00203BBE" w:rsidRPr="00203BBE">
        <w:rPr>
          <w:sz w:val="28"/>
          <w:szCs w:val="28"/>
        </w:rPr>
        <w:t xml:space="preserve">статьи 26 </w:t>
      </w:r>
      <w:bookmarkStart w:id="5" w:name="_Hlk111454823"/>
      <w:r w:rsidR="00203BBE" w:rsidRPr="00203BBE">
        <w:rPr>
          <w:sz w:val="28"/>
          <w:szCs w:val="28"/>
        </w:rPr>
        <w:t>«П. Градостроительные регламенты зоны производственн</w:t>
      </w:r>
      <w:bookmarkEnd w:id="2"/>
      <w:r w:rsidR="00203BBE" w:rsidRPr="00203BBE">
        <w:rPr>
          <w:sz w:val="28"/>
          <w:szCs w:val="28"/>
        </w:rPr>
        <w:t>ого использования</w:t>
      </w:r>
      <w:bookmarkEnd w:id="3"/>
      <w:bookmarkEnd w:id="4"/>
      <w:bookmarkEnd w:id="5"/>
      <w:r w:rsidR="00203BBE" w:rsidRPr="00203BBE">
        <w:rPr>
          <w:sz w:val="28"/>
          <w:szCs w:val="28"/>
        </w:rPr>
        <w:t>»</w:t>
      </w:r>
      <w:r w:rsidR="00203BBE">
        <w:rPr>
          <w:sz w:val="28"/>
          <w:szCs w:val="28"/>
          <w:lang w:val="ru-RU"/>
        </w:rPr>
        <w:t xml:space="preserve"> дополнить кодом </w:t>
      </w:r>
      <w:r w:rsidR="00C21C82">
        <w:rPr>
          <w:sz w:val="28"/>
          <w:szCs w:val="28"/>
          <w:lang w:val="ru-RU"/>
        </w:rPr>
        <w:t xml:space="preserve">1.15 </w:t>
      </w:r>
      <w:r w:rsidR="00C21C82" w:rsidRPr="00C21C82">
        <w:rPr>
          <w:sz w:val="28"/>
          <w:szCs w:val="28"/>
          <w:lang w:val="ru-RU"/>
        </w:rPr>
        <w:t>«</w:t>
      </w:r>
      <w:r w:rsidR="00C21C82" w:rsidRPr="00C21C82">
        <w:rPr>
          <w:sz w:val="28"/>
          <w:szCs w:val="28"/>
        </w:rPr>
        <w:t>Хранение и переработка сельскохозяйственной продукции</w:t>
      </w:r>
      <w:r w:rsidR="00C21C82" w:rsidRPr="00C21C82">
        <w:rPr>
          <w:sz w:val="28"/>
          <w:szCs w:val="28"/>
          <w:lang w:val="ru-RU"/>
        </w:rPr>
        <w:t>»</w:t>
      </w:r>
      <w:r w:rsidR="007C15FA">
        <w:rPr>
          <w:sz w:val="28"/>
          <w:szCs w:val="28"/>
          <w:lang w:val="ru-RU"/>
        </w:rPr>
        <w:t xml:space="preserve"> со следующими параметрами разрешенного использования:</w:t>
      </w:r>
    </w:p>
    <w:p w14:paraId="344BE86C" w14:textId="4A24C243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111543213"/>
      <w:r w:rsidRPr="0002334B">
        <w:rPr>
          <w:rFonts w:ascii="Times New Roman" w:hAnsi="Times New Roman"/>
          <w:sz w:val="28"/>
          <w:szCs w:val="28"/>
        </w:rPr>
        <w:t>«Минимальная площадь ЗУ*- 0,03 га</w:t>
      </w:r>
    </w:p>
    <w:p w14:paraId="5F203FD7" w14:textId="77777777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4B">
        <w:rPr>
          <w:rFonts w:ascii="Times New Roman" w:hAnsi="Times New Roman"/>
          <w:sz w:val="28"/>
          <w:szCs w:val="28"/>
        </w:rPr>
        <w:t>Минимальный отступ от границы ЗУ в целях определения места допустимого размещения объекта:</w:t>
      </w:r>
    </w:p>
    <w:p w14:paraId="733DF551" w14:textId="10328361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4B">
        <w:rPr>
          <w:rFonts w:ascii="Times New Roman" w:hAnsi="Times New Roman"/>
          <w:sz w:val="28"/>
          <w:szCs w:val="28"/>
        </w:rPr>
        <w:t>- от соседних земельных участков – 3 м.</w:t>
      </w:r>
    </w:p>
    <w:p w14:paraId="2AF918F1" w14:textId="7339EC7E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4B">
        <w:rPr>
          <w:rFonts w:ascii="Times New Roman" w:hAnsi="Times New Roman"/>
          <w:sz w:val="28"/>
          <w:szCs w:val="28"/>
        </w:rPr>
        <w:t>-</w:t>
      </w:r>
      <w:r w:rsidR="00C3290F">
        <w:rPr>
          <w:rFonts w:ascii="Times New Roman" w:hAnsi="Times New Roman"/>
          <w:sz w:val="28"/>
          <w:szCs w:val="28"/>
        </w:rPr>
        <w:t xml:space="preserve"> </w:t>
      </w:r>
      <w:r w:rsidRPr="0002334B">
        <w:rPr>
          <w:rFonts w:ascii="Times New Roman" w:hAnsi="Times New Roman"/>
          <w:sz w:val="28"/>
          <w:szCs w:val="28"/>
        </w:rPr>
        <w:t>от красной линии улиц – 5 м, проездов – 3 м.</w:t>
      </w:r>
    </w:p>
    <w:p w14:paraId="313E9A69" w14:textId="77777777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4B">
        <w:rPr>
          <w:rFonts w:ascii="Times New Roman" w:hAnsi="Times New Roman"/>
          <w:sz w:val="28"/>
          <w:szCs w:val="28"/>
        </w:rPr>
        <w:t>Предельное количество надземных этажей, предельная высота** – не подлежит установлению.</w:t>
      </w:r>
    </w:p>
    <w:p w14:paraId="49B68536" w14:textId="77777777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334B">
        <w:rPr>
          <w:rFonts w:ascii="Times New Roman" w:hAnsi="Times New Roman"/>
          <w:sz w:val="28"/>
          <w:szCs w:val="28"/>
        </w:rPr>
        <w:t>Максимальный процент застройки – 50%.</w:t>
      </w:r>
      <w:r w:rsidRPr="0002334B">
        <w:rPr>
          <w:rFonts w:ascii="Times New Roman" w:hAnsi="Times New Roman"/>
          <w:i/>
          <w:sz w:val="28"/>
          <w:szCs w:val="28"/>
        </w:rPr>
        <w:t xml:space="preserve"> </w:t>
      </w:r>
    </w:p>
    <w:p w14:paraId="60935D37" w14:textId="7D93E822" w:rsidR="0002334B" w:rsidRPr="00856346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6346">
        <w:rPr>
          <w:rFonts w:ascii="Times New Roman" w:hAnsi="Times New Roman"/>
          <w:i/>
          <w:sz w:val="24"/>
          <w:szCs w:val="24"/>
        </w:rPr>
        <w:t xml:space="preserve">*Размеры земельных участков в границах застроенных территорий устанавливаются с учетом фактического землепользования и </w:t>
      </w:r>
      <w:proofErr w:type="gramStart"/>
      <w:r w:rsidRPr="00856346">
        <w:rPr>
          <w:rFonts w:ascii="Times New Roman" w:hAnsi="Times New Roman"/>
          <w:i/>
          <w:sz w:val="24"/>
          <w:szCs w:val="24"/>
        </w:rPr>
        <w:t>градостроительных нормативов</w:t>
      </w:r>
      <w:proofErr w:type="gramEnd"/>
      <w:r w:rsidRPr="00856346">
        <w:rPr>
          <w:rFonts w:ascii="Times New Roman" w:hAnsi="Times New Roman"/>
          <w:i/>
          <w:sz w:val="24"/>
          <w:szCs w:val="24"/>
        </w:rPr>
        <w:t xml:space="preserve"> и правил, действовавших в период застройки указанных территорий.</w:t>
      </w:r>
    </w:p>
    <w:p w14:paraId="6F3C08ED" w14:textId="678C13C7" w:rsidR="0002334B" w:rsidRPr="0002334B" w:rsidRDefault="0002334B" w:rsidP="008B61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6346">
        <w:rPr>
          <w:rFonts w:ascii="Times New Roman" w:hAnsi="Times New Roman"/>
          <w:i/>
          <w:sz w:val="24"/>
          <w:szCs w:val="24"/>
        </w:rPr>
        <w:t>**Определяется технологическими требованиями</w:t>
      </w:r>
      <w:bookmarkEnd w:id="6"/>
      <w:r w:rsidR="00D501FB">
        <w:rPr>
          <w:rFonts w:ascii="Times New Roman" w:hAnsi="Times New Roman"/>
          <w:i/>
          <w:sz w:val="24"/>
          <w:szCs w:val="24"/>
        </w:rPr>
        <w:t>.</w:t>
      </w:r>
      <w:r w:rsidR="008B61C8">
        <w:rPr>
          <w:rFonts w:ascii="Times New Roman" w:hAnsi="Times New Roman"/>
          <w:sz w:val="28"/>
          <w:szCs w:val="28"/>
        </w:rPr>
        <w:t>».</w:t>
      </w:r>
    </w:p>
    <w:p w14:paraId="2A98A9C0" w14:textId="6FD338B7" w:rsidR="004335E9" w:rsidRDefault="00535AF4" w:rsidP="008B61C8">
      <w:pPr>
        <w:pStyle w:val="S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4A1DE3">
        <w:rPr>
          <w:sz w:val="28"/>
          <w:szCs w:val="28"/>
        </w:rPr>
        <w:t xml:space="preserve"> карт</w:t>
      </w:r>
      <w:r>
        <w:rPr>
          <w:sz w:val="28"/>
          <w:szCs w:val="28"/>
          <w:lang w:val="ru-RU"/>
        </w:rPr>
        <w:t>е</w:t>
      </w:r>
      <w:r w:rsidRPr="004A1DE3">
        <w:rPr>
          <w:sz w:val="28"/>
          <w:szCs w:val="28"/>
        </w:rPr>
        <w:t xml:space="preserve"> градостроительного зонирования</w:t>
      </w:r>
      <w:r>
        <w:rPr>
          <w:sz w:val="28"/>
          <w:szCs w:val="28"/>
          <w:lang w:val="ru-RU"/>
        </w:rPr>
        <w:t xml:space="preserve"> Правил</w:t>
      </w:r>
      <w:r w:rsidR="001074BA">
        <w:rPr>
          <w:sz w:val="28"/>
          <w:szCs w:val="28"/>
          <w:lang w:val="ru-RU"/>
        </w:rPr>
        <w:t xml:space="preserve"> земельный участок с кадастровым номером </w:t>
      </w:r>
      <w:r w:rsidRPr="004A1DE3">
        <w:rPr>
          <w:sz w:val="28"/>
          <w:szCs w:val="28"/>
        </w:rPr>
        <w:t>22:59:070211:653</w:t>
      </w:r>
      <w:r w:rsidR="001074BA">
        <w:rPr>
          <w:sz w:val="28"/>
          <w:szCs w:val="28"/>
          <w:lang w:val="ru-RU"/>
        </w:rPr>
        <w:t xml:space="preserve"> включить в состав </w:t>
      </w:r>
      <w:r w:rsidR="008D2489">
        <w:rPr>
          <w:sz w:val="28"/>
          <w:szCs w:val="28"/>
          <w:lang w:val="ru-RU"/>
        </w:rPr>
        <w:t>производственной зоны</w:t>
      </w:r>
      <w:r w:rsidR="00042F04">
        <w:rPr>
          <w:sz w:val="28"/>
          <w:szCs w:val="28"/>
          <w:lang w:val="ru-RU"/>
        </w:rPr>
        <w:t xml:space="preserve"> «П».</w:t>
      </w:r>
    </w:p>
    <w:p w14:paraId="613F2BE7" w14:textId="6F5B14B7" w:rsidR="004335E9" w:rsidRPr="00BE036A" w:rsidRDefault="00986D8A" w:rsidP="008B61C8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Приложение к Правилам «</w:t>
      </w:r>
      <w:r w:rsidRPr="00986D8A">
        <w:rPr>
          <w:sz w:val="28"/>
          <w:szCs w:val="28"/>
        </w:rPr>
        <w:t>Классификатор</w:t>
      </w:r>
      <w:r w:rsidRPr="00986D8A">
        <w:rPr>
          <w:color w:val="22272F"/>
          <w:sz w:val="28"/>
          <w:szCs w:val="28"/>
        </w:rPr>
        <w:t xml:space="preserve"> видов разрешенного использования земельных участков</w:t>
      </w:r>
      <w:r w:rsidRPr="00BE036A">
        <w:rPr>
          <w:sz w:val="28"/>
          <w:szCs w:val="28"/>
        </w:rPr>
        <w:t>»</w:t>
      </w:r>
      <w:r w:rsidR="00BE036A">
        <w:rPr>
          <w:sz w:val="28"/>
          <w:szCs w:val="28"/>
        </w:rPr>
        <w:t xml:space="preserve"> исключить.</w:t>
      </w:r>
    </w:p>
    <w:p w14:paraId="14369663" w14:textId="77777777" w:rsidR="00BE036A" w:rsidRPr="00BE036A" w:rsidRDefault="00BE036A" w:rsidP="00BE036A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14:paraId="6822FAC4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0FB1E73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455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района</w:t>
      </w:r>
      <w:r w:rsidRPr="00D455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                                          А.Н. Шушунов</w:t>
      </w:r>
    </w:p>
    <w:p w14:paraId="5CCBF52C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  <w:lang w:eastAsia="ru-RU"/>
        </w:rPr>
      </w:pPr>
    </w:p>
    <w:p w14:paraId="17897932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  <w:lang w:eastAsia="ru-RU"/>
        </w:rPr>
      </w:pPr>
    </w:p>
    <w:p w14:paraId="0FFB2F56" w14:textId="77777777" w:rsidR="00D455C4" w:rsidRPr="00D455C4" w:rsidRDefault="00D455C4" w:rsidP="00D455C4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Шелаболиха </w:t>
      </w:r>
    </w:p>
    <w:p w14:paraId="3253A440" w14:textId="17E8240A" w:rsidR="00D455C4" w:rsidRPr="00D455C4" w:rsidRDefault="00D455C4" w:rsidP="00D455C4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238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B238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73B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4DD0F2F5" w14:textId="42D3390F" w:rsidR="00D455C4" w:rsidRPr="00D455C4" w:rsidRDefault="00D455C4" w:rsidP="00D455C4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5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A716D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14:paraId="64057453" w14:textId="77777777" w:rsidR="00D455C4" w:rsidRPr="00D455C4" w:rsidRDefault="00D455C4" w:rsidP="00D45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C6A0EB" w14:textId="77777777" w:rsidR="00B60E74" w:rsidRDefault="00B60E74" w:rsidP="00D455C4">
      <w:pPr>
        <w:sectPr w:rsidR="00B60E74" w:rsidSect="000F6CE2">
          <w:headerReference w:type="default" r:id="rId7"/>
          <w:pgSz w:w="11906" w:h="16838"/>
          <w:pgMar w:top="1135" w:right="566" w:bottom="993" w:left="1134" w:header="708" w:footer="708" w:gutter="0"/>
          <w:cols w:space="708"/>
          <w:docGrid w:linePitch="360"/>
        </w:sectPr>
      </w:pPr>
    </w:p>
    <w:p w14:paraId="13D3D15A" w14:textId="22EDABC7" w:rsidR="007C3ABE" w:rsidRPr="00BF76F1" w:rsidRDefault="007C3ABE" w:rsidP="00B60E74">
      <w:pPr>
        <w:jc w:val="right"/>
        <w:rPr>
          <w:rFonts w:ascii="Times New Roman" w:hAnsi="Times New Roman"/>
          <w:sz w:val="28"/>
          <w:szCs w:val="28"/>
        </w:rPr>
      </w:pPr>
      <w:r w:rsidRPr="00BF76F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F418B38" w14:textId="77777777" w:rsidR="001D27E9" w:rsidRPr="001D27E9" w:rsidRDefault="001D27E9" w:rsidP="001D27E9">
      <w:pPr>
        <w:jc w:val="center"/>
        <w:rPr>
          <w:rFonts w:ascii="Times New Roman" w:hAnsi="Times New Roman"/>
          <w:b/>
          <w:sz w:val="28"/>
          <w:szCs w:val="28"/>
        </w:rPr>
      </w:pPr>
      <w:bookmarkStart w:id="7" w:name="_Hlk111454089"/>
      <w:r w:rsidRPr="001D27E9">
        <w:rPr>
          <w:rFonts w:ascii="Times New Roman" w:hAnsi="Times New Roman"/>
          <w:b/>
          <w:sz w:val="28"/>
          <w:szCs w:val="28"/>
        </w:rPr>
        <w:t>Зона застройки индивидуальными жилыми домами (Ж-1)</w:t>
      </w:r>
    </w:p>
    <w:bookmarkEnd w:id="7"/>
    <w:p w14:paraId="2086BC49" w14:textId="77777777" w:rsidR="001D27E9" w:rsidRPr="001D27E9" w:rsidRDefault="001D27E9" w:rsidP="001D2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x-none" w:eastAsia="zh-CN"/>
        </w:rPr>
      </w:pPr>
      <w:r w:rsidRPr="001D27E9">
        <w:rPr>
          <w:rFonts w:ascii="Times New Roman" w:hAnsi="Times New Roman"/>
          <w:sz w:val="28"/>
          <w:szCs w:val="28"/>
          <w:lang w:val="x-none" w:eastAsia="zh-CN"/>
        </w:rPr>
        <w:t>Таблица 1</w:t>
      </w:r>
    </w:p>
    <w:p w14:paraId="6BF2074C" w14:textId="77777777" w:rsidR="001D27E9" w:rsidRPr="001D27E9" w:rsidRDefault="001D27E9" w:rsidP="001D27E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7E9">
        <w:rPr>
          <w:rFonts w:ascii="Times New Roman" w:hAnsi="Times New Roman"/>
          <w:b/>
          <w:sz w:val="24"/>
          <w:szCs w:val="24"/>
        </w:rPr>
        <w:t>3.</w:t>
      </w:r>
      <w:r w:rsidRPr="001D27E9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386"/>
        <w:gridCol w:w="5954"/>
      </w:tblGrid>
      <w:tr w:rsidR="001D27E9" w:rsidRPr="001D27E9" w14:paraId="39C3EFB4" w14:textId="77777777" w:rsidTr="005B59D8">
        <w:trPr>
          <w:trHeight w:val="2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14:paraId="3F0ED317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ВИДЫ РАЗРЕШЕННОГО</w:t>
            </w:r>
          </w:p>
          <w:p w14:paraId="36C4E329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5386" w:type="dxa"/>
            <w:vMerge w:val="restart"/>
            <w:vAlign w:val="center"/>
          </w:tcPr>
          <w:p w14:paraId="3A4B7283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 xml:space="preserve">ПАРАМЕТРЫ РАЗРЕШЕННОГО </w:t>
            </w:r>
          </w:p>
          <w:p w14:paraId="7B74E487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5954" w:type="dxa"/>
            <w:vMerge w:val="restart"/>
            <w:vAlign w:val="center"/>
          </w:tcPr>
          <w:p w14:paraId="4E70002F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D27E9" w:rsidRPr="001D27E9" w14:paraId="6E645C2A" w14:textId="77777777" w:rsidTr="005B59D8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FA40F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59ADB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386" w:type="dxa"/>
            <w:vMerge/>
            <w:vAlign w:val="center"/>
          </w:tcPr>
          <w:p w14:paraId="01A2A15F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vMerge/>
            <w:vAlign w:val="center"/>
          </w:tcPr>
          <w:p w14:paraId="57157CDF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27E9" w:rsidRPr="001D27E9" w14:paraId="75091B07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1B30A4CE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2F3BE4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319777E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ЗУ- не установлена*</w:t>
            </w:r>
          </w:p>
          <w:p w14:paraId="5309D23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Максимальная площадь ЗУ- 0,30 га*</w:t>
            </w:r>
          </w:p>
          <w:p w14:paraId="3AD1B58F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14:paraId="1A2F1049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- 3м, </w:t>
            </w:r>
          </w:p>
          <w:p w14:paraId="1A907220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- 5м, </w:t>
            </w:r>
          </w:p>
          <w:p w14:paraId="3276F28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от красной линии проездов - 3м.</w:t>
            </w:r>
          </w:p>
          <w:p w14:paraId="18438BD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- 3эт.</w:t>
            </w:r>
          </w:p>
          <w:p w14:paraId="7257E28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30%</w:t>
            </w:r>
          </w:p>
          <w:p w14:paraId="309992A8" w14:textId="77777777" w:rsidR="001D27E9" w:rsidRPr="001D27E9" w:rsidRDefault="001D27E9" w:rsidP="001D27E9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жилых зон устанавливаются с учетом фактического землепользования и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0E9C139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**Возможно увеличение минимального отступа</w:t>
            </w:r>
          </w:p>
          <w:p w14:paraId="14A78808" w14:textId="77777777" w:rsidR="001D27E9" w:rsidRPr="001D27E9" w:rsidRDefault="001D27E9" w:rsidP="001D27E9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с поправкой на противопожарный разрыв.</w:t>
            </w:r>
          </w:p>
        </w:tc>
        <w:tc>
          <w:tcPr>
            <w:tcW w:w="5954" w:type="dxa"/>
            <w:vMerge w:val="restart"/>
          </w:tcPr>
          <w:p w14:paraId="7A1A530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1D27E9">
              <w:rPr>
                <w:rFonts w:ascii="Times New Roman" w:hAnsi="Times New Roman"/>
              </w:rPr>
              <w:t xml:space="preserve"> 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либо в границах территорий особого регулирования градостроительной деятельности (согласно Карте зон с особыми условиями использования территории) использование ЗУ (его части) и ОКС осуществляется с учетом ограничений, установленных законодательством Российской Федерации и указанных в </w:t>
            </w:r>
            <w:hyperlink w:anchor="sub_89" w:history="1">
              <w:r w:rsidRPr="001D27E9">
                <w:rPr>
                  <w:rFonts w:ascii="Times New Roman" w:hAnsi="Times New Roman"/>
                  <w:sz w:val="18"/>
                  <w:szCs w:val="18"/>
                </w:rPr>
                <w:t>статье</w:t>
              </w:r>
              <w:r w:rsidRPr="001D27E9">
                <w:rPr>
                  <w:rFonts w:ascii="Times New Roman" w:hAnsi="Times New Roman"/>
                  <w:color w:val="008000"/>
                  <w:sz w:val="18"/>
                  <w:szCs w:val="18"/>
                </w:rPr>
                <w:t xml:space="preserve"> </w:t>
              </w:r>
            </w:hyperlink>
            <w:r w:rsidRPr="001D27E9">
              <w:rPr>
                <w:rFonts w:ascii="Times New Roman" w:hAnsi="Times New Roman"/>
                <w:sz w:val="18"/>
                <w:szCs w:val="18"/>
              </w:rPr>
              <w:t>34</w:t>
            </w:r>
            <w:r w:rsidRPr="001D27E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EF00F4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В границах данной территориальной зоны действуют следующие ЗОУИТ: </w:t>
            </w:r>
          </w:p>
          <w:p w14:paraId="3A86170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санитарно-защитные зоны объектов сельскохозяйственного и производственного назначения,</w:t>
            </w:r>
          </w:p>
          <w:p w14:paraId="452EC01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санитарный разрыв от автомобильных дорог регионального значения общего пользования;</w:t>
            </w:r>
          </w:p>
          <w:p w14:paraId="2D8BE39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охранные зоны объектов инженерной инфраструктуры, а именно: объектов электроснабжения, сооружений связи, систем газоснабжения и теплоснабжения;</w:t>
            </w:r>
          </w:p>
          <w:p w14:paraId="6AA6B1EE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зоны санитарной охраны источников питьевого водоснабжения и санитарно-защитной полосы водопровода;</w:t>
            </w:r>
          </w:p>
          <w:p w14:paraId="1804D96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водоохранные зоны, прибрежные защитные полосы (в том числе береговые полосы водных объектов общего пользования);</w:t>
            </w:r>
          </w:p>
          <w:p w14:paraId="0D14BAAE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защитные зоны памятников истории и архитектуры;</w:t>
            </w:r>
          </w:p>
          <w:p w14:paraId="6F4A678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территории объектов культурного наследия.</w:t>
            </w:r>
          </w:p>
          <w:p w14:paraId="1472500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27E9">
              <w:rPr>
                <w:rFonts w:ascii="Times New Roman" w:hAnsi="Times New Roman"/>
                <w:b/>
                <w:sz w:val="20"/>
                <w:szCs w:val="20"/>
              </w:rPr>
              <w:t>Дополнительные ограничения</w:t>
            </w:r>
          </w:p>
          <w:p w14:paraId="0074056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- Не допускается размещение </w:t>
            </w:r>
            <w:r w:rsidRPr="001D27E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о встроенных или пристроенных к дому помещениях магазинов строительных материалов, магазинов с наличием в них взрывоопасных веществ и материалов, </w:t>
            </w:r>
            <w:r w:rsidRPr="001D27E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обуви).</w:t>
            </w:r>
          </w:p>
          <w:p w14:paraId="7E007F2F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наличии).</w:t>
            </w:r>
          </w:p>
          <w:p w14:paraId="741C197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D27E9" w:rsidRPr="001D27E9" w14:paraId="36B8C8C0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795EDC0B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2C7F9E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128A05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ЗУ- не установлена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</w:t>
            </w:r>
          </w:p>
          <w:p w14:paraId="5E9C48E7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Максимальная площадь ЗУ- 0,60 га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</w:t>
            </w:r>
          </w:p>
          <w:p w14:paraId="2CA5A634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9E5DC0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- 3м, </w:t>
            </w:r>
          </w:p>
          <w:p w14:paraId="3236C8C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- 5м, </w:t>
            </w:r>
          </w:p>
          <w:p w14:paraId="7AC1DBD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от красной линии проездов - 3м.</w:t>
            </w:r>
          </w:p>
          <w:p w14:paraId="7A1B23D0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- 3эт.</w:t>
            </w:r>
          </w:p>
          <w:p w14:paraId="7E39CDA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20%</w:t>
            </w:r>
          </w:p>
          <w:p w14:paraId="0A92AF6C" w14:textId="77777777" w:rsidR="001D27E9" w:rsidRPr="001D27E9" w:rsidRDefault="001D27E9" w:rsidP="001D27E9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жилых зон устанавливаются с учетом фактического землепользования и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3860878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**Возможно увеличение минимального отступа с поправкой на противопожарный разрыв.</w:t>
            </w:r>
          </w:p>
        </w:tc>
        <w:tc>
          <w:tcPr>
            <w:tcW w:w="5954" w:type="dxa"/>
            <w:vMerge/>
          </w:tcPr>
          <w:p w14:paraId="6A3CBA0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368A9652" w14:textId="77777777" w:rsidTr="005B59D8">
        <w:trPr>
          <w:trHeight w:val="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FA4869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B8DC1B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Блокированная </w:t>
            </w:r>
          </w:p>
          <w:p w14:paraId="6BE0CA3A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0BC8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ЗУ- не установлена га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</w:t>
            </w:r>
          </w:p>
          <w:p w14:paraId="07BFC31D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Максимальная площадь ЗУ- 0,3 га*</w:t>
            </w:r>
          </w:p>
          <w:p w14:paraId="62ACDFA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1D0C619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- 3м, </w:t>
            </w:r>
          </w:p>
          <w:p w14:paraId="7F08642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- 3м, </w:t>
            </w:r>
          </w:p>
          <w:p w14:paraId="7FF6E988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от красной линии проездов - 3м.</w:t>
            </w:r>
          </w:p>
          <w:p w14:paraId="3E69FD9E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этажей-3эт.</w:t>
            </w:r>
          </w:p>
          <w:p w14:paraId="03336FF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40%</w:t>
            </w:r>
          </w:p>
          <w:p w14:paraId="675A2659" w14:textId="77777777" w:rsidR="001D27E9" w:rsidRPr="001D27E9" w:rsidRDefault="001D27E9" w:rsidP="001D27E9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жилых зон устанавливаются с учетом фактического землепользования и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087E0E36" w14:textId="77777777" w:rsidR="001D27E9" w:rsidRPr="001D27E9" w:rsidRDefault="001D27E9" w:rsidP="001D27E9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**Возможно увеличение минимального отступа с поправкой на противопожарный разрыв.</w:t>
            </w:r>
          </w:p>
        </w:tc>
        <w:tc>
          <w:tcPr>
            <w:tcW w:w="5954" w:type="dxa"/>
            <w:vMerge/>
          </w:tcPr>
          <w:p w14:paraId="66F3EAFB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490BA405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7DB59A48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AECBBD6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</w:p>
          <w:p w14:paraId="26EEC800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14:paraId="317B77E0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застройки</w:t>
            </w:r>
          </w:p>
        </w:tc>
        <w:tc>
          <w:tcPr>
            <w:tcW w:w="5386" w:type="dxa"/>
          </w:tcPr>
          <w:p w14:paraId="68B297F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>- 0,01 га</w:t>
            </w:r>
          </w:p>
          <w:p w14:paraId="267D363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2C9611D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- 3м, </w:t>
            </w:r>
          </w:p>
          <w:p w14:paraId="1436EC27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- 5м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A0E4A7E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- 3эт.</w:t>
            </w:r>
          </w:p>
          <w:p w14:paraId="314C91B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***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– 50%.</w:t>
            </w:r>
          </w:p>
          <w:p w14:paraId="617E564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C07187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 для встроенных учреждений и предприятий с учетом Гражданского кодекса РФ и Жилищного кодекса РФ;</w:t>
            </w:r>
          </w:p>
          <w:p w14:paraId="5FD0276D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**для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объектов  образования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просвещения -10 м;</w:t>
            </w:r>
          </w:p>
          <w:p w14:paraId="4F856334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***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для  объектов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 образования и здравоохранения - 40 %.</w:t>
            </w:r>
          </w:p>
        </w:tc>
        <w:tc>
          <w:tcPr>
            <w:tcW w:w="5954" w:type="dxa"/>
            <w:vMerge/>
          </w:tcPr>
          <w:p w14:paraId="4B3B9D3A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00F39FAA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5EA02782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118A24F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386" w:type="dxa"/>
          </w:tcPr>
          <w:p w14:paraId="51FAABA2" w14:textId="77777777" w:rsidR="0060588E" w:rsidRDefault="0060588E" w:rsidP="00605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 градостроительных регламентов зоны застройки индивидуальными жилыми домами на ЗУ в границах улично-дорожной сети, скверов, бульваров и площадей не распространяется.</w:t>
            </w:r>
          </w:p>
          <w:p w14:paraId="18974E28" w14:textId="77777777" w:rsidR="0060588E" w:rsidRDefault="0060588E" w:rsidP="00605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3A3270FD" w14:textId="7F9E0202" w:rsidR="001D27E9" w:rsidRPr="001D27E9" w:rsidRDefault="0060588E" w:rsidP="0060588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502">
              <w:rPr>
                <w:rFonts w:ascii="Times New Roman" w:hAnsi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 ЗУ определяется органами мест</w:t>
            </w:r>
            <w:r w:rsidRPr="00132502">
              <w:rPr>
                <w:rFonts w:ascii="Times New Roman" w:hAnsi="Times New Roman"/>
                <w:sz w:val="20"/>
                <w:szCs w:val="20"/>
              </w:rPr>
              <w:t>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>ления в соответствии с дейст</w:t>
            </w:r>
            <w:r w:rsidRPr="00132502">
              <w:rPr>
                <w:rFonts w:ascii="Times New Roman" w:hAnsi="Times New Roman"/>
                <w:sz w:val="20"/>
                <w:szCs w:val="20"/>
              </w:rPr>
              <w:t>вующим законодательством.</w:t>
            </w:r>
          </w:p>
        </w:tc>
        <w:tc>
          <w:tcPr>
            <w:tcW w:w="5954" w:type="dxa"/>
          </w:tcPr>
          <w:p w14:paraId="3C25607E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В пределах красных линиях улиц запрещено строительство ОКС.</w:t>
            </w:r>
          </w:p>
        </w:tc>
      </w:tr>
    </w:tbl>
    <w:p w14:paraId="1D40E0BA" w14:textId="77777777" w:rsidR="001D27E9" w:rsidRPr="001D27E9" w:rsidRDefault="001D27E9" w:rsidP="001D2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</w:pPr>
    </w:p>
    <w:p w14:paraId="5CF9FA3D" w14:textId="77777777" w:rsidR="001D27E9" w:rsidRPr="001D27E9" w:rsidRDefault="001D27E9" w:rsidP="001D27E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x-none" w:eastAsia="zh-CN"/>
        </w:rPr>
      </w:pPr>
      <w:r w:rsidRPr="001D27E9">
        <w:rPr>
          <w:rFonts w:ascii="Times New Roman" w:hAnsi="Times New Roman"/>
          <w:sz w:val="28"/>
          <w:szCs w:val="28"/>
          <w:lang w:val="x-none" w:eastAsia="zh-CN"/>
        </w:rPr>
        <w:lastRenderedPageBreak/>
        <w:t>Таблица 2</w:t>
      </w:r>
    </w:p>
    <w:p w14:paraId="7D01E41D" w14:textId="77777777" w:rsidR="001D27E9" w:rsidRPr="001D27E9" w:rsidRDefault="001D27E9" w:rsidP="001D27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x-none" w:eastAsia="zh-CN"/>
        </w:rPr>
      </w:pPr>
      <w:r w:rsidRPr="001D27E9">
        <w:rPr>
          <w:rFonts w:ascii="Times New Roman" w:hAnsi="Times New Roman"/>
          <w:b/>
          <w:sz w:val="24"/>
          <w:szCs w:val="24"/>
          <w:lang w:val="x-none" w:eastAsia="zh-CN"/>
        </w:rPr>
        <w:t>4.</w:t>
      </w:r>
      <w:r w:rsidRPr="001D27E9">
        <w:rPr>
          <w:rFonts w:ascii="Times New Roman" w:hAnsi="Times New Roman"/>
          <w:sz w:val="24"/>
          <w:szCs w:val="24"/>
          <w:lang w:val="x-none" w:eastAsia="zh-CN"/>
        </w:rPr>
        <w:t xml:space="preserve">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7"/>
        <w:gridCol w:w="2417"/>
        <w:gridCol w:w="5687"/>
        <w:gridCol w:w="5972"/>
      </w:tblGrid>
      <w:tr w:rsidR="001D27E9" w:rsidRPr="001D27E9" w14:paraId="38BA45B3" w14:textId="77777777" w:rsidTr="002D0F28">
        <w:trPr>
          <w:trHeight w:val="444"/>
        </w:trPr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92EE9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 xml:space="preserve">ВИДЫ РАЗРЕШЕННОГО </w:t>
            </w:r>
          </w:p>
          <w:p w14:paraId="2BA97C95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5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1D351A" w14:textId="77777777" w:rsidR="001D27E9" w:rsidRPr="001D27E9" w:rsidRDefault="001D27E9" w:rsidP="001D27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8AD92D" w14:textId="77777777" w:rsidR="001D27E9" w:rsidRPr="001D27E9" w:rsidRDefault="001D27E9" w:rsidP="001D27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D27E9" w:rsidRPr="001D27E9" w14:paraId="263E8EC0" w14:textId="77777777" w:rsidTr="002D0F28">
        <w:trPr>
          <w:trHeight w:val="61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0C043" w14:textId="77777777" w:rsidR="001D27E9" w:rsidRPr="001D27E9" w:rsidRDefault="001D27E9" w:rsidP="001D2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CBB2E" w14:textId="77777777" w:rsidR="001D27E9" w:rsidRPr="001D27E9" w:rsidRDefault="001D27E9" w:rsidP="001D27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7E9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5C2AF" w14:textId="77777777" w:rsidR="001D27E9" w:rsidRPr="001D27E9" w:rsidRDefault="001D27E9" w:rsidP="001D27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A676E" w14:textId="77777777" w:rsidR="001D27E9" w:rsidRPr="001D27E9" w:rsidRDefault="001D27E9" w:rsidP="001D27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27E9" w:rsidRPr="001D27E9" w14:paraId="32C1B812" w14:textId="77777777" w:rsidTr="005B59D8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F72089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7F7DE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CE029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ЗУ- не подлежит установлению*</w:t>
            </w:r>
          </w:p>
          <w:p w14:paraId="0590369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14:paraId="088A694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– 3 м, </w:t>
            </w:r>
          </w:p>
          <w:p w14:paraId="40F60517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– 5 м, </w:t>
            </w:r>
          </w:p>
          <w:p w14:paraId="392E0897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от красной линии проездов – 3 м.</w:t>
            </w:r>
          </w:p>
          <w:p w14:paraId="360C5C67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- 4эт.</w:t>
            </w:r>
          </w:p>
          <w:p w14:paraId="1341A334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40%</w:t>
            </w:r>
          </w:p>
          <w:p w14:paraId="581EB5D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 Размеры земельных участков определяются по заданию на проектирование, согласно расчетной плотности населения с учетом того,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насаждений.</w:t>
            </w:r>
          </w:p>
          <w:p w14:paraId="2D31E80C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** </w:t>
            </w:r>
            <w:r w:rsidRPr="001D27E9">
              <w:rPr>
                <w:rFonts w:ascii="Times New Roman" w:hAnsi="Times New Roman"/>
                <w:bCs/>
                <w:i/>
                <w:sz w:val="16"/>
                <w:szCs w:val="16"/>
              </w:rPr>
      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минимальный отступ от границ участков, не совпадающих с красными линиями, 3 метра.</w:t>
            </w:r>
          </w:p>
        </w:tc>
        <w:tc>
          <w:tcPr>
            <w:tcW w:w="5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9FD505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В случае если ЗУ (его часть) и ОКС расположены в границах зон с особыми условиями использования территории,</w:t>
            </w:r>
            <w:r w:rsidRPr="001D27E9">
              <w:rPr>
                <w:rFonts w:ascii="Times New Roman" w:hAnsi="Times New Roman"/>
              </w:rPr>
              <w:t xml:space="preserve"> 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либо в границах территорий особого регулирования градостроительной деятельности (согласно Карте зон с особыми условиями использования территории) использование ЗУ (его части) и ОКС осуществляется с учетом ограничений, установленных законодательством Российской Федерации и указанных в </w:t>
            </w:r>
            <w:hyperlink w:anchor="sub_89" w:history="1">
              <w:r w:rsidRPr="001D27E9">
                <w:rPr>
                  <w:rFonts w:ascii="Times New Roman" w:hAnsi="Times New Roman"/>
                  <w:sz w:val="18"/>
                  <w:szCs w:val="18"/>
                </w:rPr>
                <w:t>статье 3</w:t>
              </w:r>
            </w:hyperlink>
            <w:r w:rsidRPr="001D27E9">
              <w:rPr>
                <w:rFonts w:ascii="Times New Roman" w:hAnsi="Times New Roman"/>
                <w:sz w:val="18"/>
                <w:szCs w:val="18"/>
              </w:rPr>
              <w:t>4</w:t>
            </w:r>
            <w:r w:rsidRPr="001D27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настоящих Правил в соответствии со </w:t>
            </w:r>
            <w:proofErr w:type="spellStart"/>
            <w:r w:rsidRPr="001D27E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1D27E9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  <w:p w14:paraId="04BC17A8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В границах данной территориальной зоны действуют следующие ЗОУИТ:</w:t>
            </w:r>
          </w:p>
          <w:p w14:paraId="3EE43ECE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санитарно-защитные зоны объектов сельскохозяйственного и производственного назначения,</w:t>
            </w:r>
          </w:p>
          <w:p w14:paraId="554A3635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санитарный разрыв от автомобильных дорог регионального значения общего пользования;</w:t>
            </w:r>
          </w:p>
          <w:p w14:paraId="1B0E7323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охранные зоны объектов инженерной инфраструктуры, а именно: объектов электроснабжения, сооружений связи, систем газоснабжения;</w:t>
            </w:r>
          </w:p>
          <w:p w14:paraId="1463BE10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зоны санитарной охраны источников питьевого водоснабжения и санитарно-защитной полосы водопровода;</w:t>
            </w:r>
          </w:p>
          <w:p w14:paraId="517F3611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водоохранные зоны, прибрежные защитные полосы (в том числе береговые полосы водных объектов общего пользования);</w:t>
            </w:r>
          </w:p>
          <w:p w14:paraId="184A043E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защитные зоны памятников истории и архитектуры.</w:t>
            </w:r>
          </w:p>
          <w:p w14:paraId="6A917EBC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27E9">
              <w:rPr>
                <w:rFonts w:ascii="Times New Roman" w:hAnsi="Times New Roman"/>
                <w:b/>
                <w:sz w:val="20"/>
                <w:szCs w:val="20"/>
              </w:rPr>
              <w:t>Дополнительные ограничения</w:t>
            </w:r>
          </w:p>
          <w:p w14:paraId="6AB7E5AF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- Не допускается размещение </w:t>
            </w:r>
            <w:r w:rsidRPr="001D27E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о встроенных или пристроенных к дому помещениях магазинов строительных материалов, магазинов </w:t>
            </w:r>
            <w:r w:rsidRPr="001D27E9">
              <w:rPr>
                <w:rFonts w:ascii="Times New Roman" w:hAnsi="Times New Roman"/>
                <w:sz w:val="20"/>
                <w:szCs w:val="20"/>
              </w:rPr>
              <w:lastRenderedPageBreak/>
              <w:t>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обуви).</w:t>
            </w:r>
          </w:p>
          <w:p w14:paraId="2BF3604A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наличии).</w:t>
            </w:r>
          </w:p>
        </w:tc>
      </w:tr>
      <w:tr w:rsidR="001D27E9" w:rsidRPr="001D27E9" w14:paraId="14CE6208" w14:textId="77777777" w:rsidTr="005B59D8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BF656D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A2ED19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EC48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>- 0,003 га</w:t>
            </w:r>
          </w:p>
          <w:p w14:paraId="52755C5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7B64100D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14:paraId="48C8C77F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улиц-5м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99A27E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этажей-2эт.</w:t>
            </w:r>
          </w:p>
          <w:p w14:paraId="09F8CD4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***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– 60%.</w:t>
            </w:r>
          </w:p>
          <w:p w14:paraId="28E84E99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 для встроенных учреждений и предприятий с учетом Гражданского кодекса РФ и Жилищного кодекса РФ.</w:t>
            </w:r>
          </w:p>
          <w:p w14:paraId="731C1EB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**для объектов образования и просвещения -10 м;</w:t>
            </w:r>
          </w:p>
          <w:p w14:paraId="18D267B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***для объектов образования и здравоохранения - 40 %.</w:t>
            </w:r>
          </w:p>
        </w:tc>
        <w:tc>
          <w:tcPr>
            <w:tcW w:w="5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E16AE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4E93B6EC" w14:textId="77777777" w:rsidTr="005B59D8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937F08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7D439A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Здравоохранение</w:t>
            </w:r>
          </w:p>
        </w:tc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741C9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ЗУ- 0,2 га;</w:t>
            </w:r>
          </w:p>
          <w:p w14:paraId="3EC3A9DD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73586810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14:paraId="219D136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от красной линии улиц-5м, проездов – 3 м.</w:t>
            </w:r>
          </w:p>
          <w:p w14:paraId="21FEAF0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этажей-3эт.</w:t>
            </w:r>
          </w:p>
          <w:p w14:paraId="428DCAD4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50%.</w:t>
            </w:r>
          </w:p>
          <w:p w14:paraId="54AB09B2" w14:textId="77777777" w:rsidR="001D27E9" w:rsidRPr="001D27E9" w:rsidRDefault="001D27E9" w:rsidP="001D27E9">
            <w:pPr>
              <w:spacing w:after="0"/>
              <w:ind w:firstLine="31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устанавливаются с учетом фактического землепользования и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</w:tc>
        <w:tc>
          <w:tcPr>
            <w:tcW w:w="5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9FD3F8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652456DC" w14:textId="77777777" w:rsidTr="005B59D8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DD4FCF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4B6409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AB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ЗУ*- 0,8 га</w:t>
            </w:r>
          </w:p>
          <w:p w14:paraId="128F9FDC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2AF4894C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14:paraId="0244024D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этажей-2эт.</w:t>
            </w:r>
          </w:p>
          <w:p w14:paraId="061907B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50%.</w:t>
            </w:r>
          </w:p>
          <w:p w14:paraId="09498C64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*Размеры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территорий..</w:t>
            </w:r>
            <w:proofErr w:type="gramEnd"/>
          </w:p>
          <w:p w14:paraId="659B966F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Жилищного кодекса РФ;</w:t>
            </w:r>
          </w:p>
        </w:tc>
        <w:tc>
          <w:tcPr>
            <w:tcW w:w="5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E7012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274563E7" w14:textId="77777777" w:rsidTr="005B59D8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253560" w14:textId="77777777" w:rsidR="001D27E9" w:rsidRPr="001D27E9" w:rsidRDefault="001D27E9" w:rsidP="001D27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7D7C97" w14:textId="77777777" w:rsidR="001D27E9" w:rsidRPr="001D27E9" w:rsidRDefault="001D27E9" w:rsidP="001D27E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7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Общественное питание</w:t>
            </w:r>
          </w:p>
        </w:tc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18917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ЗУ*- 0,2 га</w:t>
            </w:r>
          </w:p>
          <w:p w14:paraId="1A95283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6733F52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14:paraId="4F4FF391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этажей-2эт.</w:t>
            </w:r>
          </w:p>
          <w:p w14:paraId="493FCFD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50%.</w:t>
            </w:r>
          </w:p>
          <w:p w14:paraId="3014BCCD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*Размеры земельных участков в границах застроенных территорий устанавливаются с учетом фактического землепользования и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269BD493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Жилищного кодекса РФ.</w:t>
            </w:r>
          </w:p>
        </w:tc>
        <w:tc>
          <w:tcPr>
            <w:tcW w:w="5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36C58C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E9" w:rsidRPr="001D27E9" w14:paraId="33AD1986" w14:textId="77777777" w:rsidTr="005B59D8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1658CE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9A00A" w14:textId="77777777" w:rsidR="001D27E9" w:rsidRPr="001D27E9" w:rsidRDefault="001D27E9" w:rsidP="001D27E9">
            <w:pPr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D8B3B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Минимальная площадь ЗУ</w:t>
            </w:r>
            <w:r w:rsidRPr="001D27E9">
              <w:rPr>
                <w:rFonts w:ascii="Times New Roman" w:hAnsi="Times New Roman"/>
                <w:sz w:val="16"/>
                <w:szCs w:val="16"/>
              </w:rPr>
              <w:t>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>- 0,01 га</w:t>
            </w:r>
          </w:p>
          <w:p w14:paraId="54B329FA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14:paraId="785E49F6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14:paraId="54486305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-от красной линии улиц-5м, проездов -3м.</w:t>
            </w:r>
          </w:p>
          <w:p w14:paraId="780B8C02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этажей, предельная высота*** – не подлежит установлению.</w:t>
            </w:r>
          </w:p>
          <w:p w14:paraId="6E0716B8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50%.</w:t>
            </w:r>
          </w:p>
          <w:p w14:paraId="0566E264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*Размеры земельных участков в границах застроенных территорий устанавливаются с учетом фактического землепользования и </w:t>
            </w:r>
            <w:proofErr w:type="gramStart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1D27E9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5707B6D9" w14:textId="77777777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</w:t>
            </w:r>
            <w:r w:rsidRPr="001D2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7E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От</w:t>
            </w:r>
            <w:r w:rsidRPr="001D27E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зданий лечебных учреждений, общеобразовательных школ, детских дошкольных по нормам инсоляции и освещенности.</w:t>
            </w:r>
          </w:p>
          <w:p w14:paraId="060A6F48" w14:textId="7805A46B" w:rsidR="001D27E9" w:rsidRPr="001D27E9" w:rsidRDefault="001D27E9" w:rsidP="001D27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9">
              <w:rPr>
                <w:rFonts w:ascii="Times New Roman" w:hAnsi="Times New Roman"/>
                <w:i/>
                <w:sz w:val="16"/>
                <w:szCs w:val="16"/>
              </w:rPr>
              <w:t>***Определяется технологическими требованиями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5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BD953" w14:textId="77777777" w:rsidR="001D27E9" w:rsidRPr="001D27E9" w:rsidRDefault="001D27E9" w:rsidP="001D27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5672CE" w14:textId="2B198DA7" w:rsidR="003B585A" w:rsidRPr="00BF76F1" w:rsidRDefault="003B585A" w:rsidP="00B60E74">
      <w:pPr>
        <w:jc w:val="right"/>
        <w:rPr>
          <w:rFonts w:ascii="Times New Roman" w:hAnsi="Times New Roman"/>
          <w:sz w:val="28"/>
          <w:szCs w:val="28"/>
        </w:rPr>
      </w:pPr>
      <w:r w:rsidRPr="00BF76F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5E2A957" w14:textId="77777777" w:rsidR="00D2652D" w:rsidRPr="00D2652D" w:rsidRDefault="00D2652D" w:rsidP="00D265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x-none" w:eastAsia="zh-CN"/>
        </w:rPr>
      </w:pPr>
      <w:r w:rsidRPr="00D2652D">
        <w:rPr>
          <w:rFonts w:ascii="Times New Roman" w:hAnsi="Times New Roman"/>
          <w:b/>
          <w:sz w:val="28"/>
          <w:szCs w:val="28"/>
          <w:lang w:val="x-none" w:eastAsia="zh-CN"/>
        </w:rPr>
        <w:t>Зона застройки малоэтажными жилыми домами (до 4 этажей, включая мансардный) (Ж-2)</w:t>
      </w:r>
    </w:p>
    <w:p w14:paraId="43876EBC" w14:textId="77777777" w:rsidR="00D2652D" w:rsidRPr="00D2652D" w:rsidRDefault="00D2652D" w:rsidP="00D265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x-none" w:eastAsia="zh-CN"/>
        </w:rPr>
      </w:pPr>
    </w:p>
    <w:p w14:paraId="3DAFED00" w14:textId="77777777" w:rsidR="00D2652D" w:rsidRPr="00D2652D" w:rsidRDefault="00D2652D" w:rsidP="00D265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x-none" w:eastAsia="zh-CN"/>
        </w:rPr>
      </w:pPr>
      <w:r w:rsidRPr="00D2652D">
        <w:rPr>
          <w:rFonts w:ascii="Times New Roman" w:hAnsi="Times New Roman"/>
          <w:sz w:val="28"/>
          <w:szCs w:val="28"/>
          <w:lang w:val="x-none" w:eastAsia="zh-CN"/>
        </w:rPr>
        <w:t>Таблица 4</w:t>
      </w:r>
    </w:p>
    <w:p w14:paraId="2123F683" w14:textId="77777777" w:rsidR="00D2652D" w:rsidRPr="00D2652D" w:rsidRDefault="00D2652D" w:rsidP="00D26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D2652D">
        <w:rPr>
          <w:rFonts w:ascii="Times New Roman" w:hAnsi="Times New Roman"/>
          <w:b/>
          <w:sz w:val="24"/>
          <w:szCs w:val="24"/>
          <w:lang w:val="x-none" w:eastAsia="zh-CN"/>
        </w:rPr>
        <w:t>6.</w:t>
      </w:r>
      <w:r w:rsidRPr="00D2652D">
        <w:rPr>
          <w:rFonts w:ascii="Times New Roman" w:hAnsi="Times New Roman"/>
          <w:sz w:val="24"/>
          <w:szCs w:val="24"/>
          <w:lang w:val="x-none" w:eastAsia="zh-CN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670"/>
        <w:gridCol w:w="5954"/>
      </w:tblGrid>
      <w:tr w:rsidR="00D2652D" w:rsidRPr="00D2652D" w14:paraId="58910A0C" w14:textId="77777777" w:rsidTr="005B59D8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BB4CD70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ВИДЫ РАЗРЕШЕННОГО ИСПОЛЬЗОВАНИЯ</w:t>
            </w:r>
          </w:p>
        </w:tc>
        <w:tc>
          <w:tcPr>
            <w:tcW w:w="5670" w:type="dxa"/>
            <w:vMerge w:val="restart"/>
            <w:vAlign w:val="center"/>
          </w:tcPr>
          <w:p w14:paraId="623A3753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954" w:type="dxa"/>
            <w:vMerge w:val="restart"/>
            <w:vAlign w:val="center"/>
          </w:tcPr>
          <w:p w14:paraId="6E694BE2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652D" w:rsidRPr="00D2652D" w14:paraId="04D5E201" w14:textId="77777777" w:rsidTr="005B59D8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B4C65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E96F5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vMerge/>
            <w:vAlign w:val="center"/>
          </w:tcPr>
          <w:p w14:paraId="4C220DCB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vMerge/>
            <w:vAlign w:val="center"/>
          </w:tcPr>
          <w:p w14:paraId="517807F3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652D" w:rsidRPr="00D2652D" w14:paraId="2B241384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1C4BE2FC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4F8DE1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670" w:type="dxa"/>
          </w:tcPr>
          <w:p w14:paraId="5502AA48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 - не подлежит установлению*</w:t>
            </w:r>
          </w:p>
          <w:p w14:paraId="624B792D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14:paraId="04749835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14:paraId="07FFC91A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улиц-3м, </w:t>
            </w:r>
          </w:p>
          <w:p w14:paraId="7AD2A57C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от красной линии проездов -3м.</w:t>
            </w:r>
          </w:p>
          <w:p w14:paraId="7E238B5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этажей-4эт.</w:t>
            </w:r>
          </w:p>
          <w:p w14:paraId="34A58E34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40%</w:t>
            </w:r>
          </w:p>
          <w:p w14:paraId="4E4D35A2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* Размеры земельных участков определяются по заданию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на проектированию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, согласно расчетной плотности населения с учетом того,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насаждений.</w:t>
            </w:r>
          </w:p>
          <w:p w14:paraId="030F726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** </w:t>
            </w:r>
            <w:r w:rsidRPr="00D2652D">
              <w:rPr>
                <w:rFonts w:ascii="Times New Roman" w:hAnsi="Times New Roman"/>
                <w:bCs/>
                <w:i/>
                <w:sz w:val="16"/>
                <w:szCs w:val="16"/>
              </w:rPr>
      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минимальный отступ от границ участков, не совпадающих с красными линиями, 3 метра.</w:t>
            </w:r>
          </w:p>
        </w:tc>
        <w:tc>
          <w:tcPr>
            <w:tcW w:w="5954" w:type="dxa"/>
            <w:vMerge w:val="restart"/>
          </w:tcPr>
          <w:p w14:paraId="02A49823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D2652D">
              <w:rPr>
                <w:rFonts w:ascii="Times New Roman" w:hAnsi="Times New Roman"/>
              </w:rPr>
              <w:t xml:space="preserve"> 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 xml:space="preserve">либо в границах территорий особого регулирования градостроительной деятельности (согласно Карте зон с особыми условиями использования территории) использование ЗУ (его части) и ОКС осуществляется с учетом ограничений, установленных законодательством Российской Федерации и указанных в </w:t>
            </w:r>
            <w:hyperlink w:anchor="sub_89" w:history="1">
              <w:r w:rsidRPr="00D2652D">
                <w:rPr>
                  <w:rFonts w:ascii="Times New Roman" w:hAnsi="Times New Roman"/>
                  <w:sz w:val="18"/>
                  <w:szCs w:val="18"/>
                </w:rPr>
                <w:t>статье 3</w:t>
              </w:r>
            </w:hyperlink>
            <w:r w:rsidRPr="00D2652D">
              <w:rPr>
                <w:rFonts w:ascii="Times New Roman" w:hAnsi="Times New Roman"/>
                <w:sz w:val="18"/>
                <w:szCs w:val="18"/>
              </w:rPr>
              <w:t>4</w:t>
            </w:r>
            <w:r w:rsidRPr="00D26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>настоящих Правил.</w:t>
            </w:r>
          </w:p>
          <w:p w14:paraId="7F6D2B77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В границах данной территориальной зоны действуют следующие ЗОУИТ: </w:t>
            </w:r>
          </w:p>
          <w:p w14:paraId="1A296046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санитарный разрыв от автомобильных дорог регионального значения общего пользования;</w:t>
            </w:r>
          </w:p>
          <w:p w14:paraId="405F2CEE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охранные зоны объектов инженерной инфраструктуры, а именно: объектов электроснабжения, сооружений связи, систем газоснабжения;</w:t>
            </w:r>
          </w:p>
          <w:p w14:paraId="1E4B7596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санитарно-защитной полосы водопровода;</w:t>
            </w:r>
          </w:p>
          <w:p w14:paraId="4FEACE23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водоохранные зоны;</w:t>
            </w:r>
          </w:p>
          <w:p w14:paraId="7DF2FBF6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защитные зоны памятников истории и архитектуры.</w:t>
            </w:r>
          </w:p>
          <w:p w14:paraId="6DB9181B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652D">
              <w:rPr>
                <w:rFonts w:ascii="Times New Roman" w:hAnsi="Times New Roman"/>
                <w:b/>
                <w:sz w:val="20"/>
                <w:szCs w:val="20"/>
              </w:rPr>
              <w:t>Дополнительные ограничения</w:t>
            </w:r>
          </w:p>
          <w:p w14:paraId="70DEBADE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- Не допускается размещение объектов, требующих установление СЗЗ, </w:t>
            </w:r>
            <w:r w:rsidRPr="00D2652D">
              <w:rPr>
                <w:rFonts w:ascii="Times New Roman" w:hAnsi="Times New Roman"/>
                <w:bCs/>
                <w:sz w:val="20"/>
                <w:szCs w:val="20"/>
              </w:rPr>
              <w:t>размещение в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 xml:space="preserve">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</w:t>
            </w:r>
            <w:r w:rsidRPr="00D2652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обслуживания, в которых применяются легковоспламеняющиеся жидкости (за исключением парикмахерских, мастерских по ремонту часов, обуви).</w:t>
            </w:r>
          </w:p>
          <w:p w14:paraId="2BB3C89E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наличии</w:t>
            </w:r>
          </w:p>
        </w:tc>
      </w:tr>
      <w:tr w:rsidR="00D2652D" w:rsidRPr="00D2652D" w14:paraId="25502346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220D78AF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9DBA138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5670" w:type="dxa"/>
          </w:tcPr>
          <w:p w14:paraId="79C4E4C4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>- 0,01 га</w:t>
            </w:r>
          </w:p>
          <w:p w14:paraId="11892420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553B88E9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14:paraId="68002FB4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улиц-5м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**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A32FD28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этажей-3эт.</w:t>
            </w:r>
          </w:p>
          <w:p w14:paraId="4126CF88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***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– 50%.</w:t>
            </w:r>
          </w:p>
          <w:p w14:paraId="08F472BF" w14:textId="77777777" w:rsidR="00D2652D" w:rsidRPr="00D2652D" w:rsidRDefault="00D2652D" w:rsidP="00D26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* для встроенных учреждений и предприятий с учетом Гражданского кодекса РФ и Жилищного кодекса РФ;</w:t>
            </w:r>
          </w:p>
          <w:p w14:paraId="24E2B0CD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**для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объектов  образования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и просвещения -10 м;</w:t>
            </w:r>
          </w:p>
          <w:p w14:paraId="27A570C8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***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для  объектов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 образования и здравоохранения - 40 %.</w:t>
            </w:r>
          </w:p>
        </w:tc>
        <w:tc>
          <w:tcPr>
            <w:tcW w:w="5954" w:type="dxa"/>
            <w:vMerge/>
          </w:tcPr>
          <w:p w14:paraId="10E46700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65F7B8" w14:textId="77777777" w:rsidR="00D2652D" w:rsidRPr="00D2652D" w:rsidRDefault="00D2652D" w:rsidP="00D2652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x-none" w:eastAsia="zh-CN"/>
        </w:rPr>
      </w:pPr>
    </w:p>
    <w:p w14:paraId="78DD05AA" w14:textId="77777777" w:rsidR="00D2652D" w:rsidRPr="00D2652D" w:rsidRDefault="00D2652D" w:rsidP="00D265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x-none" w:eastAsia="zh-CN"/>
        </w:rPr>
      </w:pPr>
      <w:r w:rsidRPr="00D2652D">
        <w:rPr>
          <w:rFonts w:ascii="Times New Roman" w:hAnsi="Times New Roman"/>
          <w:sz w:val="28"/>
          <w:szCs w:val="28"/>
          <w:lang w:val="x-none" w:eastAsia="zh-CN"/>
        </w:rPr>
        <w:t>Таблица 5</w:t>
      </w:r>
    </w:p>
    <w:p w14:paraId="522F30F6" w14:textId="77777777" w:rsidR="00D2652D" w:rsidRPr="00D2652D" w:rsidRDefault="00D2652D" w:rsidP="00D26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D2652D">
        <w:rPr>
          <w:rFonts w:ascii="Times New Roman" w:hAnsi="Times New Roman"/>
          <w:b/>
          <w:sz w:val="24"/>
          <w:szCs w:val="24"/>
          <w:lang w:val="x-none" w:eastAsia="zh-CN"/>
        </w:rPr>
        <w:t>7.</w:t>
      </w:r>
      <w:r w:rsidRPr="00D2652D">
        <w:rPr>
          <w:rFonts w:ascii="Times New Roman" w:hAnsi="Times New Roman"/>
          <w:sz w:val="24"/>
          <w:szCs w:val="24"/>
          <w:lang w:val="x-none" w:eastAsia="zh-CN"/>
        </w:rPr>
        <w:t xml:space="preserve"> УСЛОВНО РАЗРЕШЁННЫЕ ВИДЫ И ПАРАМЕТРЫ ИСПОЛЬЗОВАНИЯ ЗЕМЕЛЬНЫХ УЧАСТКОВ И ОБЪЕКТОВ КАПИТАЛЬНОГО СТРОИТЕЛЬСТВА. 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670"/>
        <w:gridCol w:w="5954"/>
      </w:tblGrid>
      <w:tr w:rsidR="00D2652D" w:rsidRPr="00D2652D" w14:paraId="2DDB4E3C" w14:textId="77777777" w:rsidTr="005B59D8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7761DE9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ВИДЫ РАЗРЕШЕННОГО ИСПОЛЬЗОВАНИЯ</w:t>
            </w:r>
          </w:p>
        </w:tc>
        <w:tc>
          <w:tcPr>
            <w:tcW w:w="5670" w:type="dxa"/>
            <w:vMerge w:val="restart"/>
            <w:vAlign w:val="center"/>
          </w:tcPr>
          <w:p w14:paraId="09667DF7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954" w:type="dxa"/>
            <w:vMerge w:val="restart"/>
            <w:vAlign w:val="center"/>
          </w:tcPr>
          <w:p w14:paraId="3BFB2C32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652D" w:rsidRPr="00D2652D" w14:paraId="76055622" w14:textId="77777777" w:rsidTr="005B59D8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525FE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F6514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52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vMerge/>
            <w:vAlign w:val="center"/>
          </w:tcPr>
          <w:p w14:paraId="5FF58801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vMerge/>
            <w:vAlign w:val="center"/>
          </w:tcPr>
          <w:p w14:paraId="696F8319" w14:textId="77777777" w:rsidR="00D2652D" w:rsidRPr="00D2652D" w:rsidRDefault="00D2652D" w:rsidP="00D265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652D" w:rsidRPr="00D2652D" w14:paraId="697F47E3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45C64073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A35D68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670" w:type="dxa"/>
          </w:tcPr>
          <w:p w14:paraId="5343529F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ЗУ- не установлена*</w:t>
            </w:r>
          </w:p>
          <w:p w14:paraId="58C5708E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Максимальная площадь ЗУ- 0,30 га*</w:t>
            </w:r>
          </w:p>
          <w:p w14:paraId="297BECC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14:paraId="12374512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- 3м, </w:t>
            </w:r>
          </w:p>
          <w:p w14:paraId="6D616E8C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- 5м, </w:t>
            </w:r>
          </w:p>
          <w:p w14:paraId="4DDAD4BD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от красной линии проездов - 3м.</w:t>
            </w:r>
          </w:p>
          <w:p w14:paraId="5F203571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- 3эт.</w:t>
            </w:r>
          </w:p>
          <w:p w14:paraId="71AF27A2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30%</w:t>
            </w:r>
          </w:p>
          <w:p w14:paraId="67906E28" w14:textId="77777777" w:rsidR="00D2652D" w:rsidRPr="00D2652D" w:rsidRDefault="00D2652D" w:rsidP="00D2652D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жилых зон устанавливаются с учетом фактического землепользования и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2ADEDB8F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**Возможно увеличение минимального отступа</w:t>
            </w:r>
          </w:p>
          <w:p w14:paraId="4299CD6C" w14:textId="77777777" w:rsidR="00D2652D" w:rsidRPr="00D2652D" w:rsidRDefault="00D2652D" w:rsidP="00D2652D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с поправкой на противопожарный разрыв.</w:t>
            </w:r>
          </w:p>
        </w:tc>
        <w:tc>
          <w:tcPr>
            <w:tcW w:w="5954" w:type="dxa"/>
            <w:vMerge w:val="restart"/>
          </w:tcPr>
          <w:p w14:paraId="216A8539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D2652D">
              <w:rPr>
                <w:rFonts w:ascii="Times New Roman" w:hAnsi="Times New Roman"/>
              </w:rPr>
              <w:t xml:space="preserve"> 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 xml:space="preserve">либо в границах территорий особого регулирования градостроительной деятельности (согласно Карте зон с особыми условиями использования территории) использование ЗУ (его части) и ОКС осуществляется с учетом ограничений, установленных законодательством Российской Федерации и указанных в </w:t>
            </w:r>
            <w:hyperlink w:anchor="sub_89" w:history="1">
              <w:r w:rsidRPr="00D2652D">
                <w:rPr>
                  <w:rFonts w:ascii="Times New Roman" w:hAnsi="Times New Roman"/>
                  <w:sz w:val="18"/>
                  <w:szCs w:val="18"/>
                </w:rPr>
                <w:t>статье 3</w:t>
              </w:r>
            </w:hyperlink>
            <w:r w:rsidRPr="00D2652D">
              <w:rPr>
                <w:rFonts w:ascii="Times New Roman" w:hAnsi="Times New Roman"/>
                <w:sz w:val="18"/>
                <w:szCs w:val="18"/>
              </w:rPr>
              <w:t>4</w:t>
            </w:r>
            <w:r w:rsidRPr="00D26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>настоящих Правил.</w:t>
            </w:r>
          </w:p>
          <w:p w14:paraId="0E859F25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В границах данной территориальной зоны действуют следующие ЗОУИТ: </w:t>
            </w:r>
          </w:p>
          <w:p w14:paraId="37371433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санитарный разрыв от автомобильных дорог регионального значения общего пользования;</w:t>
            </w:r>
          </w:p>
          <w:p w14:paraId="570EC67D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охранные зоны объектов инженерной инфраструктуры, а именно: объектов электроснабжения, сооружений связи, систем газоснабжения;</w:t>
            </w:r>
          </w:p>
          <w:p w14:paraId="6CE17AB4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санитарно-защитной полосы водопровода;</w:t>
            </w:r>
          </w:p>
          <w:p w14:paraId="212D4EAB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водоохранные зоны;</w:t>
            </w:r>
          </w:p>
          <w:p w14:paraId="622FB296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защитные зоны памятников истории и архитектуры.</w:t>
            </w:r>
          </w:p>
          <w:p w14:paraId="5AE314BC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652D">
              <w:rPr>
                <w:rFonts w:ascii="Times New Roman" w:hAnsi="Times New Roman"/>
                <w:b/>
                <w:sz w:val="20"/>
                <w:szCs w:val="20"/>
              </w:rPr>
              <w:t>Дополнительные ограничения</w:t>
            </w:r>
          </w:p>
          <w:p w14:paraId="549F4DE2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Не допускается размещение объектов, требующих установление СЗЗ, </w:t>
            </w:r>
            <w:r w:rsidRPr="00D2652D">
              <w:rPr>
                <w:rFonts w:ascii="Times New Roman" w:hAnsi="Times New Roman"/>
                <w:bCs/>
                <w:sz w:val="20"/>
                <w:szCs w:val="20"/>
              </w:rPr>
              <w:t>размещение в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>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обуви).</w:t>
            </w:r>
          </w:p>
          <w:p w14:paraId="7E7BABEB" w14:textId="51AC2968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наличии)</w:t>
            </w:r>
            <w:r w:rsidR="00A554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2D" w:rsidRPr="00D2652D" w14:paraId="221A46EE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52F5B07F" w14:textId="248BE362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680DA98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0" w:type="dxa"/>
          </w:tcPr>
          <w:p w14:paraId="084EC6A0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ЗУ- 0,02 га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</w:t>
            </w:r>
          </w:p>
          <w:p w14:paraId="51268D9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Максимальная площадь ЗУ- 0,50 га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</w:t>
            </w:r>
          </w:p>
          <w:p w14:paraId="4F12ACCD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**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A7C113D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14:paraId="24ADFFB1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улиц-5м, </w:t>
            </w:r>
          </w:p>
          <w:p w14:paraId="4236FB6C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от красной линии проездов -3м.</w:t>
            </w:r>
          </w:p>
          <w:p w14:paraId="52583B12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этажей-3эт.</w:t>
            </w:r>
          </w:p>
          <w:p w14:paraId="1DDEFD6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20%</w:t>
            </w:r>
          </w:p>
          <w:p w14:paraId="0EAC266C" w14:textId="77777777" w:rsidR="00D2652D" w:rsidRPr="00D2652D" w:rsidRDefault="00D2652D" w:rsidP="00D2652D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жилых зон устанавливаются с учетом фактического землепользования и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градостроительных нормативов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7D4AB414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**Возможно увеличение отступа с поправкой на противопожарный разрыв.</w:t>
            </w:r>
          </w:p>
        </w:tc>
        <w:tc>
          <w:tcPr>
            <w:tcW w:w="5954" w:type="dxa"/>
            <w:vMerge/>
          </w:tcPr>
          <w:p w14:paraId="35EB61F8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52D" w:rsidRPr="00D2652D" w14:paraId="3F2500EA" w14:textId="77777777" w:rsidTr="005B59D8">
        <w:trPr>
          <w:trHeight w:val="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1FD826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412C8" w14:textId="77777777" w:rsidR="00D2652D" w:rsidRPr="00D2652D" w:rsidRDefault="00D2652D" w:rsidP="00D26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Блокированная </w:t>
            </w:r>
          </w:p>
          <w:p w14:paraId="4441487D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6C85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ЗУ- не установлена га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</w:t>
            </w:r>
          </w:p>
          <w:p w14:paraId="28C07EC9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Максимальная площадь ЗУ- 0,3 га*</w:t>
            </w:r>
          </w:p>
          <w:p w14:paraId="7BCC9BF0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73874BDB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- 3м, </w:t>
            </w:r>
          </w:p>
          <w:p w14:paraId="28761290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– 5 м, </w:t>
            </w:r>
          </w:p>
          <w:p w14:paraId="54B2D77B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- от красной линии проездов - 3м.</w:t>
            </w:r>
          </w:p>
          <w:p w14:paraId="6C017A39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- 3эт.</w:t>
            </w:r>
          </w:p>
          <w:p w14:paraId="0FBAD62B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40%</w:t>
            </w:r>
          </w:p>
          <w:p w14:paraId="0DB6F409" w14:textId="77777777" w:rsidR="00D2652D" w:rsidRPr="00D2652D" w:rsidRDefault="00D2652D" w:rsidP="00D2652D">
            <w:pPr>
              <w:spacing w:after="0"/>
              <w:ind w:firstLine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жилых зон устанавливаются с учетом фактического землепользования и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3EBCAA87" w14:textId="77777777" w:rsidR="00D2652D" w:rsidRPr="00D2652D" w:rsidRDefault="00D2652D" w:rsidP="00D2652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**Возможно увеличение минимального отступа с поправкой на противопожарный разрыв.</w:t>
            </w:r>
          </w:p>
        </w:tc>
        <w:tc>
          <w:tcPr>
            <w:tcW w:w="5954" w:type="dxa"/>
            <w:vMerge/>
          </w:tcPr>
          <w:p w14:paraId="66E6CBCA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52D" w:rsidRPr="00D2652D" w14:paraId="7218FCC2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09A0E681" w14:textId="77777777" w:rsidR="00D2652D" w:rsidRPr="00D2652D" w:rsidRDefault="00D2652D" w:rsidP="00D26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B7A000" w14:textId="77777777" w:rsidR="00D2652D" w:rsidRPr="00D2652D" w:rsidRDefault="00D2652D" w:rsidP="00D26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670" w:type="dxa"/>
          </w:tcPr>
          <w:p w14:paraId="2B822899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</w:t>
            </w:r>
            <w:r w:rsidRPr="00D2652D">
              <w:rPr>
                <w:rFonts w:ascii="Times New Roman" w:hAnsi="Times New Roman"/>
                <w:sz w:val="16"/>
                <w:szCs w:val="16"/>
              </w:rPr>
              <w:t>*</w:t>
            </w:r>
            <w:r w:rsidRPr="00D2652D">
              <w:rPr>
                <w:rFonts w:ascii="Times New Roman" w:hAnsi="Times New Roman"/>
                <w:sz w:val="20"/>
                <w:szCs w:val="20"/>
              </w:rPr>
              <w:t>- 0,01 га</w:t>
            </w:r>
          </w:p>
          <w:p w14:paraId="3B5C2E2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5A636D53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14:paraId="3365FD38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красной линии улиц - 5м, проездов – 3 м. </w:t>
            </w:r>
          </w:p>
          <w:p w14:paraId="6AB00EAE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- 3эт.</w:t>
            </w:r>
          </w:p>
          <w:p w14:paraId="7F301208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50%</w:t>
            </w:r>
          </w:p>
          <w:p w14:paraId="7230C187" w14:textId="77777777" w:rsidR="00D2652D" w:rsidRPr="00D2652D" w:rsidRDefault="00D2652D" w:rsidP="00D26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* для встроенных учреждений и предприятий с учетом Гражданского кодекса РФ и Жилищного кодекса РФ;</w:t>
            </w:r>
          </w:p>
          <w:p w14:paraId="537D455D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Размеры земельных участков в границах застроенных территорий устанавливаются с учетом фактического землепользования и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</w:tc>
        <w:tc>
          <w:tcPr>
            <w:tcW w:w="5954" w:type="dxa"/>
            <w:vMerge/>
          </w:tcPr>
          <w:p w14:paraId="07DADB3A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52D" w:rsidRPr="00D2652D" w14:paraId="24AE093E" w14:textId="77777777" w:rsidTr="005B59D8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14:paraId="43A5A3A0" w14:textId="77777777" w:rsidR="00D2652D" w:rsidRPr="00D2652D" w:rsidRDefault="00D2652D" w:rsidP="00D2652D">
            <w:pPr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483026C" w14:textId="77777777" w:rsidR="00D2652D" w:rsidRPr="00D2652D" w:rsidRDefault="00D2652D" w:rsidP="00D2652D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5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5670" w:type="dxa"/>
          </w:tcPr>
          <w:p w14:paraId="7100C625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Минимальная площадь ЗУ*- 0,08 га</w:t>
            </w:r>
          </w:p>
          <w:p w14:paraId="45BE5C46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14:paraId="32E6B363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 xml:space="preserve"> - от соседних земельных участков - 3м.</w:t>
            </w:r>
          </w:p>
          <w:p w14:paraId="577C9B2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- 2эт.</w:t>
            </w:r>
          </w:p>
          <w:p w14:paraId="62591E3A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sz w:val="20"/>
                <w:szCs w:val="20"/>
              </w:rPr>
              <w:t>Максимальный процент застройки – 50%.</w:t>
            </w:r>
          </w:p>
          <w:p w14:paraId="0FE988F7" w14:textId="77777777" w:rsidR="00D2652D" w:rsidRPr="00D2652D" w:rsidRDefault="00D2652D" w:rsidP="00D265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*Размеры земельных участков в границах застроенных территорий устанавливаются с учетом фактического землепользования и </w:t>
            </w:r>
            <w:proofErr w:type="gramStart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градостроительных нормативов</w:t>
            </w:r>
            <w:proofErr w:type="gramEnd"/>
            <w:r w:rsidRPr="00D2652D">
              <w:rPr>
                <w:rFonts w:ascii="Times New Roman" w:hAnsi="Times New Roman"/>
                <w:i/>
                <w:sz w:val="16"/>
                <w:szCs w:val="16"/>
              </w:rPr>
              <w:t xml:space="preserve"> и правил, действовавших в период застройки указанных территорий.</w:t>
            </w:r>
          </w:p>
          <w:p w14:paraId="0D3822CE" w14:textId="41F53925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2D">
              <w:rPr>
                <w:rFonts w:ascii="Times New Roman" w:hAnsi="Times New Roman"/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Жилищного кодекса РФ</w:t>
            </w:r>
            <w:r w:rsidR="00BF76F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5954" w:type="dxa"/>
            <w:vMerge/>
          </w:tcPr>
          <w:p w14:paraId="3D9BFFB8" w14:textId="77777777" w:rsidR="00D2652D" w:rsidRPr="00D2652D" w:rsidRDefault="00D2652D" w:rsidP="00D26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5C147D" w14:textId="77777777" w:rsidR="003B585A" w:rsidRPr="007C3ABE" w:rsidRDefault="003B585A" w:rsidP="00D2652D">
      <w:pPr>
        <w:rPr>
          <w:rFonts w:ascii="Times New Roman" w:hAnsi="Times New Roman"/>
        </w:rPr>
      </w:pPr>
    </w:p>
    <w:sectPr w:rsidR="003B585A" w:rsidRPr="007C3ABE" w:rsidSect="00B60E74">
      <w:pgSz w:w="16838" w:h="11906" w:orient="landscape"/>
      <w:pgMar w:top="567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C2F2" w14:textId="77777777" w:rsidR="00132408" w:rsidRDefault="00132408">
      <w:pPr>
        <w:spacing w:after="0" w:line="240" w:lineRule="auto"/>
      </w:pPr>
      <w:r>
        <w:separator/>
      </w:r>
    </w:p>
  </w:endnote>
  <w:endnote w:type="continuationSeparator" w:id="0">
    <w:p w14:paraId="54DAE5A5" w14:textId="77777777" w:rsidR="00132408" w:rsidRDefault="0013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F44B" w14:textId="77777777" w:rsidR="00132408" w:rsidRDefault="00132408">
      <w:pPr>
        <w:spacing w:after="0" w:line="240" w:lineRule="auto"/>
      </w:pPr>
      <w:r>
        <w:separator/>
      </w:r>
    </w:p>
  </w:footnote>
  <w:footnote w:type="continuationSeparator" w:id="0">
    <w:p w14:paraId="2B6E9FFE" w14:textId="77777777" w:rsidR="00132408" w:rsidRDefault="0013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6D64" w14:textId="77777777" w:rsidR="002F400A" w:rsidRDefault="00132408" w:rsidP="002F400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695"/>
    <w:multiLevelType w:val="hybridMultilevel"/>
    <w:tmpl w:val="639E2D50"/>
    <w:lvl w:ilvl="0" w:tplc="A948B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40D"/>
    <w:multiLevelType w:val="hybridMultilevel"/>
    <w:tmpl w:val="3B6E491C"/>
    <w:lvl w:ilvl="0" w:tplc="4E72D91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B5590E"/>
    <w:multiLevelType w:val="hybridMultilevel"/>
    <w:tmpl w:val="639E2D50"/>
    <w:lvl w:ilvl="0" w:tplc="A948B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5072"/>
    <w:multiLevelType w:val="hybridMultilevel"/>
    <w:tmpl w:val="6F0A76AE"/>
    <w:lvl w:ilvl="0" w:tplc="72DA83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3D2E1D"/>
    <w:multiLevelType w:val="hybridMultilevel"/>
    <w:tmpl w:val="639E2D50"/>
    <w:lvl w:ilvl="0" w:tplc="A948B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F6"/>
    <w:rsid w:val="0000430A"/>
    <w:rsid w:val="00013362"/>
    <w:rsid w:val="0002334B"/>
    <w:rsid w:val="00042F04"/>
    <w:rsid w:val="0007213F"/>
    <w:rsid w:val="000952D7"/>
    <w:rsid w:val="000A716D"/>
    <w:rsid w:val="000C42DD"/>
    <w:rsid w:val="000D7DB9"/>
    <w:rsid w:val="001074BA"/>
    <w:rsid w:val="00126C14"/>
    <w:rsid w:val="00132408"/>
    <w:rsid w:val="00175813"/>
    <w:rsid w:val="001D27E9"/>
    <w:rsid w:val="001D551A"/>
    <w:rsid w:val="00201089"/>
    <w:rsid w:val="00203BBE"/>
    <w:rsid w:val="00272930"/>
    <w:rsid w:val="002B238E"/>
    <w:rsid w:val="002D0F28"/>
    <w:rsid w:val="002E4733"/>
    <w:rsid w:val="00324B65"/>
    <w:rsid w:val="00331520"/>
    <w:rsid w:val="003327C7"/>
    <w:rsid w:val="003600EC"/>
    <w:rsid w:val="00370DF9"/>
    <w:rsid w:val="00373B62"/>
    <w:rsid w:val="00382AFD"/>
    <w:rsid w:val="003A320B"/>
    <w:rsid w:val="003A5BA7"/>
    <w:rsid w:val="003B37C4"/>
    <w:rsid w:val="003B585A"/>
    <w:rsid w:val="003B59C1"/>
    <w:rsid w:val="003E3844"/>
    <w:rsid w:val="003E4B19"/>
    <w:rsid w:val="004335E9"/>
    <w:rsid w:val="00447F43"/>
    <w:rsid w:val="00453B4B"/>
    <w:rsid w:val="00491F45"/>
    <w:rsid w:val="004A7984"/>
    <w:rsid w:val="00535AF4"/>
    <w:rsid w:val="005A1CAF"/>
    <w:rsid w:val="005D1664"/>
    <w:rsid w:val="00605300"/>
    <w:rsid w:val="0060588E"/>
    <w:rsid w:val="00606FB4"/>
    <w:rsid w:val="00626DE3"/>
    <w:rsid w:val="00664BD9"/>
    <w:rsid w:val="006929F4"/>
    <w:rsid w:val="0069521A"/>
    <w:rsid w:val="006A5907"/>
    <w:rsid w:val="006E0BFB"/>
    <w:rsid w:val="007439FE"/>
    <w:rsid w:val="0077090D"/>
    <w:rsid w:val="007C15FA"/>
    <w:rsid w:val="007C3ABE"/>
    <w:rsid w:val="007D29BF"/>
    <w:rsid w:val="007E7C23"/>
    <w:rsid w:val="00856346"/>
    <w:rsid w:val="00894DDD"/>
    <w:rsid w:val="008B1EFA"/>
    <w:rsid w:val="008B29A5"/>
    <w:rsid w:val="008B61C8"/>
    <w:rsid w:val="008C43C2"/>
    <w:rsid w:val="008D2489"/>
    <w:rsid w:val="008F6BAA"/>
    <w:rsid w:val="00940711"/>
    <w:rsid w:val="00942408"/>
    <w:rsid w:val="00967C28"/>
    <w:rsid w:val="00986D8A"/>
    <w:rsid w:val="00990C81"/>
    <w:rsid w:val="009C3C6F"/>
    <w:rsid w:val="009D35C6"/>
    <w:rsid w:val="009F1CB8"/>
    <w:rsid w:val="009F5F50"/>
    <w:rsid w:val="00A23DE8"/>
    <w:rsid w:val="00A55461"/>
    <w:rsid w:val="00B528F5"/>
    <w:rsid w:val="00B60E74"/>
    <w:rsid w:val="00B8011B"/>
    <w:rsid w:val="00BC351B"/>
    <w:rsid w:val="00BE036A"/>
    <w:rsid w:val="00BF1102"/>
    <w:rsid w:val="00BF76F1"/>
    <w:rsid w:val="00C0059D"/>
    <w:rsid w:val="00C120A6"/>
    <w:rsid w:val="00C21C82"/>
    <w:rsid w:val="00C3290F"/>
    <w:rsid w:val="00C70647"/>
    <w:rsid w:val="00CF4AF6"/>
    <w:rsid w:val="00D2652D"/>
    <w:rsid w:val="00D455C4"/>
    <w:rsid w:val="00D501FB"/>
    <w:rsid w:val="00D8075D"/>
    <w:rsid w:val="00DB4AD7"/>
    <w:rsid w:val="00DC721D"/>
    <w:rsid w:val="00DD3FD1"/>
    <w:rsid w:val="00DF073D"/>
    <w:rsid w:val="00E41739"/>
    <w:rsid w:val="00EA24EE"/>
    <w:rsid w:val="00EE0ABE"/>
    <w:rsid w:val="00F558F2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46A"/>
  <w15:chartTrackingRefBased/>
  <w15:docId w15:val="{3F8812DB-D6B2-4B83-B4E4-B5FB728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07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DF073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F073D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D455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455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45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4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link w:val="S0"/>
    <w:qFormat/>
    <w:rsid w:val="006A590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S0">
    <w:name w:val="S_Обычный Знак"/>
    <w:link w:val="S"/>
    <w:locked/>
    <w:rsid w:val="006A5907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s3">
    <w:name w:val="s_3"/>
    <w:basedOn w:val="a"/>
    <w:rsid w:val="00986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13</cp:revision>
  <cp:lastPrinted>2022-10-20T08:52:00Z</cp:lastPrinted>
  <dcterms:created xsi:type="dcterms:W3CDTF">2022-08-11T07:03:00Z</dcterms:created>
  <dcterms:modified xsi:type="dcterms:W3CDTF">2022-11-02T07:47:00Z</dcterms:modified>
</cp:coreProperties>
</file>