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ne="http://schemas.microsoft.com/office/word/2006/wordml" xmlns:w15="http://schemas.microsoft.com/office/word/2012/wordml" mc:Ignorable="w15">
  <w:body>
    <w:p>
      <w:pPr>
        <w:jc w:val="center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РОССИЙСКАЯ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ФЕДЕРАЦИЯ</w:t>
      </w:r>
    </w:p>
    <w:p>
      <w:pPr>
        <w:jc w:val="center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СОВЕТ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 </w:t>
      </w:r>
    </w:p>
    <w:p>
      <w:pPr>
        <w:jc w:val="center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</w:p>
    <w:p>
      <w:pPr>
        <w:jc w:val="center"/>
        <w:shd w:fill="FFFFFF"/>
        <w:rPr>
          <w:rFonts w:ascii="Times New Roman" w:hAnsi="Times New Roman" w:eastAsia="Times New Roman"/>
          <w:sz w:val="28"/>
        </w:rPr>
      </w:pPr>
    </w:p>
    <w:p>
      <w:pPr>
        <w:jc w:val="center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РЕШЕНИЕ</w:t>
      </w:r>
    </w:p>
    <w:p>
      <w:pPr>
        <w:jc w:val="center"/>
        <w:shd w:fill="FFFFFF"/>
        <w:rPr>
          <w:rFonts w:ascii="Times New Roman" w:hAnsi="Times New Roman" w:eastAsia="Times New Roman"/>
          <w:sz w:val="28"/>
        </w:rPr>
      </w:pPr>
    </w:p>
    <w:p>
      <w:pPr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«17» </w:t>
      </w:r>
      <w:r>
        <w:rPr>
          <w:rFonts w:ascii="Times New Roman" w:hAnsi="Times New Roman" w:eastAsia="Times New Roman"/>
          <w:sz w:val="28"/>
        </w:rPr>
        <w:t>июня</w:t>
      </w:r>
      <w:r>
        <w:rPr>
          <w:rFonts w:ascii="Times New Roman" w:hAnsi="Times New Roman" w:eastAsia="Times New Roman"/>
          <w:sz w:val="28"/>
        </w:rPr>
        <w:t xml:space="preserve"> 2022 </w:t>
      </w:r>
      <w:r>
        <w:rPr>
          <w:rFonts w:ascii="Times New Roman" w:hAnsi="Times New Roman" w:eastAsia="Times New Roman"/>
          <w:sz w:val="28"/>
        </w:rPr>
        <w:t>г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ab/>
        <w:tab/>
        <w:tab/>
        <w:tab/>
      </w: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ab/>
      </w: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ab/>
        <w:tab/>
      </w:r>
      <w:r>
        <w:rPr>
          <w:rFonts w:ascii="Times New Roman" w:hAnsi="Times New Roman" w:eastAsia="Times New Roman"/>
          <w:sz w:val="28"/>
        </w:rPr>
        <w:t xml:space="preserve">          </w:t>
      </w:r>
      <w:r>
        <w:rPr>
          <w:rFonts w:ascii="Times New Roman" w:hAnsi="Times New Roman" w:eastAsia="Times New Roman"/>
          <w:sz w:val="28"/>
        </w:rPr>
        <w:tab/>
      </w:r>
      <w:r>
        <w:rPr>
          <w:rFonts w:ascii="Times New Roman" w:hAnsi="Times New Roman" w:eastAsia="Times New Roman"/>
          <w:sz w:val="28"/>
        </w:rPr>
        <w:t xml:space="preserve">          </w:t>
      </w:r>
      <w:r>
        <w:rPr>
          <w:rFonts w:ascii="Times New Roman" w:hAnsi="Times New Roman" w:eastAsia="Times New Roman"/>
          <w:sz w:val="28"/>
        </w:rPr>
        <w:tab/>
      </w:r>
      <w:r>
        <w:rPr>
          <w:rFonts w:ascii="Times New Roman" w:hAnsi="Times New Roman" w:eastAsia="Times New Roman"/>
          <w:sz w:val="28"/>
        </w:rPr>
        <w:t xml:space="preserve">          </w:t>
      </w:r>
      <w:r>
        <w:rPr>
          <w:rFonts w:ascii="Times New Roman" w:hAnsi="Times New Roman" w:eastAsia="Times New Roman"/>
          <w:sz w:val="28"/>
        </w:rPr>
        <w:tab/>
        <w:t>№</w:t>
      </w:r>
      <w:r>
        <w:rPr>
          <w:rFonts w:ascii="Times New Roman" w:hAnsi="Times New Roman" w:eastAsia="Times New Roman"/>
          <w:sz w:val="28"/>
        </w:rPr>
        <w:t xml:space="preserve"> 25</w:t>
      </w:r>
    </w:p>
    <w:p>
      <w:pPr>
        <w:jc w:val="center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Шелаболиха</w:t>
      </w:r>
    </w:p>
    <w:p>
      <w:pPr>
        <w:shd w:fill="FFFFFF"/>
        <w:rPr>
          <w:rFonts w:ascii="Times New Roman" w:hAnsi="Times New Roman" w:eastAsia="Times New Roman"/>
          <w:sz w:val="28"/>
        </w:rPr>
      </w:pPr>
    </w:p>
    <w:p>
      <w:pPr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>назначении</w:t>
      </w: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>выборов</w:t>
      </w: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>Совета</w:t>
      </w:r>
    </w:p>
    <w:p>
      <w:pPr>
        <w:ind w:right="5103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восьмого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созыва</w:t>
      </w:r>
    </w:p>
    <w:p>
      <w:pPr>
        <w:ind w:right="5103"/>
        <w:jc w:val="both"/>
        <w:shd w:fill="FFFFFF"/>
        <w:rPr>
          <w:rFonts w:ascii="Times New Roman" w:hAnsi="Times New Roman" w:eastAsia="Times New Roman"/>
          <w:sz w:val="26"/>
        </w:rPr>
      </w:pP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color w:val="000000"/>
        </w:rPr>
        <w:t>В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соответствии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со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статьей</w:t>
      </w:r>
      <w:r>
        <w:rPr>
          <w:rFonts w:ascii="Times New Roman" w:hAnsi="Times New Roman" w:eastAsia="Times New Roman"/>
          <w:sz w:val="28"/>
          <w:color w:val="000000"/>
        </w:rPr>
        <w:t xml:space="preserve"> 10 </w:t>
      </w:r>
      <w:r>
        <w:rPr>
          <w:rFonts w:ascii="Times New Roman" w:hAnsi="Times New Roman" w:eastAsia="Times New Roman"/>
          <w:sz w:val="28"/>
          <w:color w:val="000000"/>
        </w:rPr>
        <w:t>Федерального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закона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от</w:t>
      </w:r>
      <w:r>
        <w:rPr>
          <w:rFonts w:ascii="Times New Roman" w:hAnsi="Times New Roman" w:eastAsia="Times New Roman"/>
          <w:sz w:val="28"/>
          <w:color w:val="000000"/>
        </w:rPr>
        <w:t xml:space="preserve"> 12 </w:t>
      </w:r>
      <w:r>
        <w:rPr>
          <w:rFonts w:ascii="Times New Roman" w:hAnsi="Times New Roman" w:eastAsia="Times New Roman"/>
          <w:sz w:val="28"/>
          <w:color w:val="000000"/>
        </w:rPr>
        <w:t>июня</w:t>
      </w:r>
      <w:r>
        <w:rPr>
          <w:rFonts w:ascii="Times New Roman" w:hAnsi="Times New Roman" w:eastAsia="Times New Roman"/>
          <w:sz w:val="28"/>
          <w:color w:val="000000"/>
        </w:rPr>
        <w:t xml:space="preserve"> 2002 </w:t>
      </w:r>
      <w:r>
        <w:rPr>
          <w:rFonts w:ascii="Times New Roman" w:hAnsi="Times New Roman" w:eastAsia="Times New Roman"/>
          <w:sz w:val="28"/>
          <w:color w:val="000000"/>
        </w:rPr>
        <w:t>года</w:t>
      </w:r>
      <w:r>
        <w:rPr>
          <w:rFonts w:ascii="Times New Roman" w:hAnsi="Times New Roman" w:eastAsia="Times New Roman"/>
          <w:sz w:val="28"/>
          <w:color w:val="000000"/>
        </w:rPr>
        <w:t xml:space="preserve">               </w:t>
      </w:r>
      <w:r>
        <w:rPr>
          <w:rFonts w:ascii="Times New Roman" w:hAnsi="Times New Roman" w:eastAsia="Times New Roman"/>
          <w:sz w:val="28"/>
          <w:color w:val="000000"/>
        </w:rPr>
        <w:t>№</w:t>
      </w:r>
      <w:r>
        <w:rPr>
          <w:rFonts w:ascii="Times New Roman" w:hAnsi="Times New Roman" w:eastAsia="Times New Roman"/>
          <w:sz w:val="28"/>
          <w:color w:val="000000"/>
        </w:rPr>
        <w:t xml:space="preserve"> 67-</w:t>
      </w:r>
      <w:r>
        <w:rPr>
          <w:rFonts w:ascii="Times New Roman" w:hAnsi="Times New Roman" w:eastAsia="Times New Roman"/>
          <w:sz w:val="28"/>
          <w:color w:val="000000"/>
        </w:rPr>
        <w:t>ФЗ</w:t>
      </w:r>
      <w:r>
        <w:rPr>
          <w:rFonts w:ascii="Times New Roman" w:hAnsi="Times New Roman" w:eastAsia="Times New Roman"/>
          <w:sz w:val="28"/>
          <w:color w:val="000000"/>
        </w:rPr>
        <w:t xml:space="preserve"> № «</w:t>
      </w:r>
      <w:r>
        <w:rPr>
          <w:rFonts w:ascii="Times New Roman" w:hAnsi="Times New Roman" w:eastAsia="Times New Roman"/>
          <w:sz w:val="28"/>
          <w:color w:val="000000"/>
        </w:rPr>
        <w:t>Об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основных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гарантиях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избирательных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прав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и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прав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на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участие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в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референдуме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граждан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Российской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Федерации</w:t>
      </w:r>
      <w:r>
        <w:rPr>
          <w:rFonts w:ascii="Times New Roman" w:hAnsi="Times New Roman" w:eastAsia="Times New Roman"/>
          <w:sz w:val="28"/>
          <w:color w:val="000000"/>
        </w:rPr>
        <w:t xml:space="preserve">», </w:t>
      </w:r>
      <w:r>
        <w:rPr>
          <w:rFonts w:ascii="Times New Roman" w:hAnsi="Times New Roman" w:eastAsia="Times New Roman"/>
          <w:sz w:val="28"/>
          <w:color w:val="000000"/>
        </w:rPr>
        <w:t>статьей</w:t>
      </w:r>
      <w:r>
        <w:rPr>
          <w:rFonts w:ascii="Times New Roman" w:hAnsi="Times New Roman" w:eastAsia="Times New Roman"/>
          <w:sz w:val="28"/>
          <w:color w:val="000000"/>
        </w:rPr>
        <w:t xml:space="preserve"> 156 </w:t>
      </w:r>
      <w:r>
        <w:rPr>
          <w:rFonts w:ascii="Times New Roman" w:hAnsi="Times New Roman" w:eastAsia="Times New Roman"/>
          <w:sz w:val="28"/>
          <w:color w:val="000000"/>
        </w:rPr>
        <w:t>Кодекса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Алтайского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края</w:t>
      </w:r>
      <w:r>
        <w:rPr>
          <w:rFonts w:ascii="Times New Roman" w:hAnsi="Times New Roman" w:eastAsia="Times New Roman"/>
          <w:sz w:val="28"/>
          <w:color w:val="000000"/>
        </w:rPr>
        <w:t xml:space="preserve">            </w:t>
      </w:r>
      <w:r>
        <w:rPr>
          <w:rFonts w:ascii="Times New Roman" w:hAnsi="Times New Roman" w:eastAsia="Times New Roman"/>
          <w:sz w:val="28"/>
          <w:color w:val="000000"/>
        </w:rPr>
        <w:t>о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выборах</w:t>
      </w:r>
      <w:r>
        <w:rPr>
          <w:rFonts w:ascii="Times New Roman" w:hAnsi="Times New Roman" w:eastAsia="Times New Roman"/>
          <w:sz w:val="28"/>
          <w:color w:val="000000"/>
        </w:rPr>
        <w:t xml:space="preserve">, </w:t>
      </w:r>
      <w:r>
        <w:rPr>
          <w:rFonts w:ascii="Times New Roman" w:hAnsi="Times New Roman" w:eastAsia="Times New Roman"/>
          <w:sz w:val="28"/>
          <w:color w:val="000000"/>
        </w:rPr>
        <w:t>референдуме</w:t>
      </w:r>
      <w:r>
        <w:rPr>
          <w:rFonts w:ascii="Times New Roman" w:hAnsi="Times New Roman" w:eastAsia="Times New Roman"/>
          <w:sz w:val="28"/>
          <w:color w:val="000000"/>
        </w:rPr>
        <w:t xml:space="preserve">, </w:t>
      </w:r>
      <w:r>
        <w:rPr>
          <w:rFonts w:ascii="Times New Roman" w:hAnsi="Times New Roman" w:eastAsia="Times New Roman"/>
          <w:sz w:val="28"/>
          <w:color w:val="000000"/>
        </w:rPr>
        <w:t>отзыве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от</w:t>
      </w:r>
      <w:r>
        <w:rPr>
          <w:rFonts w:ascii="Times New Roman" w:hAnsi="Times New Roman" w:eastAsia="Times New Roman"/>
          <w:sz w:val="28"/>
          <w:color w:val="000000"/>
        </w:rPr>
        <w:t xml:space="preserve"> 8 </w:t>
      </w:r>
      <w:r>
        <w:rPr>
          <w:rFonts w:ascii="Times New Roman" w:hAnsi="Times New Roman" w:eastAsia="Times New Roman"/>
          <w:sz w:val="28"/>
          <w:color w:val="000000"/>
        </w:rPr>
        <w:t>июля</w:t>
      </w:r>
      <w:r>
        <w:rPr>
          <w:rFonts w:ascii="Times New Roman" w:hAnsi="Times New Roman" w:eastAsia="Times New Roman"/>
          <w:sz w:val="28"/>
          <w:color w:val="000000"/>
        </w:rPr>
        <w:t xml:space="preserve"> 2003 </w:t>
      </w:r>
      <w:r>
        <w:rPr>
          <w:rFonts w:ascii="Times New Roman" w:hAnsi="Times New Roman" w:eastAsia="Times New Roman"/>
          <w:sz w:val="28"/>
          <w:color w:val="000000"/>
        </w:rPr>
        <w:t>года</w:t>
      </w:r>
      <w:r>
        <w:rPr>
          <w:rFonts w:ascii="Times New Roman" w:hAnsi="Times New Roman" w:eastAsia="Times New Roman"/>
          <w:sz w:val="28"/>
          <w:color w:val="000000"/>
        </w:rPr>
        <w:t xml:space="preserve"> № 35-</w:t>
      </w:r>
      <w:r>
        <w:rPr>
          <w:rFonts w:ascii="Times New Roman" w:hAnsi="Times New Roman" w:eastAsia="Times New Roman"/>
          <w:sz w:val="28"/>
          <w:color w:val="000000"/>
        </w:rPr>
        <w:t>ЗС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и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пунктом</w:t>
      </w:r>
      <w:r>
        <w:rPr>
          <w:rFonts w:ascii="Times New Roman" w:hAnsi="Times New Roman" w:eastAsia="Times New Roman"/>
          <w:sz w:val="28"/>
          <w:color w:val="000000"/>
        </w:rPr>
        <w:t xml:space="preserve"> 1 </w:t>
      </w:r>
      <w:r>
        <w:rPr>
          <w:rFonts w:ascii="Times New Roman" w:hAnsi="Times New Roman" w:eastAsia="Times New Roman"/>
          <w:sz w:val="28"/>
          <w:color w:val="000000"/>
        </w:rPr>
        <w:t>статьи</w:t>
      </w:r>
      <w:r>
        <w:rPr>
          <w:rFonts w:ascii="Times New Roman" w:hAnsi="Times New Roman" w:eastAsia="Times New Roman"/>
          <w:sz w:val="28"/>
          <w:color w:val="000000"/>
        </w:rPr>
        <w:t xml:space="preserve"> 54 </w:t>
      </w:r>
      <w:r>
        <w:rPr>
          <w:rFonts w:ascii="Times New Roman" w:hAnsi="Times New Roman" w:eastAsia="Times New Roman"/>
          <w:sz w:val="28"/>
          <w:color w:val="000000"/>
        </w:rPr>
        <w:t>Устава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района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Избирательной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комиссии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8 </w:t>
      </w:r>
      <w:r>
        <w:rPr>
          <w:rFonts w:ascii="Times New Roman" w:hAnsi="Times New Roman" w:eastAsia="Times New Roman"/>
          <w:sz w:val="28"/>
        </w:rPr>
        <w:t>апреля</w:t>
      </w:r>
      <w:r>
        <w:rPr>
          <w:rFonts w:ascii="Times New Roman" w:hAnsi="Times New Roman" w:eastAsia="Times New Roman"/>
          <w:sz w:val="28"/>
        </w:rPr>
        <w:t xml:space="preserve"> 2022 </w:t>
      </w:r>
      <w:r>
        <w:rPr>
          <w:rFonts w:ascii="Times New Roman" w:hAnsi="Times New Roman" w:eastAsia="Times New Roman"/>
          <w:sz w:val="28"/>
        </w:rPr>
        <w:t>года</w:t>
      </w:r>
      <w:r>
        <w:rPr>
          <w:rFonts w:ascii="Times New Roman" w:hAnsi="Times New Roman" w:eastAsia="Times New Roman"/>
          <w:sz w:val="28"/>
        </w:rPr>
        <w:t xml:space="preserve"> № 6/54-8 «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возложении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полномочий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избирательных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комиссий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организующих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выборов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референдума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избирательные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комиссии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участковые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комиссии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дейст</w:t>
      </w:r>
      <w:bookmarkStart w:id="0" w:name="_GoBack"/>
      <w:r>
        <w:rPr>
          <w:rFonts w:ascii="Times New Roman" w:hAnsi="Times New Roman" w:eastAsia="Times New Roman"/>
          <w:sz w:val="28"/>
        </w:rPr>
      </w:r>
      <w:bookmarkEnd w:id="0"/>
      <w:r>
        <w:rPr>
          <w:rFonts w:ascii="Times New Roman" w:hAnsi="Times New Roman" w:eastAsia="Times New Roman"/>
          <w:sz w:val="28"/>
        </w:rPr>
        <w:t>вующие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образований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ред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Избирательной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комиссии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               27 </w:t>
      </w:r>
      <w:r>
        <w:rPr>
          <w:rFonts w:ascii="Times New Roman" w:hAnsi="Times New Roman" w:eastAsia="Times New Roman"/>
          <w:sz w:val="28"/>
        </w:rPr>
        <w:t>апреля</w:t>
      </w:r>
      <w:r>
        <w:rPr>
          <w:rFonts w:ascii="Times New Roman" w:hAnsi="Times New Roman" w:eastAsia="Times New Roman"/>
          <w:sz w:val="28"/>
        </w:rPr>
        <w:t xml:space="preserve"> 2022 </w:t>
      </w:r>
      <w:r>
        <w:rPr>
          <w:rFonts w:ascii="Times New Roman" w:hAnsi="Times New Roman" w:eastAsia="Times New Roman"/>
          <w:sz w:val="28"/>
        </w:rPr>
        <w:t>года</w:t>
      </w:r>
      <w:r>
        <w:rPr>
          <w:rFonts w:ascii="Times New Roman" w:hAnsi="Times New Roman" w:eastAsia="Times New Roman"/>
          <w:sz w:val="28"/>
        </w:rPr>
        <w:t xml:space="preserve"> № 7/59-8)», </w:t>
      </w:r>
      <w:r>
        <w:rPr>
          <w:rFonts w:ascii="Times New Roman" w:hAnsi="Times New Roman" w:eastAsia="Times New Roman"/>
          <w:sz w:val="28"/>
        </w:rPr>
        <w:t>Совет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</w:p>
    <w:p>
      <w:pPr>
        <w:ind w:right="-1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РЕШИЛ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numPr>
          <w:numId w:val="1"/>
        </w:numPr>
        <w:jc w:val="both"/>
        <w:tabs>
          <w:tab w:val="left" w:pos="567" w:leader="none"/>
          <w:tab w:val="left" w:pos="709" w:leader="none"/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выборы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Совета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восьмого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созыва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11 </w:t>
      </w:r>
      <w:r>
        <w:rPr>
          <w:rFonts w:ascii="Times New Roman" w:hAnsi="Times New Roman" w:eastAsia="Times New Roman"/>
          <w:sz w:val="28"/>
        </w:rPr>
        <w:t>сентября</w:t>
      </w:r>
      <w:r>
        <w:rPr>
          <w:rFonts w:ascii="Times New Roman" w:hAnsi="Times New Roman" w:eastAsia="Times New Roman"/>
          <w:sz w:val="28"/>
        </w:rPr>
        <w:t xml:space="preserve"> 2022 </w:t>
      </w:r>
      <w:r>
        <w:rPr>
          <w:rFonts w:ascii="Times New Roman" w:hAnsi="Times New Roman" w:eastAsia="Times New Roman"/>
          <w:sz w:val="28"/>
        </w:rPr>
        <w:t>года</w:t>
      </w:r>
      <w:r>
        <w:rPr>
          <w:rFonts w:ascii="Times New Roman" w:hAnsi="Times New Roman" w:eastAsia="Times New Roman"/>
          <w:sz w:val="28"/>
        </w:rPr>
        <w:t>.</w:t>
      </w:r>
    </w:p>
    <w:p>
      <w:pPr>
        <w:jc w:val="both"/>
        <w:pStyle w:val="ListParagrap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проведении</w:t>
      </w:r>
      <w:r>
        <w:rPr>
          <w:sz w:val="28"/>
        </w:rPr>
        <w:t xml:space="preserve"> </w:t>
      </w:r>
      <w:r>
        <w:rPr>
          <w:sz w:val="28"/>
        </w:rPr>
        <w:t>выборов</w:t>
      </w:r>
      <w:r>
        <w:rPr>
          <w:sz w:val="28"/>
        </w:rPr>
        <w:t xml:space="preserve"> </w:t>
      </w:r>
      <w:r>
        <w:rPr>
          <w:sz w:val="28"/>
        </w:rPr>
        <w:t>применять</w:t>
      </w:r>
      <w:r>
        <w:rPr>
          <w:sz w:val="28"/>
        </w:rPr>
        <w:t xml:space="preserve"> </w:t>
      </w:r>
      <w:r>
        <w:rPr>
          <w:sz w:val="28"/>
        </w:rPr>
        <w:t>схему</w:t>
      </w:r>
      <w:r>
        <w:rPr>
          <w:sz w:val="28"/>
        </w:rPr>
        <w:t xml:space="preserve"> </w:t>
      </w:r>
      <w:r>
        <w:rPr>
          <w:sz w:val="28"/>
        </w:rPr>
        <w:t>одномандатных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многоман</w:t>
      </w:r>
      <w:r>
        <w:rPr>
          <w:sz w:val="28"/>
        </w:rPr>
        <w:t>-</w:t>
      </w:r>
    </w:p>
    <w:p>
      <w:pPr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датных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избирательных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округов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Совета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04.04.2017 № 10 «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схемы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избирательных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округов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образуемых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выборов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Совета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>».</w:t>
      </w:r>
    </w:p>
    <w:p>
      <w:pPr>
        <w:ind w:left="1069" w:hanging="360"/>
        <w:numPr>
          <w:numId w:val="4"/>
        </w:numPr>
        <w:jc w:val="both"/>
        <w:pStyle w:val="ListParagraph"/>
        <w:tabs>
          <w:tab w:val="left" w:pos="567" w:leader="none"/>
          <w:tab w:val="left" w:pos="709" w:leader="none"/>
          <w:tab w:val="left" w:pos="993" w:leader="none"/>
        </w:tabs>
        <w:rPr>
          <w:sz w:val="28"/>
          <w:b/>
          <w:i/>
        </w:rPr>
      </w:pPr>
      <w:r>
        <w:rPr>
          <w:sz w:val="28"/>
        </w:rPr>
        <w:t>Направить</w:t>
      </w:r>
      <w:r>
        <w:rPr>
          <w:sz w:val="28"/>
        </w:rPr>
        <w:t xml:space="preserve"> </w:t>
      </w:r>
      <w:r>
        <w:rPr>
          <w:sz w:val="28"/>
        </w:rPr>
        <w:t>настоящее</w:t>
      </w:r>
      <w:r>
        <w:rPr>
          <w:sz w:val="28"/>
        </w:rPr>
        <w:t xml:space="preserve"> </w:t>
      </w: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Шелаболихинскую</w:t>
      </w:r>
      <w:r>
        <w:rPr>
          <w:sz w:val="28"/>
        </w:rPr>
        <w:t xml:space="preserve"> </w:t>
      </w:r>
      <w:r>
        <w:rPr>
          <w:sz w:val="28"/>
        </w:rPr>
        <w:t>районную</w:t>
      </w:r>
      <w:r>
        <w:rPr>
          <w:sz w:val="28"/>
        </w:rPr>
        <w:t xml:space="preserve"> </w:t>
      </w:r>
      <w:r>
        <w:rPr>
          <w:sz w:val="28"/>
        </w:rPr>
        <w:t>территори</w:t>
      </w:r>
      <w:r>
        <w:rPr>
          <w:sz w:val="28"/>
        </w:rPr>
        <w:t>-</w:t>
      </w:r>
    </w:p>
    <w:p>
      <w:pPr>
        <w:jc w:val="both"/>
        <w:tabs>
          <w:tab w:val="left" w:pos="567" w:leader="none"/>
          <w:tab w:val="left" w:pos="709" w:leader="none"/>
          <w:tab w:val="left" w:pos="993" w:leader="none"/>
        </w:tabs>
        <w:rPr>
          <w:rFonts w:ascii="Times New Roman" w:hAnsi="Times New Roman" w:eastAsia="Times New Roman"/>
          <w:sz w:val="28"/>
          <w:b/>
          <w:i/>
        </w:rPr>
      </w:pPr>
      <w:r>
        <w:rPr>
          <w:rFonts w:ascii="Times New Roman" w:hAnsi="Times New Roman" w:eastAsia="Times New Roman"/>
          <w:sz w:val="28"/>
        </w:rPr>
        <w:t>альную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избирательную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комиссию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возложено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полномочий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выборов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1069" w:hanging="360"/>
        <w:numPr>
          <w:numId w:val="4"/>
        </w:numPr>
        <w:jc w:val="both"/>
        <w:pStyle w:val="ListParagraph"/>
        <w:tabs>
          <w:tab w:val="left" w:pos="567" w:leader="none"/>
          <w:tab w:val="left" w:pos="709" w:leader="none"/>
          <w:tab w:val="left" w:pos="993" w:leader="none"/>
        </w:tabs>
        <w:rPr>
          <w:sz w:val="28"/>
          <w:b/>
          <w:i/>
        </w:rPr>
      </w:pPr>
      <w:r>
        <w:rPr>
          <w:sz w:val="28"/>
        </w:rPr>
        <w:t>Опубликовать</w:t>
      </w:r>
      <w:r>
        <w:rPr>
          <w:sz w:val="28"/>
        </w:rPr>
        <w:t xml:space="preserve">  </w:t>
      </w:r>
      <w:r>
        <w:rPr>
          <w:sz w:val="28"/>
        </w:rPr>
        <w:t>настоящее</w:t>
      </w:r>
      <w:r>
        <w:rPr>
          <w:sz w:val="28"/>
        </w:rPr>
        <w:t xml:space="preserve">  </w:t>
      </w:r>
      <w:r>
        <w:rPr>
          <w:sz w:val="28"/>
        </w:rPr>
        <w:t>решение</w:t>
      </w:r>
      <w:r>
        <w:rPr>
          <w:sz w:val="28"/>
        </w:rPr>
        <w:t xml:space="preserve">   </w:t>
      </w:r>
      <w:r>
        <w:rPr>
          <w:sz w:val="28"/>
        </w:rPr>
        <w:t>не</w:t>
      </w:r>
      <w:r>
        <w:rPr>
          <w:sz w:val="28"/>
        </w:rPr>
        <w:t xml:space="preserve">   </w:t>
      </w:r>
      <w:r>
        <w:rPr>
          <w:sz w:val="28"/>
        </w:rPr>
        <w:t>позднее</w:t>
      </w:r>
      <w:r>
        <w:rPr>
          <w:sz w:val="28"/>
        </w:rPr>
        <w:t xml:space="preserve">  </w:t>
      </w:r>
      <w:r>
        <w:rPr>
          <w:sz w:val="28"/>
        </w:rPr>
        <w:t>чем</w:t>
      </w:r>
      <w:r>
        <w:rPr>
          <w:sz w:val="28"/>
        </w:rPr>
        <w:t xml:space="preserve">  </w:t>
      </w:r>
      <w:r>
        <w:rPr>
          <w:sz w:val="28"/>
        </w:rPr>
        <w:t>через</w:t>
      </w:r>
      <w:r>
        <w:rPr>
          <w:sz w:val="28"/>
        </w:rPr>
        <w:t xml:space="preserve">  5  </w:t>
      </w:r>
      <w:r>
        <w:rPr>
          <w:sz w:val="28"/>
        </w:rPr>
        <w:t>дней</w:t>
      </w:r>
      <w:r>
        <w:rPr>
          <w:sz w:val="28"/>
        </w:rPr>
        <w:t xml:space="preserve"> 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</w:p>
    <w:p>
      <w:pPr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принятия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газете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Знамя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Советов</w:t>
      </w:r>
      <w:r>
        <w:rPr>
          <w:rFonts w:ascii="Times New Roman" w:hAnsi="Times New Roman" w:eastAsia="Times New Roman"/>
          <w:sz w:val="28"/>
        </w:rPr>
        <w:t xml:space="preserve">»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разместить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официальном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сайте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информационно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телекоммуникационной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Интернет</w:t>
      </w:r>
      <w:r>
        <w:rPr>
          <w:rFonts w:ascii="Times New Roman" w:hAnsi="Times New Roman" w:eastAsia="Times New Roman"/>
          <w:sz w:val="28"/>
        </w:rPr>
        <w:t>.</w:t>
      </w:r>
    </w:p>
    <w:p>
      <w:pPr>
        <w:shd w:fill="FFFFFF"/>
        <w:rPr>
          <w:rFonts w:ascii="Times New Roman" w:hAnsi="Times New Roman" w:eastAsia="Times New Roman"/>
          <w:sz w:val="28"/>
        </w:rPr>
      </w:pPr>
    </w:p>
    <w:p>
      <w:pPr>
        <w:shd w:fill="FFFFFF"/>
        <w:rPr>
          <w:rFonts w:ascii="Times New Roman" w:hAnsi="Times New Roman" w:eastAsia="Times New Roman"/>
          <w:sz w:val="28"/>
        </w:rPr>
      </w:pPr>
    </w:p>
    <w:p>
      <w:pPr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Председатель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Совета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</w:p>
    <w:p>
      <w:pPr>
        <w:jc w:val="center"/>
        <w:shd w:fill="FFFFFF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                                                                       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>.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Антропов</w:t>
      </w:r>
    </w:p>
    <w:sectPr>
      <w:pgSz w:w="11906" w:h="16838"/>
      <w:pgMar w:top="1134" w:right="566" w:bottom="1134" w:left="1134" w:header="708" w:footer="708"/>
      <w:cols w:space="708"/>
      <w:pgNumType w:fmt="decimal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</w:sectPr>
  </w:body>
</w:document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multilevel"/>
    <w:lvl w:ilvl="0">
      <w:start w:val="3"/>
      <w:numFmt w:val="decimal"/>
      <w:rPr>
        <w:b w:val="0"/>
        <w:i w:val="0"/>
      </w:rPr>
      <w:pPr>
        <w:ind w:left="1069" w:hanging="360"/>
      </w:pPr>
      <w:lvlJc w:val="left"/>
      <w:lvlText w:val="%1."/>
      <w:suff w:val="tab"/>
    </w:lvl>
    <w:lvl w:ilvl="1">
      <w:start w:val="1"/>
      <w:numFmt w:val="lowerLetter"/>
      <w:pPr>
        <w:ind w:left="1789" w:hanging="360"/>
      </w:pPr>
      <w:lvlJc w:val="left"/>
      <w:lvlText w:val="%2."/>
      <w:suff w:val="tab"/>
    </w:lvl>
    <w:lvl w:ilvl="2">
      <w:start w:val="1"/>
      <w:numFmt w:val="lowerRoman"/>
      <w:pPr>
        <w:ind w:left="2509" w:hanging="180"/>
      </w:pPr>
      <w:lvlJc w:val="right"/>
      <w:lvlText w:val="%3."/>
      <w:suff w:val="tab"/>
    </w:lvl>
    <w:lvl w:ilvl="3">
      <w:start w:val="1"/>
      <w:numFmt w:val="decimal"/>
      <w:pPr>
        <w:ind w:left="3229" w:hanging="360"/>
      </w:pPr>
      <w:lvlJc w:val="left"/>
      <w:lvlText w:val="%4."/>
      <w:suff w:val="tab"/>
    </w:lvl>
    <w:lvl w:ilvl="4">
      <w:start w:val="1"/>
      <w:numFmt w:val="lowerLetter"/>
      <w:pPr>
        <w:ind w:left="3949" w:hanging="360"/>
      </w:pPr>
      <w:lvlJc w:val="left"/>
      <w:lvlText w:val="%5."/>
      <w:suff w:val="tab"/>
    </w:lvl>
    <w:lvl w:ilvl="5">
      <w:start w:val="1"/>
      <w:numFmt w:val="lowerRoman"/>
      <w:pPr>
        <w:ind w:left="4669" w:hanging="180"/>
      </w:pPr>
      <w:lvlJc w:val="right"/>
      <w:lvlText w:val="%6."/>
      <w:suff w:val="tab"/>
    </w:lvl>
    <w:lvl w:ilvl="6">
      <w:start w:val="1"/>
      <w:numFmt w:val="decimal"/>
      <w:pPr>
        <w:ind w:left="5389" w:hanging="360"/>
      </w:pPr>
      <w:lvlJc w:val="left"/>
      <w:lvlText w:val="%7."/>
      <w:suff w:val="tab"/>
    </w:lvl>
    <w:lvl w:ilvl="7">
      <w:start w:val="1"/>
      <w:numFmt w:val="lowerLetter"/>
      <w:pPr>
        <w:ind w:left="6109" w:hanging="360"/>
      </w:pPr>
      <w:lvlJc w:val="left"/>
      <w:lvlText w:val="%8."/>
      <w:suff w:val="tab"/>
    </w:lvl>
    <w:lvl w:ilvl="8">
      <w:start w:val="1"/>
      <w:numFmt w:val="lowerRoman"/>
      <w:pPr>
        <w:ind w:left="6829" w:hanging="180"/>
      </w:pPr>
      <w:lvlJc w:val="right"/>
      <w:lvlText w:val="%9."/>
      <w:suff w:val="tab"/>
    </w:lvl>
  </w:abstractNum>
  <w:abstractNum w:abstractNumId="3">
    <w:multiLevelType w:val="singleLevel"/>
    <w:lvl w:ilvl="0">
      <w:start w:val="1"/>
      <w:numFmt w:val="bullet"/>
      <w:rPr>
        <w:rFonts w:ascii="Symbol" w:hAnsi="Symbol" w:eastAsia="Symbol"/>
      </w:rPr>
      <w:pPr>
        <w:ind w:left="360" w:hanging="360"/>
      </w:pPr>
      <w:lvlJc w:val="left"/>
      <w:lvlText w:val=""/>
      <w:suff w:val="tab"/>
      <w:pStyle w:val="3"/>
    </w:lvl>
  </w:abstractNum>
  <w:abstractNum w:abstractNumId="2">
    <w:multiLevelType w:val="multilevel"/>
    <w:lvl w:ilvl="0">
      <w:start w:val="1"/>
      <w:numFmt w:val="decimal"/>
      <w:pPr>
        <w:ind w:left="1134" w:hanging="567"/>
      </w:pPr>
      <w:lvlJc w:val="left"/>
      <w:lvlText w:val="Статья 2-%1."/>
      <w:suff w:val="tab"/>
      <w:pStyle w:val="Style26"/>
    </w:lvl>
    <w:lvl w:ilvl="1">
      <w:start w:val="1"/>
      <w:numFmt w:val="decimal"/>
      <w:pPr>
        <w:ind w:left="1134" w:hanging="567"/>
      </w:pPr>
      <w:lvlJc w:val="left"/>
      <w:lvlText w:val="Статья 2-%2."/>
      <w:suff w:val="tab"/>
      <w:lvlRestart w:val="0"/>
    </w:lvl>
    <w:lvl w:ilvl="2">
      <w:start w:val="1"/>
      <w:numFmt w:val="decimal"/>
      <w:pPr>
        <w:ind w:left="1791" w:hanging="504"/>
      </w:pPr>
      <w:lvlJc w:val="left"/>
      <w:lvlText w:val="%1.%2.%3."/>
      <w:suff w:val="tab"/>
    </w:lvl>
    <w:lvl w:ilvl="3">
      <w:start w:val="1"/>
      <w:numFmt w:val="decimal"/>
      <w:pPr>
        <w:ind w:left="2295" w:hanging="648"/>
      </w:pPr>
      <w:lvlJc w:val="left"/>
      <w:lvlText w:val="%1.%2.%3.%4."/>
      <w:suff w:val="tab"/>
    </w:lvl>
    <w:lvl w:ilvl="4">
      <w:start w:val="1"/>
      <w:numFmt w:val="decimal"/>
      <w:pPr>
        <w:ind w:left="2799" w:hanging="792"/>
      </w:pPr>
      <w:lvlJc w:val="left"/>
      <w:lvlText w:val="%1.%2.%3.%4.%5."/>
      <w:suff w:val="tab"/>
    </w:lvl>
    <w:lvl w:ilvl="5">
      <w:start w:val="1"/>
      <w:numFmt w:val="decimal"/>
      <w:pPr>
        <w:ind w:left="3303" w:hanging="936"/>
      </w:pPr>
      <w:lvlJc w:val="left"/>
      <w:lvlText w:val="%1.%2.%3.%4.%5.%6."/>
      <w:suff w:val="tab"/>
    </w:lvl>
    <w:lvl w:ilvl="6">
      <w:start w:val="1"/>
      <w:numFmt w:val="decimal"/>
      <w:pPr>
        <w:ind w:left="3807" w:hanging="1080"/>
      </w:pPr>
      <w:lvlJc w:val="left"/>
      <w:lvlText w:val="%1.%2.%3.%4.%5.%6.%7."/>
      <w:suff w:val="tab"/>
    </w:lvl>
    <w:lvl w:ilvl="7">
      <w:start w:val="1"/>
      <w:numFmt w:val="decimal"/>
      <w:pPr>
        <w:ind w:left="4311" w:hanging="1224"/>
      </w:pPr>
      <w:lvlJc w:val="left"/>
      <w:lvlText w:val="%1.%2.%3.%4.%5.%6.%7.%8."/>
      <w:suff w:val="tab"/>
    </w:lvl>
    <w:lvl w:ilvl="8">
      <w:start w:val="1"/>
      <w:numFmt w:val="decimal"/>
      <w:pPr>
        <w:ind w:left="4887" w:hanging="1440"/>
      </w:pPr>
      <w:lvlJc w:val="left"/>
      <w:lvlText w:val="%1.%2.%3.%4.%5.%6.%7.%8.%9."/>
      <w:suff w:val="tab"/>
    </w:lvl>
  </w:abstractNum>
  <w:abstractNum w:abstractNumId="1">
    <w:multiLevelType w:val="multilevel"/>
    <w:lvl w:ilvl="0">
      <w:start w:val="1"/>
      <w:numFmt w:val="decimal"/>
      <w:rPr>
        <w:rFonts w:ascii="Times New Roman" w:hAnsi="Times New Roman" w:eastAsia="Times New Roman"/>
        <w:b w:val="0"/>
        <w:i w:val="0"/>
      </w:rPr>
      <w:pPr>
        <w:ind w:left="720" w:hanging="360"/>
      </w:pPr>
      <w:lvlJc w:val="left"/>
      <w:lvlText w:val="%1."/>
      <w:suff w:val="tab"/>
    </w:lvl>
    <w:lvl w:ilvl="1">
      <w:start w:val="1"/>
      <w:numFmt w:val="lowerLetter"/>
      <w:pPr>
        <w:ind w:left="1440" w:hanging="360"/>
      </w:pPr>
      <w:lvlJc w:val="left"/>
      <w:lvlText w:val="%2."/>
      <w:suff w:val="tab"/>
    </w:lvl>
    <w:lvl w:ilvl="2">
      <w:start w:val="1"/>
      <w:numFmt w:val="lowerRoman"/>
      <w:pPr>
        <w:ind w:left="2160" w:hanging="180"/>
      </w:pPr>
      <w:lvlJc w:val="right"/>
      <w:lvlText w:val="%3."/>
      <w:suff w:val="tab"/>
    </w:lvl>
    <w:lvl w:ilvl="3">
      <w:start w:val="1"/>
      <w:numFmt w:val="decimal"/>
      <w:pPr>
        <w:ind w:left="2880" w:hanging="360"/>
      </w:pPr>
      <w:lvlJc w:val="left"/>
      <w:lvlText w:val="%4."/>
      <w:suff w:val="tab"/>
    </w:lvl>
    <w:lvl w:ilvl="4">
      <w:start w:val="1"/>
      <w:numFmt w:val="lowerLetter"/>
      <w:pPr>
        <w:ind w:left="3600" w:hanging="360"/>
      </w:pPr>
      <w:lvlJc w:val="left"/>
      <w:lvlText w:val="%5."/>
      <w:suff w:val="tab"/>
    </w:lvl>
    <w:lvl w:ilvl="5">
      <w:start w:val="1"/>
      <w:numFmt w:val="lowerRoman"/>
      <w:pPr>
        <w:ind w:left="4320" w:hanging="180"/>
      </w:pPr>
      <w:lvlJc w:val="right"/>
      <w:lvlText w:val="%6."/>
      <w:suff w:val="tab"/>
    </w:lvl>
    <w:lvl w:ilvl="6">
      <w:start w:val="1"/>
      <w:numFmt w:val="decimal"/>
      <w:pPr>
        <w:ind w:left="5040" w:hanging="360"/>
      </w:pPr>
      <w:lvlJc w:val="left"/>
      <w:lvlText w:val="%7."/>
      <w:suff w:val="tab"/>
    </w:lvl>
    <w:lvl w:ilvl="7">
      <w:start w:val="1"/>
      <w:numFmt w:val="lowerLetter"/>
      <w:pPr>
        <w:ind w:left="5760" w:hanging="360"/>
      </w:pPr>
      <w:lvlJc w:val="left"/>
      <w:lvlText w:val="%8."/>
      <w:suff w:val="tab"/>
    </w:lvl>
    <w:lvl w:ilvl="8">
      <w:start w:val="1"/>
      <w:numFmt w:val="lowerRoman"/>
      <w:pPr>
        <w:ind w:left="6480" w:hanging="180"/>
      </w:pPr>
      <w:lvlJc w:val="right"/>
      <w:lvlText w:val="%9."/>
      <w:suff w:val="tab"/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none" w:percent="100"/>
  <w:defaultTabStop w:val="708"/>
  <w:autoHyphenation/>
  <w:hyphenationZone w:val="36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/>
        <w:sz w:val="20"/>
        <w:lang w:val="ru-RU"/>
      </w:rPr>
    </w:rPrDefault>
    <w:pPrDefault>
      <w:pPr>
        <w:spacing w:line="240" w:lineRule="auto"/>
      </w:pPr>
    </w:pPrDefault>
  </w:docDefaults>
  <w:style w:type="paragraph" w:default="1" w:styleId="Normal">
    <w:name w:val="Normal"/>
    <w:rPr>
      <w:rFonts w:ascii="Calibri" w:hAnsi="Calibri" w:eastAsia="Calibri"/>
    </w:rPr>
    <w:pPr/>
  </w:style>
  <w:style w:type="paragraph" w:styleId="Heading1">
    <w:name w:val="heading 1"/>
    <w:basedOn w:val="Normal"/>
    <w:next w:val="Normal"/>
    <w:rPr>
      <w:rFonts w:ascii="Arial" w:hAnsi="Arial" w:eastAsia="Arial"/>
      <w:sz w:val="32"/>
      <w:b/>
      <w:kern w:val="32"/>
    </w:rPr>
    <w:pPr>
      <w:spacing w:before="240" w:beforeAutospacing="0" w:after="60" w:afterAutospacing="0" w:line="240" w:lineRule="auto"/>
      <w:keepNext/>
      <w:outlineLvl w:val="0"/>
    </w:pPr>
  </w:style>
  <w:style w:type="paragraph" w:styleId="Heading2">
    <w:name w:val="heading 2"/>
    <w:basedOn w:val="Normal"/>
    <w:next w:val="Normal"/>
    <w:rPr>
      <w:rFonts w:ascii="Arial" w:hAnsi="Arial" w:eastAsia="Arial"/>
      <w:sz w:val="28"/>
      <w:b/>
      <w:i/>
    </w:rPr>
    <w:pPr>
      <w:spacing w:before="240" w:beforeAutospacing="0" w:after="60" w:afterAutospacing="0" w:line="240" w:lineRule="auto"/>
      <w:keepNext/>
      <w:outlineLvl w:val="1"/>
    </w:pPr>
  </w:style>
  <w:style w:type="paragraph" w:styleId="Heading3">
    <w:name w:val="heading 3"/>
    <w:basedOn w:val="Normal"/>
    <w:next w:val="Normal"/>
    <w:rPr>
      <w:rFonts w:ascii="Arial" w:hAnsi="Arial" w:eastAsia="Arial"/>
      <w:sz w:val="26"/>
      <w:b/>
    </w:rPr>
    <w:pPr>
      <w:spacing w:before="240" w:beforeAutospacing="0" w:after="60" w:afterAutospacing="0" w:line="240" w:lineRule="auto"/>
      <w:keepNext/>
      <w:outlineLvl w:val="2"/>
    </w:pPr>
  </w:style>
  <w:style w:type="paragraph" w:styleId="Heading4">
    <w:name w:val="heading 4"/>
    <w:basedOn w:val="Normal"/>
    <w:next w:val="Normal"/>
    <w:rPr>
      <w:rFonts w:ascii="Times New Roman" w:hAnsi="Times New Roman" w:eastAsia="Times New Roman"/>
      <w:sz w:val="28"/>
      <w:b/>
    </w:rPr>
    <w:pPr>
      <w:spacing w:before="240" w:beforeAutospacing="0" w:after="60" w:afterAutospacing="0" w:line="240" w:lineRule="auto"/>
      <w:keepNext/>
      <w:outlineLvl w:val="3"/>
    </w:pPr>
  </w:style>
  <w:style w:type="paragraph" w:styleId="Heading5">
    <w:name w:val="heading 5"/>
    <w:basedOn w:val="Normal"/>
    <w:next w:val="Normal"/>
    <w:rPr>
      <w:sz w:val="26"/>
      <w:b/>
      <w:i/>
    </w:rPr>
    <w:pPr>
      <w:spacing w:before="240" w:beforeAutospacing="0" w:after="60" w:afterAutospacing="0" w:line="240" w:lineRule="auto"/>
      <w:outlineLvl w:val="4"/>
    </w:pPr>
  </w:style>
  <w:style w:type="paragraph" w:styleId="Heading6">
    <w:name w:val="heading 6"/>
    <w:basedOn w:val="Normal"/>
    <w:next w:val="Normal"/>
    <w:rPr>
      <w:b/>
    </w:rPr>
    <w:pPr>
      <w:spacing w:before="240" w:beforeAutospacing="0" w:after="60" w:afterAutospacing="0" w:line="240" w:lineRule="auto"/>
      <w:outlineLvl w:val="5"/>
    </w:pPr>
  </w:style>
  <w:style w:type="paragraph" w:styleId="ListParagraph">
    <w:name w:val="List Paragraph"/>
    <w:basedOn w:val="Normal"/>
    <w:rPr>
      <w:rFonts w:ascii="Times New Roman" w:hAnsi="Times New Roman" w:eastAsia="Times New Roman"/>
      <w:sz w:val="20"/>
    </w:rPr>
    <w:pPr>
      <w:ind w:left="720"/>
      <w:spacing w:after="0" w:afterAutospacing="0" w:line="240" w:lineRule="auto"/>
      <w:widowControl w:val="0"/>
      <w:contextualSpacing/>
    </w:pPr>
  </w:style>
  <w:style w:type="paragraph" w:styleId="Style35">
    <w:name w:val="Основной текст (6)1"/>
    <w:basedOn w:val="Normal"/>
    <w:rPr>
      <w:rFonts w:ascii="Sylfaen" w:hAnsi="Sylfaen" w:eastAsia="Sylfaen"/>
      <w:sz w:val="26"/>
    </w:rPr>
    <w:pPr>
      <w:spacing w:before="480" w:beforeAutospacing="0" w:after="0" w:afterAutospacing="0" w:line="322" w:lineRule="exact"/>
      <w:jc w:val="center"/>
      <w:widowControl w:val="0"/>
      <w:shd w:fill="FFFFFF"/>
    </w:pPr>
  </w:style>
  <w:style w:type="paragraph" w:styleId="Heading">
    <w:name w:val="Heading"/>
    <w:rPr>
      <w:rFonts w:ascii="Arial" w:hAnsi="Arial" w:eastAsia="Arial"/>
      <w:b/>
    </w:rPr>
    <w:pPr>
      <w:spacing w:after="0" w:afterAutospacing="0" w:line="240" w:lineRule="auto"/>
      <w:widowControl w:val="0"/>
    </w:pPr>
  </w:style>
  <w:style w:type="paragraph" w:styleId="NormalWeb">
    <w:name w:val="Normal (Web)"/>
    <w:basedOn w:val="Normal"/>
    <w:rPr>
      <w:rFonts w:ascii="Times New Roman" w:hAnsi="Times New Roman" w:eastAsia="Times New Roman"/>
      <w:sz w:val="24"/>
    </w:rPr>
    <w:pPr>
      <w:spacing w:after="0" w:afterAutospacing="0" w:line="240" w:lineRule="auto"/>
    </w:pPr>
  </w:style>
  <w:style w:type="paragraph" w:styleId="BodyText">
    <w:name w:val="Body Text"/>
    <w:basedOn w:val="Normal"/>
    <w:rPr>
      <w:rFonts w:ascii="Times New Roman" w:hAnsi="Times New Roman" w:eastAsia="Times New Roman"/>
      <w:sz w:val="24"/>
    </w:rPr>
    <w:pPr>
      <w:spacing w:after="120" w:afterAutospacing="0" w:line="240" w:lineRule="auto"/>
    </w:pPr>
  </w:style>
  <w:style w:type="paragraph" w:styleId="HTMLPreformatted">
    <w:name w:val="HTML Preformatted"/>
    <w:basedOn w:val="Normal"/>
    <w:rPr>
      <w:rFonts w:ascii="Courier New" w:hAnsi="Courier New" w:eastAsia="Courier New"/>
      <w:sz w:val="20"/>
    </w:rPr>
    <w:pPr>
      <w:spacing w:after="0" w:afterAutospacing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BodyTextIndent">
    <w:name w:val="Body Text Indent"/>
    <w:basedOn w:val="Normal"/>
    <w:rPr>
      <w:rFonts w:ascii="Times New Roman" w:hAnsi="Times New Roman" w:eastAsia="Times New Roman"/>
      <w:sz w:val="24"/>
    </w:rPr>
    <w:pPr>
      <w:ind w:left="283"/>
      <w:spacing w:after="120" w:afterAutospacing="0" w:line="240" w:lineRule="auto"/>
    </w:pPr>
  </w:style>
  <w:style w:type="paragraph" w:styleId="Style34">
    <w:name w:val="ConsNormal"/>
    <w:rPr>
      <w:rFonts w:ascii="Arial" w:hAnsi="Arial" w:eastAsia="Arial"/>
      <w:sz w:val="20"/>
    </w:rPr>
    <w:pPr>
      <w:ind w:firstLine="720" w:right="19772"/>
      <w:spacing w:after="0" w:afterAutospacing="0" w:line="240" w:lineRule="auto"/>
    </w:pPr>
  </w:style>
  <w:style w:type="paragraph" w:styleId="Style33">
    <w:name w:val="МОЕ"/>
    <w:basedOn w:val="Normal"/>
    <w:rPr>
      <w:rFonts w:ascii="Times New Roman" w:hAnsi="Times New Roman" w:eastAsia="Times New Roman"/>
      <w:sz w:val="28"/>
      <w:spacing w:val="10"/>
    </w:rPr>
    <w:pPr>
      <w:ind w:firstLine="709"/>
      <w:spacing w:after="0" w:afterAutospacing="0" w:line="240" w:lineRule="auto"/>
      <w:jc w:val="both"/>
    </w:pPr>
  </w:style>
  <w:style w:type="paragraph" w:styleId="Style32">
    <w:name w:val="основной"/>
    <w:basedOn w:val="Normal"/>
    <w:rPr>
      <w:rFonts w:ascii="Arial" w:hAnsi="Arial" w:eastAsia="Arial"/>
      <w:sz w:val="24"/>
      <w:kern w:val="1"/>
    </w:rPr>
    <w:pPr>
      <w:spacing w:after="0" w:afterAutospacing="0" w:line="240" w:lineRule="auto"/>
      <w:keepNext/>
      <w:suppressAutoHyphens/>
    </w:pPr>
  </w:style>
  <w:style w:type="paragraph" w:styleId="Style31">
    <w:name w:val="Знак Знак Знак Знак Знак Знак"/>
    <w:basedOn w:val="Normal"/>
    <w:rPr>
      <w:rFonts w:ascii="Tahoma" w:hAnsi="Tahoma" w:eastAsia="Tahoma"/>
      <w:sz w:val="20"/>
    </w:rPr>
    <w:pPr>
      <w:spacing w:before="280" w:beforeAutospacing="1" w:after="280" w:afterAutospacing="1" w:line="240" w:lineRule="auto"/>
    </w:pPr>
  </w:style>
  <w:style w:type="paragraph" w:styleId="Style30">
    <w:name w:val="Iau?iue"/>
    <w:rPr>
      <w:rFonts w:ascii="Times New Roman" w:hAnsi="Times New Roman" w:eastAsia="Times New Roman"/>
      <w:sz w:val="20"/>
    </w:rPr>
    <w:pPr>
      <w:spacing w:after="0" w:afterAutospacing="0" w:line="240" w:lineRule="auto"/>
      <w:widowControl w:val="0"/>
      <w:suppressAutoHyphens/>
    </w:pPr>
  </w:style>
  <w:style w:type="paragraph" w:styleId="PlainText">
    <w:name w:val="Plain Text"/>
    <w:basedOn w:val="Normal"/>
    <w:rPr>
      <w:rFonts w:ascii="Courier New" w:hAnsi="Courier New" w:eastAsia="Courier New"/>
      <w:sz w:val="20"/>
    </w:rPr>
    <w:pPr>
      <w:spacing w:after="0" w:afterAutospacing="0" w:line="240" w:lineRule="auto"/>
    </w:pPr>
  </w:style>
  <w:style w:type="paragraph" w:styleId="Style29">
    <w:name w:val="ConsPlusNormal"/>
    <w:rPr>
      <w:rFonts w:ascii="Arial" w:hAnsi="Arial" w:eastAsia="Arial"/>
      <w:sz w:val="20"/>
    </w:rPr>
    <w:pPr>
      <w:ind w:firstLine="720"/>
      <w:spacing w:after="0" w:afterAutospacing="0" w:line="240" w:lineRule="auto"/>
      <w:widowControl w:val="0"/>
    </w:pPr>
  </w:style>
  <w:style w:type="paragraph" w:styleId="nienie">
    <w:name w:val="nienie"/>
    <w:basedOn w:val="Style30"/>
    <w:rPr>
      <w:rFonts w:ascii="Peterburg" w:hAnsi="Peterburg" w:eastAsia="Peterburg"/>
      <w:sz w:val="24"/>
    </w:rPr>
    <w:pPr>
      <w:ind w:left="709" w:hanging="284"/>
      <w:jc w:val="both"/>
      <w:keepLines/>
      <w:suppressAutoHyphens w:val="0"/>
    </w:pPr>
  </w:style>
  <w:style w:type="paragraph" w:styleId="Style28">
    <w:name w:val="Заголовок статьи"/>
    <w:basedOn w:val="Normal"/>
    <w:next w:val="Normal"/>
    <w:rPr>
      <w:rFonts w:ascii="Arial" w:hAnsi="Arial" w:eastAsia="Arial"/>
      <w:sz w:val="24"/>
    </w:rPr>
    <w:pPr>
      <w:ind w:left="1612" w:hanging="892"/>
      <w:spacing w:after="0" w:afterAutospacing="0" w:line="240" w:lineRule="auto"/>
      <w:jc w:val="both"/>
      <w:widowControl w:val="0"/>
    </w:pPr>
  </w:style>
  <w:style w:type="paragraph" w:styleId="Footer">
    <w:name w:val="footer"/>
    <w:basedOn w:val="Normal"/>
    <w:rPr>
      <w:rFonts w:ascii="Times New Roman" w:hAnsi="Times New Roman" w:eastAsia="Times New Roman"/>
      <w:sz w:val="24"/>
    </w:rPr>
    <w:pPr>
      <w:spacing w:after="0" w:afterAutospacing="0" w:line="240" w:lineRule="auto"/>
      <w:tabs>
        <w:tab w:val="center" w:pos="4677" w:leader="none"/>
        <w:tab w:val="right" w:pos="9355" w:leader="none"/>
      </w:tabs>
    </w:pPr>
  </w:style>
  <w:style w:type="paragraph" w:styleId="Style27">
    <w:name w:val="Зоны"/>
    <w:basedOn w:val="Normal"/>
    <w:rPr>
      <w:rFonts w:ascii="Arial" w:hAnsi="Arial" w:eastAsia="Arial"/>
      <w:sz w:val="24"/>
      <w:b/>
    </w:rPr>
    <w:pPr>
      <w:ind w:left="567"/>
      <w:spacing w:before="160" w:beforeAutospacing="0" w:line="240" w:lineRule="auto"/>
      <w:jc w:val="both"/>
      <w:tabs>
        <w:tab w:val="left" w:pos="567" w:leader="none"/>
      </w:tabs>
    </w:pPr>
  </w:style>
  <w:style w:type="paragraph" w:styleId="Style26">
    <w:name w:val="ВидыДеятельности"/>
    <w:basedOn w:val="Normal"/>
    <w:rPr>
      <w:rFonts w:ascii="Arial" w:hAnsi="Arial" w:eastAsia="Arial"/>
    </w:rPr>
    <w:pPr>
      <w:spacing w:after="80" w:afterAutospacing="0" w:line="240" w:lineRule="auto"/>
      <w:numPr>
        <w:ilvl w:val="0"/>
        <w:numId w:val="2"/>
      </w:numPr>
      <w:jc w:val="both"/>
      <w:tabs>
        <w:tab w:val="left" w:pos="851" w:leader="none"/>
      </w:tabs>
    </w:pPr>
  </w:style>
  <w:style w:type="paragraph" w:styleId="src">
    <w:name w:val="src"/>
    <w:basedOn w:val="Normal"/>
    <w:rPr>
      <w:rFonts w:ascii="Times New Roman" w:hAnsi="Times New Roman" w:eastAsia="Times New Roman"/>
      <w:sz w:val="18"/>
      <w:i/>
      <w:color w:val="939756"/>
    </w:rPr>
    <w:pPr>
      <w:spacing w:after="240" w:afterAutospacing="0" w:line="240" w:lineRule="auto"/>
    </w:pPr>
  </w:style>
  <w:style w:type="paragraph" w:styleId="Title">
    <w:name w:val="Title"/>
    <w:basedOn w:val="Normal"/>
    <w:rPr>
      <w:rFonts w:ascii="Times New Roman" w:hAnsi="Times New Roman" w:eastAsia="Times New Roman"/>
      <w:sz w:val="28"/>
    </w:rPr>
    <w:pPr>
      <w:spacing w:after="0" w:afterAutospacing="0" w:line="240" w:lineRule="auto"/>
      <w:jc w:val="center"/>
    </w:pPr>
  </w:style>
  <w:style w:type="paragraph" w:styleId="Style25">
    <w:name w:val="Раздел"/>
    <w:basedOn w:val="Normal"/>
    <w:rPr>
      <w:rFonts w:ascii="Times New Roman" w:hAnsi="Times New Roman" w:eastAsia="Times New Roman"/>
      <w:sz w:val="24"/>
      <w:b/>
    </w:rPr>
    <w:pPr>
      <w:ind w:left="720"/>
      <w:spacing w:after="0" w:afterAutospacing="0" w:line="240" w:lineRule="auto"/>
    </w:pPr>
  </w:style>
  <w:style w:type="paragraph" w:styleId="Style24">
    <w:name w:val="Генплан"/>
    <w:basedOn w:val="Normal"/>
    <w:rPr>
      <w:rFonts w:ascii="Times New Roman" w:hAnsi="Times New Roman" w:eastAsia="Times New Roman"/>
      <w:sz w:val="32"/>
      <w:b/>
    </w:rPr>
    <w:pPr>
      <w:spacing w:after="0" w:afterAutospacing="0" w:line="360" w:lineRule="auto"/>
      <w:jc w:val="center"/>
      <w:tabs>
        <w:tab w:val="left" w:pos="7797" w:leader="none"/>
      </w:tabs>
    </w:pPr>
  </w:style>
  <w:style w:type="paragraph" w:styleId="Style23">
    <w:name w:val="S_Обычный в таблице"/>
    <w:basedOn w:val="Normal"/>
    <w:rPr>
      <w:rFonts w:ascii="Times New Roman" w:hAnsi="Times New Roman" w:eastAsia="Times New Roman"/>
      <w:sz w:val="24"/>
    </w:rPr>
    <w:pPr>
      <w:spacing w:after="0" w:afterAutospacing="0" w:line="360" w:lineRule="auto"/>
      <w:jc w:val="center"/>
    </w:pPr>
  </w:style>
  <w:style w:type="paragraph" w:styleId="Header">
    <w:name w:val="header"/>
    <w:basedOn w:val="Normal"/>
    <w:rPr>
      <w:rFonts w:ascii="Times New Roman" w:hAnsi="Times New Roman" w:eastAsia="Times New Roman"/>
      <w:sz w:val="24"/>
    </w:rPr>
    <w:pPr>
      <w:spacing w:after="0" w:afterAutospacing="0" w:line="240" w:lineRule="auto"/>
      <w:tabs>
        <w:tab w:val="center" w:pos="4677" w:leader="none"/>
        <w:tab w:val="right" w:pos="9355" w:leader="none"/>
      </w:tabs>
    </w:pPr>
  </w:style>
  <w:style w:type="paragraph" w:styleId="TOC1">
    <w:name w:val="toc 1"/>
    <w:basedOn w:val="Normal"/>
    <w:next w:val="Normal"/>
    <w:rPr>
      <w:rFonts w:ascii="Times New Roman" w:hAnsi="Times New Roman" w:eastAsia="Times New Roman"/>
      <w:sz w:val="28"/>
      <w:b/>
    </w:rPr>
    <w:pPr>
      <w:spacing w:after="0" w:afterAutospacing="0" w:line="240" w:lineRule="auto"/>
    </w:pPr>
  </w:style>
  <w:style w:type="paragraph" w:styleId="TOC2">
    <w:name w:val="toc 2"/>
    <w:basedOn w:val="Normal"/>
    <w:next w:val="Normal"/>
    <w:rPr>
      <w:rFonts w:ascii="Times New Roman" w:hAnsi="Times New Roman" w:eastAsia="Times New Roman"/>
      <w:sz w:val="28"/>
    </w:rPr>
    <w:pPr>
      <w:ind w:left="567"/>
      <w:spacing w:after="0" w:afterAutospacing="0" w:line="240" w:lineRule="auto"/>
    </w:pPr>
  </w:style>
  <w:style w:type="paragraph" w:styleId="TOC3">
    <w:name w:val="toc 3"/>
    <w:basedOn w:val="Normal"/>
    <w:next w:val="Normal"/>
    <w:rPr>
      <w:rFonts w:ascii="Times New Roman" w:hAnsi="Times New Roman" w:eastAsia="Times New Roman"/>
      <w:sz w:val="24"/>
    </w:rPr>
    <w:pPr>
      <w:ind w:left="1134"/>
      <w:spacing w:after="0" w:afterAutospacing="0" w:line="240" w:lineRule="auto"/>
    </w:pPr>
  </w:style>
  <w:style w:type="paragraph" w:styleId="TOC4">
    <w:name w:val="toc 4"/>
    <w:basedOn w:val="Normal"/>
    <w:next w:val="Normal"/>
    <w:rPr>
      <w:rFonts w:ascii="Times New Roman" w:hAnsi="Times New Roman" w:eastAsia="Times New Roman"/>
      <w:sz w:val="24"/>
    </w:rPr>
    <w:pPr>
      <w:ind w:left="851"/>
      <w:spacing w:after="0" w:afterAutospacing="0" w:line="240" w:lineRule="auto"/>
    </w:pPr>
  </w:style>
  <w:style w:type="paragraph" w:styleId="BalloonText">
    <w:name w:val="Balloon Text"/>
    <w:basedOn w:val="Normal"/>
    <w:rPr>
      <w:rFonts w:ascii="Tahoma" w:hAnsi="Tahoma" w:eastAsia="Tahoma"/>
      <w:sz w:val="16"/>
    </w:rPr>
    <w:pPr>
      <w:spacing w:after="0" w:afterAutospacing="0" w:line="240" w:lineRule="auto"/>
    </w:pPr>
  </w:style>
  <w:style w:type="paragraph" w:styleId="18">
    <w:name w:val="Знак18"/>
    <w:basedOn w:val="Normal"/>
    <w:rPr>
      <w:rFonts w:ascii="Verdana" w:hAnsi="Verdana" w:eastAsia="Verdana"/>
      <w:sz w:val="20"/>
    </w:rPr>
    <w:pPr>
      <w:spacing w:line="240" w:lineRule="exact"/>
    </w:pPr>
  </w:style>
  <w:style w:type="paragraph" w:styleId="BodyTextIndent2">
    <w:name w:val="Body Text Indent 2"/>
    <w:basedOn w:val="Normal"/>
    <w:rPr>
      <w:rFonts w:ascii="Times New Roman" w:hAnsi="Times New Roman" w:eastAsia="Times New Roman"/>
      <w:sz w:val="24"/>
    </w:rPr>
    <w:pPr>
      <w:ind w:left="283"/>
      <w:spacing w:after="120" w:afterAutospacing="0" w:line="480" w:lineRule="auto"/>
    </w:pPr>
  </w:style>
  <w:style w:type="paragraph" w:styleId="Style22">
    <w:name w:val="Абзац списка1"/>
    <w:basedOn w:val="Normal"/>
    <w:rPr>
      <w:rFonts w:ascii="Times New Roman" w:hAnsi="Times New Roman" w:eastAsia="Times New Roman"/>
      <w:sz w:val="24"/>
    </w:rPr>
    <w:pPr>
      <w:ind w:left="720"/>
      <w:spacing w:after="0" w:afterAutospacing="0" w:line="240" w:lineRule="auto"/>
    </w:pPr>
  </w:style>
  <w:style w:type="paragraph" w:styleId="Style21">
    <w:name w:val="Список маркированный 1"/>
    <w:basedOn w:val="Style29"/>
    <w:rPr>
      <w:rFonts w:ascii="Times New Roman" w:hAnsi="Times New Roman" w:eastAsia="Times New Roman"/>
      <w:sz w:val="24"/>
    </w:rPr>
    <w:pPr>
      <w:ind w:left="720" w:hanging="360"/>
      <w:jc w:val="both"/>
      <w:widowControl/>
      <w:tabs>
        <w:tab w:val="left" w:pos="1134" w:leader="none"/>
      </w:tabs>
    </w:pPr>
  </w:style>
  <w:style w:type="paragraph" w:styleId="Style20">
    <w:name w:val="Список маркированный 2"/>
    <w:basedOn w:val="Style21"/>
    <w:pPr>
      <w:tabs>
        <w:tab w:val="очистить" w:pos="1134"/>
      </w:tabs>
    </w:pPr>
  </w:style>
  <w:style w:type="paragraph" w:styleId="BodyTextIndent3">
    <w:name w:val="Body Text Indent 3"/>
    <w:basedOn w:val="Normal"/>
    <w:rPr>
      <w:rFonts w:ascii="Times New Roman" w:hAnsi="Times New Roman" w:eastAsia="Times New Roman"/>
      <w:sz w:val="16"/>
    </w:rPr>
    <w:pPr>
      <w:ind w:left="283"/>
      <w:spacing w:after="120" w:afterAutospacing="0" w:line="240" w:lineRule="auto"/>
    </w:pPr>
  </w:style>
  <w:style w:type="paragraph" w:styleId="0">
    <w:name w:val="Основной текст 0"/>
    <w:basedOn w:val="Normal"/>
    <w:rPr>
      <w:rFonts w:ascii="Times New Roman" w:hAnsi="Times New Roman" w:eastAsia="Times New Roman"/>
      <w:sz w:val="24"/>
      <w:color w:val="000000"/>
      <w:kern w:val="24"/>
    </w:rPr>
    <w:pPr>
      <w:ind w:firstLine="539"/>
      <w:spacing w:after="0" w:afterAutospacing="0" w:line="240" w:lineRule="auto"/>
      <w:jc w:val="both"/>
    </w:pPr>
  </w:style>
  <w:style w:type="paragraph" w:styleId="S">
    <w:name w:val="S_Обычный"/>
    <w:basedOn w:val="Normal"/>
    <w:rPr>
      <w:rFonts w:ascii="Times New Roman" w:hAnsi="Times New Roman" w:eastAsia="Times New Roman"/>
      <w:sz w:val="24"/>
    </w:rPr>
    <w:pPr>
      <w:ind w:firstLine="709"/>
      <w:spacing w:after="0" w:afterAutospacing="0" w:line="360" w:lineRule="auto"/>
      <w:jc w:val="both"/>
    </w:pPr>
  </w:style>
  <w:style w:type="paragraph" w:styleId="Style19">
    <w:name w:val="Маркированный_1"/>
    <w:basedOn w:val="Normal"/>
    <w:rPr>
      <w:rFonts w:ascii="Times New Roman" w:hAnsi="Times New Roman" w:eastAsia="Times New Roman"/>
      <w:sz w:val="24"/>
    </w:rPr>
    <w:pPr>
      <w:ind w:left="2858" w:hanging="360"/>
      <w:spacing w:after="0" w:afterAutospacing="0" w:line="360" w:lineRule="auto"/>
      <w:jc w:val="both"/>
    </w:pPr>
  </w:style>
  <w:style w:type="paragraph" w:styleId="Default">
    <w:name w:val="Default"/>
    <w:rPr>
      <w:rFonts w:ascii="TTE1A887F8t00" w:hAnsi="TTE1A887F8t00" w:eastAsia="TTE1A887F8t00"/>
      <w:sz w:val="24"/>
      <w:color w:val="000000"/>
    </w:rPr>
    <w:pPr>
      <w:spacing w:after="0" w:afterAutospacing="0" w:line="240" w:lineRule="auto"/>
      <w:widowControl w:val="0"/>
    </w:pPr>
  </w:style>
  <w:style w:type="paragraph" w:styleId="TOCHeading">
    <w:name w:val="TOC Heading"/>
    <w:basedOn w:val="Heading1"/>
    <w:next w:val="Normal"/>
    <w:rPr>
      <w:rFonts w:ascii="Cambria" w:hAnsi="Cambria" w:eastAsia="Cambria"/>
      <w:sz w:val="28"/>
      <w:color w:val="365F91"/>
      <w:kern w:val="0"/>
    </w:rPr>
    <w:pPr>
      <w:spacing w:before="480" w:beforeAutospacing="0" w:after="0" w:afterAutospacing="0" w:line="276" w:lineRule="auto"/>
      <w:keepLines/>
      <w:outlineLvl w:val="9"/>
    </w:pPr>
  </w:style>
  <w:style w:type="paragraph" w:styleId="Style18">
    <w:name w:val="Style6"/>
    <w:basedOn w:val="Normal"/>
    <w:rPr>
      <w:rFonts w:ascii="Times New Roman" w:hAnsi="Times New Roman" w:eastAsia="Times New Roman"/>
      <w:sz w:val="24"/>
    </w:rPr>
    <w:pPr>
      <w:spacing w:after="0" w:afterAutospacing="0" w:line="256" w:lineRule="exact"/>
      <w:jc w:val="both"/>
      <w:widowControl w:val="0"/>
    </w:pPr>
  </w:style>
  <w:style w:type="paragraph" w:styleId="Style17">
    <w:name w:val="Style1"/>
    <w:basedOn w:val="Normal"/>
    <w:rPr>
      <w:rFonts w:ascii="Times New Roman" w:hAnsi="Times New Roman" w:eastAsia="Times New Roman"/>
      <w:sz w:val="24"/>
    </w:rPr>
    <w:pPr>
      <w:ind w:firstLine="672"/>
      <w:spacing w:after="0" w:afterAutospacing="0" w:line="262" w:lineRule="exact"/>
      <w:jc w:val="both"/>
      <w:widowControl w:val="0"/>
    </w:pPr>
  </w:style>
  <w:style w:type="paragraph" w:styleId="consplusnormal">
    <w:name w:val="consplusnormal"/>
    <w:basedOn w:val="Normal"/>
    <w:rPr>
      <w:rFonts w:ascii="Times New Roman" w:hAnsi="Times New Roman" w:eastAsia="Times New Roman"/>
      <w:sz w:val="24"/>
    </w:rPr>
    <w:pPr>
      <w:spacing w:before="280" w:beforeAutospacing="1" w:after="280" w:afterAutospacing="1" w:line="240" w:lineRule="auto"/>
    </w:pPr>
  </w:style>
  <w:style w:type="paragraph" w:styleId="consnormal">
    <w:name w:val="consnormal"/>
    <w:basedOn w:val="Normal"/>
    <w:rPr>
      <w:rFonts w:ascii="Times New Roman" w:hAnsi="Times New Roman" w:eastAsia="Times New Roman"/>
      <w:sz w:val="24"/>
    </w:rPr>
    <w:pPr>
      <w:spacing w:before="280" w:beforeAutospacing="1" w:after="280" w:afterAutospacing="1" w:line="240" w:lineRule="auto"/>
    </w:pPr>
  </w:style>
  <w:style w:type="paragraph" w:styleId="iauiue">
    <w:name w:val="iauiue"/>
    <w:basedOn w:val="Normal"/>
    <w:rPr>
      <w:rFonts w:ascii="Times New Roman" w:hAnsi="Times New Roman" w:eastAsia="Times New Roman"/>
      <w:sz w:val="24"/>
    </w:rPr>
    <w:pPr>
      <w:spacing w:before="280" w:beforeAutospacing="1" w:after="280" w:afterAutospacing="1" w:line="240" w:lineRule="auto"/>
    </w:pPr>
  </w:style>
  <w:style w:type="paragraph" w:styleId="Style16">
    <w:name w:val="Абзац"/>
    <w:basedOn w:val="Normal"/>
    <w:rPr>
      <w:rFonts w:ascii="Times New Roman" w:hAnsi="Times New Roman" w:eastAsia="Times New Roman"/>
      <w:sz w:val="24"/>
    </w:rPr>
    <w:pPr>
      <w:ind w:firstLine="567"/>
      <w:spacing w:before="120" w:beforeAutospacing="0" w:after="60" w:afterAutospacing="0" w:line="240" w:lineRule="auto"/>
      <w:jc w:val="both"/>
    </w:pPr>
  </w:style>
  <w:style w:type="paragraph" w:styleId="NoSpacing">
    <w:name w:val="No Spacing"/>
    <w:rPr>
      <w:rFonts w:ascii="Calibri" w:hAnsi="Calibri" w:eastAsia="Calibri"/>
    </w:rPr>
    <w:pPr>
      <w:spacing w:after="0" w:afterAutospacing="0" w:line="240" w:lineRule="auto"/>
      <w:suppressAutoHyphens/>
    </w:pPr>
  </w:style>
  <w:style w:type="paragraph" w:styleId="formattexttopleveltext">
    <w:name w:val="formattext topleveltext"/>
    <w:basedOn w:val="Normal"/>
    <w:rPr>
      <w:rFonts w:ascii="Times New Roman" w:hAnsi="Times New Roman" w:eastAsia="Times New Roman"/>
      <w:sz w:val="24"/>
    </w:rPr>
    <w:pPr>
      <w:spacing w:before="280" w:beforeAutospacing="1" w:after="280" w:afterAutospacing="1" w:line="240" w:lineRule="auto"/>
    </w:pPr>
  </w:style>
  <w:style w:type="paragraph" w:styleId="formattext">
    <w:name w:val="formattext"/>
    <w:basedOn w:val="Normal"/>
    <w:rPr>
      <w:rFonts w:ascii="Times New Roman" w:hAnsi="Times New Roman" w:eastAsia="Times New Roman"/>
      <w:sz w:val="24"/>
    </w:rPr>
    <w:pPr>
      <w:spacing w:before="280" w:beforeAutospacing="1" w:after="280" w:afterAutospacing="1" w:line="240" w:lineRule="auto"/>
    </w:pPr>
  </w:style>
  <w:style w:type="paragraph" w:styleId="Style15">
    <w:name w:val="Заголовок1"/>
    <w:basedOn w:val="Normal"/>
    <w:next w:val="BodyText"/>
    <w:rPr>
      <w:rFonts w:ascii="Times New Roman" w:hAnsi="Times New Roman" w:eastAsia="Times New Roman"/>
      <w:sz w:val="28"/>
    </w:rPr>
    <w:pPr>
      <w:spacing w:after="0" w:afterAutospacing="0" w:line="240" w:lineRule="auto"/>
      <w:jc w:val="center"/>
    </w:pPr>
  </w:style>
  <w:style w:type="paragraph" w:styleId="List">
    <w:name w:val="List"/>
    <w:basedOn w:val="BodyText"/>
    <w:pPr/>
  </w:style>
  <w:style w:type="paragraph" w:styleId="Caption">
    <w:name w:val="caption"/>
    <w:basedOn w:val="Normal"/>
    <w:rPr>
      <w:rFonts w:ascii="Times New Roman" w:hAnsi="Times New Roman" w:eastAsia="Times New Roman"/>
      <w:sz w:val="24"/>
      <w:i/>
    </w:rPr>
    <w:pPr>
      <w:spacing w:before="120" w:beforeAutospacing="0" w:after="120" w:afterAutospacing="0" w:line="240" w:lineRule="auto"/>
      <w:suppressLineNumbers/>
    </w:pPr>
  </w:style>
  <w:style w:type="paragraph" w:styleId="Style14">
    <w:name w:val="Указатель1"/>
    <w:basedOn w:val="Normal"/>
    <w:rPr>
      <w:rFonts w:ascii="Times New Roman" w:hAnsi="Times New Roman" w:eastAsia="Times New Roman"/>
      <w:sz w:val="24"/>
    </w:rPr>
    <w:pPr>
      <w:spacing w:after="0" w:afterAutospacing="0" w:line="240" w:lineRule="auto"/>
      <w:suppressLineNumbers/>
    </w:pPr>
  </w:style>
  <w:style w:type="paragraph" w:styleId="Style13">
    <w:name w:val="Знак Знак Знак Знак Знак Знак1"/>
    <w:basedOn w:val="Normal"/>
    <w:rPr>
      <w:rFonts w:ascii="Tahoma" w:hAnsi="Tahoma" w:eastAsia="Tahoma"/>
      <w:sz w:val="20"/>
    </w:rPr>
    <w:pPr>
      <w:spacing w:before="280" w:beforeAutospacing="0" w:after="280" w:afterAutospacing="0" w:line="240" w:lineRule="auto"/>
    </w:pPr>
  </w:style>
  <w:style w:type="paragraph" w:styleId="Style12">
    <w:name w:val="Текст1"/>
    <w:basedOn w:val="Normal"/>
    <w:rPr>
      <w:rFonts w:ascii="Courier New" w:hAnsi="Courier New" w:eastAsia="Courier New"/>
      <w:sz w:val="20"/>
    </w:rPr>
    <w:pPr>
      <w:spacing w:after="0" w:afterAutospacing="0" w:line="240" w:lineRule="auto"/>
    </w:pPr>
  </w:style>
  <w:style w:type="paragraph" w:styleId="181">
    <w:name w:val="Знак181"/>
    <w:basedOn w:val="Normal"/>
    <w:rPr>
      <w:rFonts w:ascii="Verdana" w:hAnsi="Verdana" w:eastAsia="Verdana"/>
      <w:sz w:val="20"/>
    </w:rPr>
    <w:pPr>
      <w:spacing w:line="240" w:lineRule="exact"/>
    </w:pPr>
  </w:style>
  <w:style w:type="paragraph" w:styleId="Style11">
    <w:name w:val="Основной текст с отступом 21"/>
    <w:basedOn w:val="Normal"/>
    <w:rPr>
      <w:rFonts w:ascii="Times New Roman" w:hAnsi="Times New Roman" w:eastAsia="Times New Roman"/>
      <w:sz w:val="24"/>
    </w:rPr>
    <w:pPr>
      <w:ind w:left="283"/>
      <w:spacing w:after="120" w:afterAutospacing="0" w:line="480" w:lineRule="auto"/>
    </w:pPr>
  </w:style>
  <w:style w:type="paragraph" w:styleId="FootnoteText">
    <w:name w:val="footnote text"/>
    <w:basedOn w:val="Normal"/>
    <w:rPr>
      <w:rFonts w:ascii="Times New Roman" w:hAnsi="Times New Roman" w:eastAsia="Times New Roman"/>
      <w:sz w:val="20"/>
    </w:rPr>
    <w:pPr>
      <w:spacing w:after="0" w:afterAutospacing="0" w:line="240" w:lineRule="auto"/>
    </w:pPr>
  </w:style>
  <w:style w:type="paragraph" w:styleId="8">
    <w:name w:val="Стиль8"/>
    <w:basedOn w:val="Normal"/>
    <w:rPr>
      <w:sz w:val="24"/>
    </w:rPr>
    <w:pPr>
      <w:ind w:firstLine="567"/>
      <w:spacing w:after="0" w:afterAutospacing="0" w:line="240" w:lineRule="auto"/>
      <w:jc w:val="both"/>
    </w:pPr>
  </w:style>
  <w:style w:type="paragraph" w:styleId="Style10">
    <w:name w:val="Содержимое врезки"/>
    <w:basedOn w:val="BodyText"/>
    <w:pPr/>
  </w:style>
  <w:style w:type="paragraph" w:styleId="Style9">
    <w:name w:val="Содержимое таблицы"/>
    <w:basedOn w:val="Normal"/>
    <w:rPr>
      <w:rFonts w:ascii="Times New Roman" w:hAnsi="Times New Roman" w:eastAsia="Times New Roman"/>
      <w:sz w:val="24"/>
    </w:rPr>
    <w:pPr>
      <w:spacing w:after="0" w:afterAutospacing="0" w:line="240" w:lineRule="auto"/>
      <w:suppressLineNumbers/>
    </w:pPr>
  </w:style>
  <w:style w:type="paragraph" w:styleId="Style8">
    <w:name w:val="Заголовок таблицы"/>
    <w:basedOn w:val="Style9"/>
    <w:rPr>
      <w:b/>
    </w:rPr>
    <w:pPr>
      <w:jc w:val="center"/>
    </w:pPr>
  </w:style>
  <w:style w:type="paragraph" w:styleId="TOC5">
    <w:name w:val="toc 5"/>
    <w:basedOn w:val="Style14"/>
    <w:pPr>
      <w:ind w:left="1132"/>
      <w:tabs>
        <w:tab w:val="right" w:pos="8506" w:leader="dot"/>
      </w:tabs>
    </w:pPr>
  </w:style>
  <w:style w:type="paragraph" w:styleId="TOC6">
    <w:name w:val="toc 6"/>
    <w:basedOn w:val="Style14"/>
    <w:pPr>
      <w:ind w:left="1415"/>
      <w:tabs>
        <w:tab w:val="right" w:pos="8223" w:leader="dot"/>
      </w:tabs>
    </w:pPr>
  </w:style>
  <w:style w:type="paragraph" w:styleId="TOC7">
    <w:name w:val="toc 7"/>
    <w:basedOn w:val="Style14"/>
    <w:pPr>
      <w:ind w:left="1698"/>
      <w:tabs>
        <w:tab w:val="right" w:pos="7940" w:leader="dot"/>
      </w:tabs>
    </w:pPr>
  </w:style>
  <w:style w:type="paragraph" w:styleId="TOC8">
    <w:name w:val="toc 8"/>
    <w:basedOn w:val="Style14"/>
    <w:pPr>
      <w:ind w:left="1981"/>
      <w:tabs>
        <w:tab w:val="right" w:pos="7657" w:leader="dot"/>
      </w:tabs>
    </w:pPr>
  </w:style>
  <w:style w:type="paragraph" w:styleId="TOC9">
    <w:name w:val="toc 9"/>
    <w:basedOn w:val="Style14"/>
    <w:pPr>
      <w:ind w:left="2264"/>
      <w:tabs>
        <w:tab w:val="right" w:pos="7374" w:leader="dot"/>
      </w:tabs>
    </w:pPr>
  </w:style>
  <w:style w:type="paragraph" w:styleId="10">
    <w:name w:val="Оглавление 10"/>
    <w:basedOn w:val="Style14"/>
    <w:pPr>
      <w:ind w:left="2547"/>
      <w:tabs>
        <w:tab w:val="right" w:pos="7091" w:leader="dot"/>
      </w:tabs>
    </w:pPr>
  </w:style>
  <w:style w:type="paragraph" w:styleId="Style7">
    <w:name w:val="Знак Знак Знак Знак Знак Знак Знак"/>
    <w:basedOn w:val="Normal"/>
    <w:rPr>
      <w:rFonts w:ascii="Verdana" w:hAnsi="Verdana" w:eastAsia="Verdana"/>
      <w:sz w:val="20"/>
    </w:rPr>
    <w:pPr>
      <w:spacing w:line="240" w:lineRule="exact"/>
    </w:pPr>
  </w:style>
  <w:style w:type="paragraph" w:styleId="3">
    <w:name w:val="Стиль Заголовок 3 + подчеркивание"/>
    <w:basedOn w:val="Heading3"/>
    <w:rPr>
      <w:rFonts w:ascii="Times New Roman" w:hAnsi="Times New Roman" w:eastAsia="Times New Roman"/>
      <w:sz w:val="24"/>
      <w:b w:val="0"/>
      <w:u w:val="single"/>
    </w:rPr>
    <w:pPr>
      <w:ind w:left="0" w:firstLine="0"/>
      <w:spacing w:before="375" w:beforeAutospacing="0" w:after="225" w:afterAutospacing="0"/>
      <w:numPr>
        <w:ilvl w:val="0"/>
        <w:numId w:val="3"/>
      </w:numPr>
      <w:jc w:val="center"/>
      <w:tabs/>
      <w:shd w:fill="FFFFFF"/>
    </w:pPr>
  </w:style>
  <w:style w:type="paragraph" w:styleId="DocumentMap">
    <w:name w:val="Document Map"/>
    <w:basedOn w:val="Normal"/>
    <w:rPr>
      <w:rFonts w:ascii="Tahoma" w:hAnsi="Tahoma" w:eastAsia="Tahoma"/>
      <w:sz w:val="20"/>
    </w:rPr>
    <w:pPr>
      <w:spacing w:after="0" w:afterAutospacing="0" w:line="240" w:lineRule="auto"/>
      <w:shd w:fill="000080"/>
    </w:pPr>
  </w:style>
  <w:style w:type="paragraph" w:styleId="2">
    <w:name w:val="Абзац списка2"/>
    <w:basedOn w:val="Normal"/>
    <w:rPr>
      <w:rFonts w:ascii="Times New Roman" w:hAnsi="Times New Roman" w:eastAsia="Times New Roman"/>
      <w:sz w:val="24"/>
    </w:rPr>
    <w:pPr>
      <w:ind w:left="720"/>
      <w:spacing w:after="0" w:afterAutospacing="0" w:line="240" w:lineRule="auto"/>
    </w:pPr>
  </w:style>
  <w:style w:type="paragraph" w:styleId="s13">
    <w:name w:val="s_13"/>
    <w:basedOn w:val="Normal"/>
    <w:rPr>
      <w:rFonts w:ascii="Times New Roman" w:hAnsi="Times New Roman" w:eastAsia="Times New Roman"/>
      <w:sz w:val="24"/>
    </w:rPr>
    <w:pPr>
      <w:ind w:firstLine="720"/>
      <w:spacing w:after="0" w:afterAutospacing="0" w:line="240" w:lineRule="auto"/>
    </w:pPr>
  </w:style>
  <w:style w:type="paragraph" w:styleId="s1">
    <w:name w:val="s_1"/>
    <w:basedOn w:val="Normal"/>
    <w:rPr>
      <w:rFonts w:ascii="Times New Roman" w:hAnsi="Times New Roman" w:eastAsia="Times New Roman"/>
      <w:sz w:val="24"/>
    </w:rPr>
    <w:pPr>
      <w:spacing w:before="280" w:beforeAutospacing="1" w:after="280" w:afterAutospacing="1" w:line="240" w:lineRule="auto"/>
    </w:pPr>
  </w:style>
  <w:style w:type="paragraph" w:styleId="Style6">
    <w:name w:val="Основной текст (4)"/>
    <w:basedOn w:val="Normal"/>
    <w:rPr>
      <w:rFonts w:ascii="Calibri" w:hAnsi="Calibri" w:eastAsia="Calibri"/>
      <w:sz w:val="23"/>
      <w:i/>
      <w:highlight w:val="white"/>
    </w:rPr>
    <w:pPr>
      <w:spacing w:after="0" w:afterAutospacing="0" w:line="274" w:lineRule="exact"/>
      <w:jc w:val="both"/>
      <w:widowControl w:val="0"/>
      <w:shd w:fill="FFFFFF"/>
    </w:pPr>
  </w:style>
  <w:style w:type="paragraph" w:styleId="21">
    <w:name w:val="Заголовок №21"/>
    <w:basedOn w:val="Normal"/>
    <w:rPr>
      <w:rFonts w:ascii="Calibri" w:hAnsi="Calibri" w:eastAsia="Calibri"/>
      <w:sz w:val="23"/>
      <w:b/>
      <w:highlight w:val="white"/>
    </w:rPr>
    <w:pPr>
      <w:ind w:hanging="640"/>
      <w:spacing w:after="0" w:afterAutospacing="0" w:line="274" w:lineRule="exact"/>
      <w:widowControl w:val="0"/>
      <w:outlineLvl w:val="1"/>
      <w:shd w:fill="FFFFFF"/>
    </w:pPr>
  </w:style>
  <w:style w:type="paragraph" w:styleId="Style5">
    <w:name w:val="1Е ТАБЛИЦЫ"/>
    <w:basedOn w:val="Normal"/>
    <w:rPr>
      <w:rFonts w:ascii="Times New Roman" w:hAnsi="Times New Roman" w:eastAsia="Times New Roman"/>
      <w:sz w:val="24"/>
    </w:rPr>
    <w:pPr>
      <w:spacing w:after="0" w:afterAutospacing="0" w:line="240" w:lineRule="auto"/>
      <w:jc w:val="center"/>
    </w:pPr>
  </w:style>
  <w:style w:type="paragraph" w:styleId="List2">
    <w:name w:val="List 2"/>
    <w:basedOn w:val="Normal"/>
    <w:rPr>
      <w:rFonts w:ascii="Times New Roman" w:hAnsi="Times New Roman" w:eastAsia="Times New Roman"/>
      <w:sz w:val="24"/>
    </w:rPr>
    <w:pPr>
      <w:ind w:left="566" w:hanging="283"/>
      <w:spacing w:after="0" w:afterAutospacing="0" w:line="240" w:lineRule="auto"/>
    </w:pPr>
  </w:style>
  <w:style w:type="paragraph" w:styleId="List3">
    <w:name w:val="List 3"/>
    <w:basedOn w:val="Normal"/>
    <w:rPr>
      <w:rFonts w:ascii="Times New Roman" w:hAnsi="Times New Roman" w:eastAsia="Times New Roman"/>
      <w:sz w:val="24"/>
    </w:rPr>
    <w:pPr>
      <w:ind w:left="849" w:hanging="283"/>
      <w:spacing w:after="0" w:afterAutospacing="0" w:line="240" w:lineRule="auto"/>
    </w:pPr>
  </w:style>
  <w:style w:type="paragraph" w:styleId="ListContinue2">
    <w:name w:val="List Continue 2"/>
    <w:basedOn w:val="Normal"/>
    <w:rPr>
      <w:rFonts w:ascii="Times New Roman" w:hAnsi="Times New Roman" w:eastAsia="Times New Roman"/>
      <w:sz w:val="24"/>
    </w:rPr>
    <w:pPr>
      <w:ind w:left="566"/>
      <w:spacing w:after="120" w:afterAutospacing="0" w:line="240" w:lineRule="auto"/>
    </w:pPr>
  </w:style>
  <w:style w:type="paragraph" w:styleId="Subtitle">
    <w:name w:val="Subtitle"/>
    <w:basedOn w:val="Normal"/>
    <w:rPr>
      <w:rFonts w:ascii="Arial" w:hAnsi="Arial" w:eastAsia="Arial"/>
      <w:sz w:val="24"/>
    </w:rPr>
    <w:pPr>
      <w:spacing w:after="60" w:afterAutospacing="0" w:line="240" w:lineRule="auto"/>
      <w:jc w:val="center"/>
      <w:outlineLvl w:val="1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Style4">
    <w:name w:val="работа"/>
    <w:basedOn w:val="Normal"/>
    <w:rPr>
      <w:rFonts w:ascii="Times New Roman" w:hAnsi="Times New Roman" w:eastAsia="Times New Roman"/>
      <w:sz w:val="24"/>
    </w:rPr>
    <w:pPr>
      <w:ind w:firstLine="709"/>
      <w:spacing w:after="0" w:afterAutospacing="0" w:line="240" w:lineRule="auto"/>
      <w:jc w:val="both"/>
    </w:pPr>
  </w:style>
  <w:style w:type="paragraph" w:styleId="Main">
    <w:name w:val="Main"/>
    <w:basedOn w:val="Normal"/>
    <w:rPr>
      <w:rFonts w:ascii="Times New Roman" w:hAnsi="Times New Roman" w:eastAsia="Times New Roman"/>
      <w:sz w:val="28"/>
    </w:rPr>
    <w:pPr>
      <w:ind w:firstLine="709"/>
      <w:spacing w:after="0" w:afterAutospacing="0" w:line="240" w:lineRule="auto"/>
      <w:jc w:val="both"/>
    </w:pPr>
  </w:style>
  <w:style w:type="paragraph" w:styleId="Style3">
    <w:name w:val="Статьи"/>
    <w:basedOn w:val="Normal"/>
    <w:rPr>
      <w:rFonts w:ascii="Times New Roman" w:hAnsi="Times New Roman" w:eastAsia="Times New Roman"/>
      <w:sz w:val="28"/>
      <w:b/>
    </w:rPr>
    <w:pPr>
      <w:ind w:left="1814" w:hanging="1247"/>
      <w:spacing w:after="0" w:afterAutospacing="0" w:line="240" w:lineRule="auto"/>
      <w:keepNext/>
      <w:suppressAutoHyphens/>
      <w:tabs>
        <w:tab w:val="left" w:pos="8334" w:leader="none"/>
      </w:tabs>
      <w:shd w:fill="FFFFFF"/>
    </w:pPr>
  </w:style>
  <w:style w:type="paragraph" w:styleId="51">
    <w:name w:val="Основной текст (5)1"/>
    <w:basedOn w:val="Normal"/>
    <w:rPr>
      <w:rFonts w:ascii="Calibri" w:hAnsi="Calibri" w:eastAsia="Calibri"/>
      <w:sz w:val="23"/>
      <w:b/>
      <w:i/>
      <w:highlight w:val="white"/>
    </w:rPr>
    <w:pPr>
      <w:spacing w:after="0" w:afterAutospacing="0" w:line="278" w:lineRule="exact"/>
      <w:jc w:val="both"/>
      <w:widowControl w:val="0"/>
      <w:shd w:fill="FFFFFF"/>
    </w:pPr>
  </w:style>
  <w:style w:type="paragraph" w:styleId="Style2">
    <w:name w:val="Мясо Знак"/>
    <w:basedOn w:val="Normal"/>
    <w:rPr>
      <w:rFonts w:ascii="Times New Roman" w:hAnsi="Times New Roman" w:eastAsia="Times New Roman"/>
      <w:sz w:val="28"/>
    </w:rPr>
    <w:pPr>
      <w:ind w:firstLine="709"/>
      <w:spacing w:after="0" w:afterAutospacing="0" w:line="240" w:lineRule="auto"/>
      <w:jc w:val="both"/>
      <w:suppressAutoHyphens/>
    </w:pPr>
  </w:style>
  <w:style w:type="paragraph" w:styleId="Style1">
    <w:name w:val="Нормальный (таблица)"/>
    <w:basedOn w:val="Normal"/>
    <w:next w:val="Normal"/>
    <w:rPr>
      <w:rFonts w:ascii="Times New Roman" w:hAnsi="Times New Roman" w:eastAsia="Times New Roman"/>
      <w:sz w:val="24"/>
    </w:rPr>
    <w:pPr>
      <w:spacing w:after="0" w:afterAutospacing="0" w:line="240" w:lineRule="auto"/>
      <w:jc w:val="both"/>
      <w:widowControl w:val="0"/>
    </w:pPr>
  </w:style>
  <w:style w:type="paragraph" w:styleId="6">
    <w:name w:val="Знак6 Знак Знак Знак"/>
    <w:basedOn w:val="Normal"/>
    <w:rPr>
      <w:rFonts w:ascii="Tahoma" w:hAnsi="Tahoma" w:eastAsia="Tahoma"/>
      <w:sz w:val="20"/>
    </w:rPr>
    <w:pPr>
      <w:spacing w:before="280" w:beforeAutospacing="1" w:after="280" w:afterAutospacing="1" w:line="240" w:lineRule="auto"/>
    </w:pPr>
  </w:style>
  <w:style w:type="paragraph" w:styleId="1">
    <w:name w:val="Знак Знак Знак Знак Знак Знак Знак1"/>
    <w:basedOn w:val="Normal"/>
    <w:rPr>
      <w:rFonts w:ascii="Verdana" w:hAnsi="Verdana" w:eastAsia="Verdana"/>
      <w:sz w:val="20"/>
    </w:rPr>
    <w:pPr>
      <w:ind w:firstLine="709"/>
      <w:spacing w:line="240" w:lineRule="exact"/>
      <w:jc w:val="both"/>
    </w:pPr>
  </w:style>
  <w:style w:type="paragraph" w:styleId="61">
    <w:name w:val="Знак6 Знак Знак Знак1"/>
    <w:basedOn w:val="Normal"/>
    <w:rPr>
      <w:rFonts w:ascii="Tahoma" w:hAnsi="Tahoma" w:eastAsia="Tahoma"/>
      <w:sz w:val="20"/>
    </w:rPr>
    <w:pPr>
      <w:spacing w:before="280" w:beforeAutospacing="1" w:after="280" w:afterAutospacing="1" w:line="240" w:lineRule="auto"/>
    </w:pPr>
  </w:style>
  <w:style w:type="paragraph" w:styleId="Style0">
    <w:name w:val="Центрированный (таблица)"/>
    <w:basedOn w:val="Style1"/>
    <w:next w:val="Normal"/>
    <w:pPr>
      <w:jc w:val="center"/>
    </w:pPr>
  </w:style>
  <w:style w:type="paragraph" w:styleId="4">
    <w:name w:val="Основной текст4"/>
    <w:basedOn w:val="Normal"/>
    <w:rPr>
      <w:rFonts w:ascii="Times New Roman" w:hAnsi="Times New Roman" w:eastAsia="Times New Roman"/>
      <w:sz w:val="21"/>
      <w:color w:val="000000"/>
      <w:spacing w:val="2"/>
    </w:rPr>
    <w:pPr>
      <w:ind w:hanging="300"/>
      <w:spacing w:before="840" w:beforeAutospacing="0" w:after="120" w:afterAutospacing="0" w:line="240" w:lineRule="atLeast"/>
      <w:widowControl w:val="0"/>
      <w:shd w:fill="FFFFFF"/>
    </w:pPr>
  </w:style>
</w:styles>
</file>

<file path=word/_rels/document.xml.rels><?xml version="1.0" encoding="UTF-8" standalone="yes"?>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Characters>1815</Characters>
  <CharactersWithSpaces>2227</CharactersWithSpaces>
  <Words>268</Words>
  <Pages>1</Pages>
  <Paragraphs>25</Paragraphs>
  <Application>Atlantis Word Processor</Application>
  <!-- awp:appVersion=4.1.5.3 --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Architector</dc:creator>
  <cp:lastModifiedBy>AlexAdmin</cp:lastModifiedBy>
  <dcterms:created xsi:type="dcterms:W3CDTF">2022-04-06T03:54:00Z</dcterms:created>
  <dcterms:modified xsi:type="dcterms:W3CDTF">2022-06-16T08:16:21Z</dcterms:modified>
  <cp:lastPrinted>2022-06-15T01:26:00Z</cp:lastPrinted>
  <cp:revision>11</cp:revision>
</cp:coreProperties>
</file>