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77C3" w14:textId="77777777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C368F5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4EBE2DD5" w14:textId="77777777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70F134D8" w14:textId="26B22851" w:rsid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1BC16C9E" w14:textId="77777777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08534F5" w14:textId="77777777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414D89D3" w14:textId="29225F63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C368F5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C368F5">
        <w:rPr>
          <w:rFonts w:eastAsia="Times New Roman" w:cs="Times New Roman"/>
          <w:color w:val="052635"/>
          <w:szCs w:val="28"/>
          <w:lang w:eastAsia="ru-RU"/>
        </w:rPr>
        <w:t xml:space="preserve"> » декабря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</w:t>
      </w:r>
      <w:r w:rsidRPr="00C368F5">
        <w:rPr>
          <w:rFonts w:eastAsia="Times New Roman" w:cs="Times New Roman"/>
          <w:color w:val="052635"/>
          <w:szCs w:val="28"/>
          <w:lang w:eastAsia="ru-RU"/>
        </w:rPr>
        <w:t>№ 33</w:t>
      </w:r>
    </w:p>
    <w:p w14:paraId="56AD3001" w14:textId="77777777" w:rsidR="00C368F5" w:rsidRPr="00C368F5" w:rsidRDefault="00C368F5" w:rsidP="00C368F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4D1773B9" w14:textId="77777777" w:rsidR="00C368F5" w:rsidRPr="00C368F5" w:rsidRDefault="00C368F5" w:rsidP="00C368F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7BF667D" w14:textId="77777777" w:rsidR="00C368F5" w:rsidRPr="00C368F5" w:rsidRDefault="00C368F5" w:rsidP="00C368F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Об организации внешнего муниципального финансового</w:t>
      </w:r>
    </w:p>
    <w:p w14:paraId="24CB7A91" w14:textId="77777777" w:rsidR="00C368F5" w:rsidRPr="00C368F5" w:rsidRDefault="00C368F5" w:rsidP="00C368F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контроля в муниципальном образовании Шелаболихинский</w:t>
      </w:r>
    </w:p>
    <w:p w14:paraId="2D29C626" w14:textId="77777777" w:rsidR="00C368F5" w:rsidRPr="00C368F5" w:rsidRDefault="00C368F5" w:rsidP="00C368F5">
      <w:pPr>
        <w:shd w:val="clear" w:color="auto" w:fill="FFFFFF"/>
        <w:spacing w:after="240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район Алтайского края с 2020 года</w:t>
      </w:r>
    </w:p>
    <w:p w14:paraId="36A35F7F" w14:textId="77777777" w:rsidR="00C368F5" w:rsidRPr="00C368F5" w:rsidRDefault="00C368F5" w:rsidP="00C368F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FFFFFF"/>
          <w:szCs w:val="28"/>
          <w:lang w:eastAsia="ru-RU"/>
        </w:rPr>
        <w:t>-----</w:t>
      </w:r>
      <w:r w:rsidRPr="00C368F5">
        <w:rPr>
          <w:rFonts w:eastAsia="Times New Roman" w:cs="Times New Roman"/>
          <w:color w:val="052635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</w:t>
      </w:r>
      <w:proofErr w:type="spellStart"/>
      <w:r w:rsidRPr="00C368F5">
        <w:rPr>
          <w:rFonts w:eastAsia="Times New Roman" w:cs="Times New Roman"/>
          <w:color w:val="052635"/>
          <w:szCs w:val="28"/>
          <w:lang w:eastAsia="ru-RU"/>
        </w:rPr>
        <w:t>контрольно</w:t>
      </w:r>
      <w:proofErr w:type="spellEnd"/>
      <w:r w:rsidRPr="00C368F5">
        <w:rPr>
          <w:rFonts w:eastAsia="Times New Roman" w:cs="Times New Roman"/>
          <w:color w:val="052635"/>
          <w:szCs w:val="28"/>
          <w:lang w:eastAsia="ru-RU"/>
        </w:rPr>
        <w:t xml:space="preserve"> - счётных органов субъектов Российской Федерации и муниципальных образований», законом Алтайского края от 10.10.2011 № 123-ЗС «О Счётной палате Алтайского края», на основании части 1 статьи 51 Устава района Совет депутатов района  </w:t>
      </w:r>
    </w:p>
    <w:p w14:paraId="34934DC0" w14:textId="77777777" w:rsidR="00C368F5" w:rsidRPr="00C368F5" w:rsidRDefault="00C368F5" w:rsidP="00C368F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21A8496" w14:textId="77777777" w:rsidR="00C368F5" w:rsidRPr="00C368F5" w:rsidRDefault="00C368F5" w:rsidP="00C368F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C368F5">
        <w:rPr>
          <w:rFonts w:eastAsia="Times New Roman" w:cs="Times New Roman"/>
          <w:color w:val="052635"/>
          <w:szCs w:val="28"/>
          <w:lang w:eastAsia="ru-RU"/>
        </w:rPr>
        <w:t>1.</w:t>
      </w:r>
      <w:r w:rsidRPr="00C368F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368F5">
        <w:rPr>
          <w:rFonts w:eastAsia="Times New Roman" w:cs="Times New Roman"/>
          <w:color w:val="052635"/>
          <w:szCs w:val="28"/>
          <w:lang w:eastAsia="ru-RU"/>
        </w:rPr>
        <w:t>Обратиться в Счётную палату Алтайского края с предложением о заключении соглашения о передаче ей полномочий по осуществлению внешнего муниципального финансового контроля в муниципальном образовании Шелаболихинский район Алтайского края;</w:t>
      </w:r>
    </w:p>
    <w:p w14:paraId="1E5D2D0F" w14:textId="77777777" w:rsidR="00C368F5" w:rsidRPr="00C368F5" w:rsidRDefault="00C368F5" w:rsidP="00C368F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C368F5">
        <w:rPr>
          <w:rFonts w:eastAsia="Times New Roman" w:cs="Times New Roman"/>
          <w:color w:val="052635"/>
          <w:szCs w:val="28"/>
          <w:lang w:eastAsia="ru-RU"/>
        </w:rPr>
        <w:t>2.</w:t>
      </w:r>
      <w:r w:rsidRPr="00C368F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368F5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</w:t>
      </w:r>
    </w:p>
    <w:p w14:paraId="7796659F" w14:textId="77777777" w:rsidR="00C368F5" w:rsidRPr="00C368F5" w:rsidRDefault="00C368F5" w:rsidP="00C368F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FC58869" w14:textId="415FD768" w:rsidR="00C368F5" w:rsidRPr="00C368F5" w:rsidRDefault="00C368F5" w:rsidP="00C368F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C368F5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</w:t>
      </w:r>
      <w:r w:rsidRPr="00C368F5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088BB132" w14:textId="77777777" w:rsidR="00F12C76" w:rsidRPr="00C368F5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C368F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9"/>
    <w:rsid w:val="00185999"/>
    <w:rsid w:val="006C0B77"/>
    <w:rsid w:val="008242FF"/>
    <w:rsid w:val="00870751"/>
    <w:rsid w:val="00922C48"/>
    <w:rsid w:val="00B915B7"/>
    <w:rsid w:val="00C368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4EBD"/>
  <w15:chartTrackingRefBased/>
  <w15:docId w15:val="{6B2FBE10-BC6F-46FD-8770-52CBF5C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2023-04-18T04:29:00Z</dcterms:created>
  <dcterms:modified xsi:type="dcterms:W3CDTF">2023-04-18T04:30:00Z</dcterms:modified>
</cp:coreProperties>
</file>