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8BCC" w14:textId="77777777" w:rsidR="00CD1F84" w:rsidRP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CD1F84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110FDC91" w14:textId="77777777" w:rsidR="00CD1F84" w:rsidRP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288D56C8" w14:textId="02E68D95" w:rsid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61D230DE" w14:textId="77777777" w:rsidR="00CD1F84" w:rsidRP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514701A9" w14:textId="77777777" w:rsidR="00CD1F84" w:rsidRP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2C17836B" w14:textId="34141E98" w:rsidR="00CD1F84" w:rsidRP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CD1F84">
        <w:rPr>
          <w:rFonts w:eastAsia="Times New Roman" w:cs="Times New Roman"/>
          <w:color w:val="052635"/>
          <w:szCs w:val="28"/>
          <w:lang w:eastAsia="ru-RU"/>
        </w:rPr>
        <w:t>« 25</w:t>
      </w:r>
      <w:proofErr w:type="gramEnd"/>
      <w:r w:rsidRPr="00CD1F84">
        <w:rPr>
          <w:rFonts w:eastAsia="Times New Roman" w:cs="Times New Roman"/>
          <w:color w:val="052635"/>
          <w:szCs w:val="28"/>
          <w:lang w:eastAsia="ru-RU"/>
        </w:rPr>
        <w:t xml:space="preserve"> » июля 2019 года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</w:t>
      </w:r>
      <w:r w:rsidRPr="00CD1F84">
        <w:rPr>
          <w:rFonts w:eastAsia="Times New Roman" w:cs="Times New Roman"/>
          <w:color w:val="052635"/>
          <w:szCs w:val="28"/>
          <w:lang w:eastAsia="ru-RU"/>
        </w:rPr>
        <w:t>№ 19</w:t>
      </w:r>
      <w:r w:rsidRPr="00CD1F84">
        <w:rPr>
          <w:rFonts w:eastAsia="Times New Roman" w:cs="Times New Roman"/>
          <w:color w:val="052635"/>
          <w:szCs w:val="28"/>
          <w:lang w:eastAsia="ru-RU"/>
        </w:rPr>
        <w:br/>
        <w:t>с. Шелаболиха</w:t>
      </w:r>
    </w:p>
    <w:p w14:paraId="1D195D3D" w14:textId="77777777" w:rsidR="00CD1F84" w:rsidRP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711ABDEE" w14:textId="77777777" w:rsidR="00CD1F84" w:rsidRP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052635"/>
          <w:szCs w:val="28"/>
          <w:lang w:eastAsia="ru-RU"/>
        </w:rPr>
        <w:t>О передаче осуществления части полномочий по решению вопросов</w:t>
      </w:r>
    </w:p>
    <w:p w14:paraId="29F54C52" w14:textId="77777777" w:rsidR="00CD1F84" w:rsidRP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052635"/>
          <w:szCs w:val="28"/>
          <w:lang w:eastAsia="ru-RU"/>
        </w:rPr>
        <w:t>местного значения муниципального образования Шелаболихинский</w:t>
      </w:r>
    </w:p>
    <w:p w14:paraId="427DBF2E" w14:textId="77777777" w:rsidR="00CD1F84" w:rsidRP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052635"/>
          <w:szCs w:val="28"/>
          <w:lang w:eastAsia="ru-RU"/>
        </w:rPr>
        <w:t>район Алтайского края органам местного самоуправления муниципального</w:t>
      </w:r>
    </w:p>
    <w:p w14:paraId="6D1C15EF" w14:textId="77777777" w:rsidR="00CD1F84" w:rsidRPr="00CD1F84" w:rsidRDefault="00CD1F84" w:rsidP="00CD1F8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052635"/>
          <w:szCs w:val="28"/>
          <w:lang w:eastAsia="ru-RU"/>
        </w:rPr>
        <w:t>образования Ильинский сельсовет Шелаболихинского района Алтайского края</w:t>
      </w:r>
    </w:p>
    <w:p w14:paraId="698263F0" w14:textId="77777777" w:rsidR="00CD1F84" w:rsidRPr="00CD1F84" w:rsidRDefault="00CD1F84" w:rsidP="00CD1F84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4A40E09A" w14:textId="77777777" w:rsidR="00CD1F84" w:rsidRPr="00CD1F84" w:rsidRDefault="00CD1F84" w:rsidP="00CD1F8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FFFFFF"/>
          <w:szCs w:val="28"/>
          <w:lang w:eastAsia="ru-RU"/>
        </w:rPr>
        <w:t>-----</w:t>
      </w:r>
      <w:r w:rsidRPr="00CD1F84">
        <w:rPr>
          <w:rFonts w:eastAsia="Times New Roman" w:cs="Times New Roman"/>
          <w:color w:val="052635"/>
          <w:szCs w:val="28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51 Устава района Совет депутатов района</w:t>
      </w:r>
    </w:p>
    <w:p w14:paraId="35F55BCC" w14:textId="77777777" w:rsidR="00CD1F84" w:rsidRPr="00CD1F84" w:rsidRDefault="00CD1F84" w:rsidP="00CD1F8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052635"/>
          <w:szCs w:val="28"/>
          <w:lang w:eastAsia="ru-RU"/>
        </w:rPr>
        <w:t>РЕШИЛ: </w:t>
      </w:r>
    </w:p>
    <w:p w14:paraId="20CF7182" w14:textId="77777777" w:rsidR="00CD1F84" w:rsidRPr="00CD1F84" w:rsidRDefault="00CD1F84" w:rsidP="00CD1F8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CD1F84">
        <w:rPr>
          <w:rFonts w:eastAsia="Times New Roman" w:cs="Times New Roman"/>
          <w:color w:val="052635"/>
          <w:szCs w:val="28"/>
          <w:lang w:eastAsia="ru-RU"/>
        </w:rPr>
        <w:t>1.</w:t>
      </w:r>
      <w:r w:rsidRPr="00CD1F8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CD1F84">
        <w:rPr>
          <w:rFonts w:eastAsia="Times New Roman" w:cs="Times New Roman"/>
          <w:color w:val="052635"/>
          <w:szCs w:val="28"/>
          <w:lang w:eastAsia="ru-RU"/>
        </w:rPr>
        <w:t>Передать органам местного самоуправления муниципального образования Ильинский сельсовет Шелаболихинского района Алтайского края на срок пять месяцев: с 01.08.2019 до 31.12.2019, осуществление части полномочий по решению вопросов местного значения муниципального образования Шелаболихинский район Алтайского края, а именно разработка и утверждение правил землепользования и застройки поселения.</w:t>
      </w:r>
    </w:p>
    <w:p w14:paraId="51425E3E" w14:textId="77777777" w:rsidR="00CD1F84" w:rsidRPr="00CD1F84" w:rsidRDefault="00CD1F84" w:rsidP="00CD1F8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FFFFFF"/>
          <w:szCs w:val="28"/>
          <w:lang w:eastAsia="ru-RU"/>
        </w:rPr>
        <w:t>-----</w:t>
      </w:r>
      <w:r w:rsidRPr="00CD1F84">
        <w:rPr>
          <w:rFonts w:eastAsia="Times New Roman" w:cs="Times New Roman"/>
          <w:color w:val="052635"/>
          <w:szCs w:val="28"/>
          <w:lang w:eastAsia="ru-RU"/>
        </w:rPr>
        <w:t>2.</w:t>
      </w:r>
      <w:r w:rsidRPr="00CD1F84">
        <w:rPr>
          <w:rFonts w:eastAsia="Times New Roman" w:cs="Times New Roman"/>
          <w:color w:val="FFFFFF"/>
          <w:szCs w:val="28"/>
          <w:lang w:eastAsia="ru-RU"/>
        </w:rPr>
        <w:t>-</w:t>
      </w:r>
      <w:r w:rsidRPr="00CD1F84">
        <w:rPr>
          <w:rFonts w:eastAsia="Times New Roman" w:cs="Times New Roman"/>
          <w:color w:val="052635"/>
          <w:szCs w:val="28"/>
          <w:lang w:eastAsia="ru-RU"/>
        </w:rPr>
        <w:t>Поручить Администрации Шелаболихинского района Алтайского края заключить с Администрацией Ильинского сельсовета Шелаболихинского района Алтайского края Соглашение о передаче (принятии) осуществления части полномочий по решению вопросов местного значения (далее - Соглашение), указанных в пункте 1 настоящего решения.</w:t>
      </w:r>
    </w:p>
    <w:p w14:paraId="7A265E71" w14:textId="77777777" w:rsidR="00CD1F84" w:rsidRPr="00CD1F84" w:rsidRDefault="00CD1F84" w:rsidP="00CD1F8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FFFFFF"/>
          <w:szCs w:val="28"/>
          <w:lang w:eastAsia="ru-RU"/>
        </w:rPr>
        <w:t>-----</w:t>
      </w:r>
      <w:r w:rsidRPr="00CD1F84">
        <w:rPr>
          <w:rFonts w:eastAsia="Times New Roman" w:cs="Times New Roman"/>
          <w:color w:val="052635"/>
          <w:szCs w:val="28"/>
          <w:lang w:eastAsia="ru-RU"/>
        </w:rPr>
        <w:t>3.</w:t>
      </w:r>
      <w:r w:rsidRPr="00CD1F84">
        <w:rPr>
          <w:rFonts w:eastAsia="Times New Roman" w:cs="Times New Roman"/>
          <w:color w:val="FFFFFF"/>
          <w:szCs w:val="28"/>
          <w:lang w:eastAsia="ru-RU"/>
        </w:rPr>
        <w:t>-</w:t>
      </w:r>
      <w:r w:rsidRPr="00CD1F84">
        <w:rPr>
          <w:rFonts w:eastAsia="Times New Roman" w:cs="Times New Roman"/>
          <w:color w:val="052635"/>
          <w:szCs w:val="28"/>
          <w:lang w:eastAsia="ru-RU"/>
        </w:rPr>
        <w:t>Установить, что осуществление части полномочий по решению вопросов местного значения производится за счет межбюджетных трансфертов, предоставляемых из районного бюджета бюджету Ильинского сельсовета в соответствии с Бюджетным кодексом Российской Федерации, решением Совета депутатов района «О районном бюджете на 2019 год» и заключенным Соглашением. </w:t>
      </w:r>
    </w:p>
    <w:p w14:paraId="2D0200CD" w14:textId="77777777" w:rsidR="00CD1F84" w:rsidRPr="00CD1F84" w:rsidRDefault="00CD1F84" w:rsidP="00CD1F8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CD1F84">
        <w:rPr>
          <w:rFonts w:eastAsia="Times New Roman" w:cs="Times New Roman"/>
          <w:color w:val="052635"/>
          <w:szCs w:val="28"/>
          <w:lang w:eastAsia="ru-RU"/>
        </w:rPr>
        <w:t>4.</w:t>
      </w:r>
      <w:r w:rsidRPr="00CD1F8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CD1F84">
        <w:rPr>
          <w:rFonts w:eastAsia="Times New Roman" w:cs="Times New Roman"/>
          <w:color w:val="052635"/>
          <w:szCs w:val="28"/>
          <w:lang w:eastAsia="ru-RU"/>
        </w:rPr>
        <w:t>Направить настоящее решение на рассмотрение Ильинскому сельскому Совету депутатов Шелаболихинского района Алтайского края.</w:t>
      </w:r>
    </w:p>
    <w:p w14:paraId="40E573BE" w14:textId="77777777" w:rsidR="00CD1F84" w:rsidRPr="00CD1F84" w:rsidRDefault="00CD1F84" w:rsidP="00CD1F8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CD1F84">
        <w:rPr>
          <w:rFonts w:eastAsia="Times New Roman" w:cs="Times New Roman"/>
          <w:color w:val="052635"/>
          <w:szCs w:val="28"/>
          <w:lang w:eastAsia="ru-RU"/>
        </w:rPr>
        <w:t>5.</w:t>
      </w:r>
      <w:r w:rsidRPr="00CD1F8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CD1F84">
        <w:rPr>
          <w:rFonts w:eastAsia="Times New Roman" w:cs="Times New Roman"/>
          <w:color w:val="052635"/>
          <w:szCs w:val="28"/>
          <w:lang w:eastAsia="ru-RU"/>
        </w:rPr>
        <w:t>Разместить настоящее решение на официальном сайте Администрации Шелаболихинского района в информационно-телекоммуникационной сети Интернет. </w:t>
      </w:r>
    </w:p>
    <w:p w14:paraId="3D960D80" w14:textId="77777777" w:rsidR="00CD1F84" w:rsidRPr="00CD1F84" w:rsidRDefault="00CD1F84" w:rsidP="00CD1F8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FFFFFF"/>
          <w:szCs w:val="28"/>
          <w:lang w:eastAsia="ru-RU"/>
        </w:rPr>
        <w:lastRenderedPageBreak/>
        <w:t>-----</w:t>
      </w:r>
      <w:proofErr w:type="gramStart"/>
      <w:r w:rsidRPr="00CD1F84">
        <w:rPr>
          <w:rFonts w:eastAsia="Times New Roman" w:cs="Times New Roman"/>
          <w:color w:val="052635"/>
          <w:szCs w:val="28"/>
          <w:lang w:eastAsia="ru-RU"/>
        </w:rPr>
        <w:t>6.</w:t>
      </w:r>
      <w:r w:rsidRPr="00CD1F8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CD1F84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постоянную комиссию Совета депутатов Шелаболихинского района по социально-экономическому развитию, бюджету, аграрным вопросам и продовольствию. </w:t>
      </w:r>
    </w:p>
    <w:p w14:paraId="4090BA4C" w14:textId="77777777" w:rsidR="00CD1F84" w:rsidRPr="00CD1F84" w:rsidRDefault="00CD1F84" w:rsidP="00CD1F8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0B47C470" w14:textId="62DDB9C6" w:rsidR="00CD1F84" w:rsidRPr="00CD1F84" w:rsidRDefault="00CD1F84" w:rsidP="00CD1F8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D1F84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</w:t>
      </w:r>
      <w:r w:rsidRPr="00CD1F84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6B88BAE3" w14:textId="77777777" w:rsidR="00F12C76" w:rsidRPr="00CD1F84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CD1F8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99"/>
    <w:rsid w:val="006C0B77"/>
    <w:rsid w:val="00751899"/>
    <w:rsid w:val="008242FF"/>
    <w:rsid w:val="00870751"/>
    <w:rsid w:val="00922C48"/>
    <w:rsid w:val="00B915B7"/>
    <w:rsid w:val="00CD1F8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B656"/>
  <w15:chartTrackingRefBased/>
  <w15:docId w15:val="{8B76F278-8DAB-408D-95F3-F0D6CA12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2023-04-18T03:58:00Z</dcterms:created>
  <dcterms:modified xsi:type="dcterms:W3CDTF">2023-04-18T03:58:00Z</dcterms:modified>
</cp:coreProperties>
</file>