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BCA6" w14:textId="77777777" w:rsidR="00883ABB" w:rsidRPr="00043B60" w:rsidRDefault="00883ABB" w:rsidP="00D91923">
      <w:pPr>
        <w:shd w:val="clear" w:color="auto" w:fill="FFFFFF"/>
        <w:rPr>
          <w:sz w:val="29"/>
          <w:szCs w:val="29"/>
        </w:rPr>
      </w:pPr>
    </w:p>
    <w:p w14:paraId="200EA90F" w14:textId="6053FA21" w:rsidR="002F7482" w:rsidRPr="00043B60" w:rsidRDefault="002F7482" w:rsidP="00F4410F">
      <w:pPr>
        <w:shd w:val="clear" w:color="auto" w:fill="FFFFFF"/>
        <w:ind w:firstLine="709"/>
        <w:jc w:val="center"/>
        <w:rPr>
          <w:sz w:val="29"/>
          <w:szCs w:val="29"/>
        </w:rPr>
      </w:pPr>
      <w:r w:rsidRPr="00043B60">
        <w:rPr>
          <w:sz w:val="29"/>
          <w:szCs w:val="29"/>
        </w:rPr>
        <w:t>РОССИЙСКАЯ ФЕДЕРАЦИЯ</w:t>
      </w:r>
    </w:p>
    <w:p w14:paraId="6D787931" w14:textId="77777777" w:rsidR="002F7482" w:rsidRPr="00043B60" w:rsidRDefault="002F7482" w:rsidP="00F4410F">
      <w:pPr>
        <w:shd w:val="clear" w:color="auto" w:fill="FFFFFF"/>
        <w:ind w:firstLine="709"/>
        <w:jc w:val="center"/>
        <w:rPr>
          <w:sz w:val="29"/>
          <w:szCs w:val="29"/>
        </w:rPr>
      </w:pPr>
      <w:r w:rsidRPr="00043B60">
        <w:rPr>
          <w:sz w:val="29"/>
          <w:szCs w:val="29"/>
        </w:rPr>
        <w:t>АДМИНИСТРАЦИЯ ШЕЛАБОЛИХИНСКОГО РАЙОНА</w:t>
      </w:r>
    </w:p>
    <w:p w14:paraId="41CE3759" w14:textId="77777777" w:rsidR="002F7482" w:rsidRPr="00043B60" w:rsidRDefault="002F7482" w:rsidP="00F4410F">
      <w:pPr>
        <w:shd w:val="clear" w:color="auto" w:fill="FFFFFF"/>
        <w:ind w:firstLine="709"/>
        <w:jc w:val="center"/>
        <w:rPr>
          <w:sz w:val="29"/>
          <w:szCs w:val="29"/>
        </w:rPr>
      </w:pPr>
      <w:r w:rsidRPr="00043B60">
        <w:rPr>
          <w:sz w:val="29"/>
          <w:szCs w:val="29"/>
        </w:rPr>
        <w:t>АЛТАЙСКОГО КРАЯ</w:t>
      </w:r>
    </w:p>
    <w:p w14:paraId="1F2E3690" w14:textId="77777777" w:rsidR="002F7482" w:rsidRPr="00043B60" w:rsidRDefault="002F7482" w:rsidP="00F4410F">
      <w:pPr>
        <w:shd w:val="clear" w:color="auto" w:fill="FFFFFF"/>
        <w:ind w:firstLine="709"/>
        <w:jc w:val="center"/>
        <w:rPr>
          <w:sz w:val="29"/>
          <w:szCs w:val="29"/>
        </w:rPr>
      </w:pPr>
    </w:p>
    <w:p w14:paraId="4AEFF500" w14:textId="77777777" w:rsidR="002F7482" w:rsidRPr="00043B60" w:rsidRDefault="002F7482" w:rsidP="00F4410F">
      <w:pPr>
        <w:shd w:val="clear" w:color="auto" w:fill="FFFFFF"/>
        <w:ind w:firstLine="709"/>
        <w:jc w:val="center"/>
        <w:rPr>
          <w:sz w:val="29"/>
          <w:szCs w:val="29"/>
        </w:rPr>
      </w:pPr>
      <w:r w:rsidRPr="00043B60">
        <w:rPr>
          <w:sz w:val="29"/>
          <w:szCs w:val="29"/>
        </w:rPr>
        <w:t>ПОСТАНОВЛЕНИЕ</w:t>
      </w:r>
    </w:p>
    <w:p w14:paraId="7296CDCC" w14:textId="77777777" w:rsidR="002F7482" w:rsidRPr="00043B60" w:rsidRDefault="002F7482" w:rsidP="00F4410F">
      <w:pPr>
        <w:shd w:val="clear" w:color="auto" w:fill="FFFFFF"/>
        <w:ind w:firstLine="709"/>
        <w:jc w:val="center"/>
        <w:rPr>
          <w:sz w:val="29"/>
          <w:szCs w:val="29"/>
        </w:rPr>
      </w:pPr>
    </w:p>
    <w:p w14:paraId="336421B5" w14:textId="5DF8122F" w:rsidR="002F7482" w:rsidRPr="00F4410F" w:rsidRDefault="002E25C0" w:rsidP="00F4410F">
      <w:pPr>
        <w:shd w:val="clear" w:color="auto" w:fill="FFFFFF"/>
        <w:rPr>
          <w:sz w:val="29"/>
          <w:szCs w:val="29"/>
        </w:rPr>
      </w:pPr>
      <w:r>
        <w:rPr>
          <w:sz w:val="29"/>
          <w:szCs w:val="29"/>
        </w:rPr>
        <w:t xml:space="preserve">  </w:t>
      </w:r>
      <w:r w:rsidR="002F7482" w:rsidRPr="00043B60">
        <w:rPr>
          <w:sz w:val="29"/>
          <w:szCs w:val="29"/>
        </w:rPr>
        <w:t>«</w:t>
      </w:r>
      <w:r w:rsidR="00CA1F34">
        <w:rPr>
          <w:sz w:val="29"/>
          <w:szCs w:val="29"/>
        </w:rPr>
        <w:t>12</w:t>
      </w:r>
      <w:r w:rsidR="002F7482" w:rsidRPr="00043B60">
        <w:rPr>
          <w:sz w:val="29"/>
          <w:szCs w:val="29"/>
        </w:rPr>
        <w:t xml:space="preserve">» </w:t>
      </w:r>
      <w:r w:rsidR="002B1519">
        <w:rPr>
          <w:sz w:val="29"/>
          <w:szCs w:val="29"/>
        </w:rPr>
        <w:t>августа</w:t>
      </w:r>
      <w:r w:rsidR="002F7482" w:rsidRPr="00043B60">
        <w:rPr>
          <w:sz w:val="29"/>
          <w:szCs w:val="29"/>
        </w:rPr>
        <w:t xml:space="preserve"> 20</w:t>
      </w:r>
      <w:r w:rsidR="00C16988" w:rsidRPr="00043B60">
        <w:rPr>
          <w:sz w:val="29"/>
          <w:szCs w:val="29"/>
        </w:rPr>
        <w:t>24</w:t>
      </w:r>
      <w:r w:rsidR="002F7482" w:rsidRPr="00043B60">
        <w:rPr>
          <w:sz w:val="29"/>
          <w:szCs w:val="29"/>
        </w:rPr>
        <w:t xml:space="preserve"> г.                                                               </w:t>
      </w:r>
      <w:r w:rsidR="00A34ECC" w:rsidRPr="00043B60">
        <w:rPr>
          <w:sz w:val="29"/>
          <w:szCs w:val="29"/>
        </w:rPr>
        <w:t xml:space="preserve"> </w:t>
      </w:r>
      <w:r w:rsidR="00B21127">
        <w:rPr>
          <w:sz w:val="29"/>
          <w:szCs w:val="29"/>
        </w:rPr>
        <w:t xml:space="preserve"> </w:t>
      </w:r>
      <w:r w:rsidR="00A34ECC" w:rsidRPr="00043B60">
        <w:rPr>
          <w:sz w:val="29"/>
          <w:szCs w:val="29"/>
        </w:rPr>
        <w:t xml:space="preserve">       </w:t>
      </w:r>
      <w:r w:rsidR="00F4410F">
        <w:rPr>
          <w:sz w:val="29"/>
          <w:szCs w:val="29"/>
        </w:rPr>
        <w:t xml:space="preserve">    </w:t>
      </w:r>
      <w:r w:rsidR="00A34ECC" w:rsidRPr="00043B60">
        <w:rPr>
          <w:sz w:val="29"/>
          <w:szCs w:val="29"/>
        </w:rPr>
        <w:t xml:space="preserve"> </w:t>
      </w:r>
      <w:r w:rsidR="0079777E">
        <w:rPr>
          <w:sz w:val="29"/>
          <w:szCs w:val="29"/>
        </w:rPr>
        <w:t xml:space="preserve">       </w:t>
      </w:r>
      <w:r w:rsidR="002F7482" w:rsidRPr="00043B60">
        <w:rPr>
          <w:sz w:val="29"/>
          <w:szCs w:val="29"/>
        </w:rPr>
        <w:t xml:space="preserve">   </w:t>
      </w:r>
      <w:r w:rsidR="000E1BE1" w:rsidRPr="00043B60">
        <w:rPr>
          <w:sz w:val="29"/>
          <w:szCs w:val="29"/>
        </w:rPr>
        <w:t xml:space="preserve">  </w:t>
      </w:r>
      <w:r w:rsidR="002F7482" w:rsidRPr="00043B60">
        <w:rPr>
          <w:sz w:val="29"/>
          <w:szCs w:val="29"/>
        </w:rPr>
        <w:t xml:space="preserve">    № </w:t>
      </w:r>
      <w:r w:rsidR="00CA1F34">
        <w:rPr>
          <w:sz w:val="29"/>
          <w:szCs w:val="29"/>
        </w:rPr>
        <w:t>405</w:t>
      </w:r>
    </w:p>
    <w:p w14:paraId="236DF685" w14:textId="679B6C0F" w:rsidR="002F7482" w:rsidRPr="00043B60" w:rsidRDefault="00F324D0" w:rsidP="00F4410F">
      <w:pPr>
        <w:shd w:val="clear" w:color="auto" w:fill="FFFFFF"/>
        <w:ind w:firstLine="709"/>
        <w:jc w:val="center"/>
        <w:rPr>
          <w:sz w:val="29"/>
          <w:szCs w:val="29"/>
        </w:rPr>
      </w:pPr>
      <w:r>
        <w:rPr>
          <w:noProof/>
          <w:sz w:val="29"/>
          <w:szCs w:val="29"/>
        </w:rPr>
        <w:pict w14:anchorId="2E3EB396">
          <v:shapetype id="_x0000_t202" coordsize="21600,21600" o:spt="202" path="m,l,21600r21600,l21600,xe">
            <v:stroke joinstyle="miter"/>
            <v:path gradientshapeok="t" o:connecttype="rect"/>
          </v:shapetype>
          <v:shape id="Надпись 2" o:spid="_x0000_s1028" type="#_x0000_t202" style="position:absolute;left:0;text-align:left;margin-left:-18.35pt;margin-top:17.1pt;width:320.3pt;height:302.5pt;z-index:251658752;visibility:visible;mso-width-relative:margin;mso-height-relative:margin" filled="f" stroked="f">
            <v:textbox style="mso-next-textbox:#Надпись 2">
              <w:txbxContent>
                <w:p w14:paraId="62FD5442" w14:textId="71367367" w:rsidR="00113C0A" w:rsidRDefault="00113C0A" w:rsidP="00FD4421">
                  <w:pPr>
                    <w:ind w:left="426" w:right="166"/>
                    <w:jc w:val="both"/>
                    <w:rPr>
                      <w:sz w:val="29"/>
                      <w:szCs w:val="29"/>
                    </w:rPr>
                  </w:pPr>
                  <w:r>
                    <w:rPr>
                      <w:sz w:val="29"/>
                      <w:szCs w:val="29"/>
                    </w:rPr>
                    <w:t>О внесении изменений в постановление Администрации района от 09.01.2024 № 2 «</w:t>
                  </w:r>
                  <w:r w:rsidRPr="00043B60">
                    <w:rPr>
                      <w:sz w:val="29"/>
                      <w:szCs w:val="29"/>
                    </w:rPr>
                    <w:t xml:space="preserve">Об утверждении </w:t>
                  </w:r>
                  <w:r w:rsidRPr="00043B60">
                    <w:rPr>
                      <w:bCs/>
                      <w:sz w:val="29"/>
                      <w:szCs w:val="29"/>
                    </w:rPr>
                    <w:t xml:space="preserve">Административного регламента представления муниципальной услуги </w:t>
                  </w:r>
                  <w:r w:rsidRPr="00043B60">
                    <w:rPr>
                      <w:sz w:val="29"/>
                      <w:szCs w:val="29"/>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Шелаболихинского района Алтайского  края, а также посадки (взлета) на расположенные в границах Шелаболихинского района Алтайского края площадки, сведения о которых не опубликованы в документах</w:t>
                  </w:r>
                  <w:r w:rsidRPr="004438ED">
                    <w:rPr>
                      <w:sz w:val="29"/>
                      <w:szCs w:val="29"/>
                    </w:rPr>
                    <w:t xml:space="preserve"> аэронавигационной информации»</w:t>
                  </w:r>
                </w:p>
                <w:p w14:paraId="03C3F1EA" w14:textId="77777777" w:rsidR="00113C0A" w:rsidRDefault="00113C0A" w:rsidP="00FD4421">
                  <w:pPr>
                    <w:ind w:left="426" w:right="166"/>
                    <w:jc w:val="both"/>
                    <w:rPr>
                      <w:sz w:val="29"/>
                      <w:szCs w:val="29"/>
                    </w:rPr>
                  </w:pPr>
                </w:p>
                <w:p w14:paraId="76B88B5F" w14:textId="55CD7BD0" w:rsidR="00113C0A" w:rsidRPr="00043B60" w:rsidRDefault="00113C0A" w:rsidP="00FD4421">
                  <w:pPr>
                    <w:ind w:left="426" w:right="166"/>
                    <w:jc w:val="both"/>
                    <w:rPr>
                      <w:bCs/>
                      <w:sz w:val="29"/>
                      <w:szCs w:val="29"/>
                    </w:rPr>
                  </w:pPr>
                </w:p>
              </w:txbxContent>
            </v:textbox>
          </v:shape>
        </w:pict>
      </w:r>
      <w:r w:rsidR="002F7482" w:rsidRPr="00043B60">
        <w:rPr>
          <w:sz w:val="29"/>
          <w:szCs w:val="29"/>
        </w:rPr>
        <w:t>с. Шелаболиха</w:t>
      </w:r>
    </w:p>
    <w:p w14:paraId="4C971705" w14:textId="580C36B4" w:rsidR="002F7482" w:rsidRPr="00043B60" w:rsidRDefault="002F7482" w:rsidP="00F4410F">
      <w:pPr>
        <w:shd w:val="clear" w:color="auto" w:fill="FFFFFF"/>
        <w:ind w:firstLine="709"/>
        <w:jc w:val="center"/>
        <w:rPr>
          <w:sz w:val="29"/>
          <w:szCs w:val="29"/>
        </w:rPr>
      </w:pPr>
    </w:p>
    <w:p w14:paraId="4572FAFE" w14:textId="4AFEB7AE" w:rsidR="00F237AD" w:rsidRPr="00043B60" w:rsidRDefault="00F237AD" w:rsidP="00F4410F">
      <w:pPr>
        <w:ind w:firstLine="709"/>
        <w:rPr>
          <w:sz w:val="29"/>
          <w:szCs w:val="29"/>
        </w:rPr>
      </w:pPr>
    </w:p>
    <w:p w14:paraId="6713C75A" w14:textId="77777777" w:rsidR="00F237AD" w:rsidRPr="00043B60" w:rsidRDefault="00F237AD" w:rsidP="00F4410F">
      <w:pPr>
        <w:ind w:firstLine="709"/>
        <w:jc w:val="both"/>
        <w:rPr>
          <w:sz w:val="29"/>
          <w:szCs w:val="29"/>
        </w:rPr>
      </w:pPr>
    </w:p>
    <w:p w14:paraId="7CD3A2CE" w14:textId="77777777" w:rsidR="00F237AD" w:rsidRPr="00043B60" w:rsidRDefault="00F237AD" w:rsidP="00F4410F">
      <w:pPr>
        <w:ind w:firstLine="709"/>
        <w:jc w:val="both"/>
        <w:rPr>
          <w:sz w:val="29"/>
          <w:szCs w:val="29"/>
        </w:rPr>
      </w:pPr>
    </w:p>
    <w:p w14:paraId="5E19B43E" w14:textId="77777777" w:rsidR="00F237AD" w:rsidRPr="00043B60" w:rsidRDefault="00F237AD" w:rsidP="00F4410F">
      <w:pPr>
        <w:ind w:firstLine="709"/>
        <w:jc w:val="both"/>
        <w:rPr>
          <w:sz w:val="29"/>
          <w:szCs w:val="29"/>
        </w:rPr>
      </w:pPr>
    </w:p>
    <w:p w14:paraId="1B248EA9" w14:textId="77777777" w:rsidR="00F237AD" w:rsidRPr="00043B60" w:rsidRDefault="00F237AD" w:rsidP="00F4410F">
      <w:pPr>
        <w:ind w:firstLine="709"/>
        <w:jc w:val="both"/>
        <w:rPr>
          <w:sz w:val="29"/>
          <w:szCs w:val="29"/>
        </w:rPr>
      </w:pPr>
    </w:p>
    <w:p w14:paraId="64819E97" w14:textId="77777777" w:rsidR="00F237AD" w:rsidRPr="00043B60" w:rsidRDefault="00F237AD" w:rsidP="00F4410F">
      <w:pPr>
        <w:ind w:firstLine="709"/>
        <w:jc w:val="both"/>
        <w:rPr>
          <w:sz w:val="29"/>
          <w:szCs w:val="29"/>
        </w:rPr>
      </w:pPr>
    </w:p>
    <w:p w14:paraId="5BAE05B5" w14:textId="14691E0D" w:rsidR="00F237AD" w:rsidRDefault="00F237AD" w:rsidP="00F4410F">
      <w:pPr>
        <w:ind w:firstLine="709"/>
        <w:jc w:val="both"/>
        <w:rPr>
          <w:sz w:val="29"/>
          <w:szCs w:val="29"/>
        </w:rPr>
      </w:pPr>
    </w:p>
    <w:p w14:paraId="342F9E96" w14:textId="21E3B730" w:rsidR="00B21127" w:rsidRDefault="00B21127" w:rsidP="00F4410F">
      <w:pPr>
        <w:ind w:firstLine="709"/>
        <w:jc w:val="both"/>
        <w:rPr>
          <w:sz w:val="29"/>
          <w:szCs w:val="29"/>
        </w:rPr>
      </w:pPr>
    </w:p>
    <w:p w14:paraId="37F765FC" w14:textId="77777777" w:rsidR="00B21127" w:rsidRPr="00043B60" w:rsidRDefault="00B21127" w:rsidP="00F4410F">
      <w:pPr>
        <w:ind w:firstLine="709"/>
        <w:jc w:val="both"/>
        <w:rPr>
          <w:sz w:val="29"/>
          <w:szCs w:val="29"/>
        </w:rPr>
      </w:pPr>
    </w:p>
    <w:p w14:paraId="3E1DDE73" w14:textId="77777777" w:rsidR="00F237AD" w:rsidRPr="00043B60" w:rsidRDefault="00F237AD" w:rsidP="00F4410F">
      <w:pPr>
        <w:ind w:firstLine="709"/>
        <w:jc w:val="both"/>
        <w:rPr>
          <w:sz w:val="29"/>
          <w:szCs w:val="29"/>
        </w:rPr>
      </w:pPr>
    </w:p>
    <w:p w14:paraId="1AEBB89F" w14:textId="77777777" w:rsidR="00F237AD" w:rsidRPr="00043B60" w:rsidRDefault="00F237AD" w:rsidP="00F4410F">
      <w:pPr>
        <w:ind w:firstLine="709"/>
        <w:jc w:val="both"/>
        <w:rPr>
          <w:sz w:val="29"/>
          <w:szCs w:val="29"/>
        </w:rPr>
      </w:pPr>
    </w:p>
    <w:p w14:paraId="6016733E" w14:textId="77777777" w:rsidR="00F237AD" w:rsidRPr="00043B60" w:rsidRDefault="00F237AD" w:rsidP="00F4410F">
      <w:pPr>
        <w:ind w:firstLine="709"/>
        <w:jc w:val="both"/>
        <w:rPr>
          <w:sz w:val="29"/>
          <w:szCs w:val="29"/>
        </w:rPr>
      </w:pPr>
    </w:p>
    <w:p w14:paraId="584FF64D" w14:textId="77777777" w:rsidR="00F237AD" w:rsidRPr="00043B60" w:rsidRDefault="00F237AD" w:rsidP="00F4410F">
      <w:pPr>
        <w:ind w:firstLine="709"/>
        <w:jc w:val="both"/>
        <w:rPr>
          <w:sz w:val="29"/>
          <w:szCs w:val="29"/>
        </w:rPr>
      </w:pPr>
    </w:p>
    <w:p w14:paraId="0EA8CD94" w14:textId="77777777" w:rsidR="00F237AD" w:rsidRPr="00043B60" w:rsidRDefault="00F237AD" w:rsidP="00F4410F">
      <w:pPr>
        <w:ind w:firstLine="709"/>
        <w:jc w:val="both"/>
        <w:rPr>
          <w:sz w:val="29"/>
          <w:szCs w:val="29"/>
        </w:rPr>
      </w:pPr>
    </w:p>
    <w:p w14:paraId="3D51D22E" w14:textId="17AA256A" w:rsidR="00667465" w:rsidRPr="00043B60" w:rsidRDefault="00667465" w:rsidP="00F4410F">
      <w:pPr>
        <w:ind w:firstLine="709"/>
        <w:jc w:val="both"/>
        <w:rPr>
          <w:sz w:val="29"/>
          <w:szCs w:val="29"/>
        </w:rPr>
      </w:pPr>
    </w:p>
    <w:p w14:paraId="756A18AA" w14:textId="024124B4" w:rsidR="00692735" w:rsidRPr="00043B60" w:rsidRDefault="00692735" w:rsidP="00F4410F">
      <w:pPr>
        <w:ind w:firstLine="709"/>
        <w:jc w:val="both"/>
        <w:rPr>
          <w:sz w:val="29"/>
          <w:szCs w:val="29"/>
        </w:rPr>
      </w:pPr>
    </w:p>
    <w:p w14:paraId="1829B315" w14:textId="77777777" w:rsidR="00692735" w:rsidRPr="00043B60" w:rsidRDefault="00692735" w:rsidP="00F4410F">
      <w:pPr>
        <w:ind w:firstLine="709"/>
        <w:jc w:val="both"/>
        <w:rPr>
          <w:sz w:val="29"/>
          <w:szCs w:val="29"/>
        </w:rPr>
      </w:pPr>
    </w:p>
    <w:p w14:paraId="2C8FFED0" w14:textId="709246D5" w:rsidR="00F237AD" w:rsidRPr="00043B60" w:rsidRDefault="00C16988" w:rsidP="00F4410F">
      <w:pPr>
        <w:ind w:firstLine="709"/>
        <w:jc w:val="both"/>
        <w:rPr>
          <w:sz w:val="29"/>
          <w:szCs w:val="29"/>
        </w:rPr>
      </w:pPr>
      <w:bookmarkStart w:id="0" w:name="_Hlk155702012"/>
      <w:r w:rsidRPr="00043B60">
        <w:rPr>
          <w:sz w:val="29"/>
          <w:szCs w:val="29"/>
        </w:rPr>
        <w:t>В</w:t>
      </w:r>
      <w:r w:rsidR="00396E14" w:rsidRPr="00043B60">
        <w:rPr>
          <w:sz w:val="29"/>
          <w:szCs w:val="29"/>
        </w:rPr>
        <w:t xml:space="preserve"> целях реализации</w:t>
      </w:r>
      <w:r w:rsidR="00606DD4" w:rsidRPr="00043B60">
        <w:rPr>
          <w:sz w:val="29"/>
          <w:szCs w:val="29"/>
        </w:rPr>
        <w:t xml:space="preserve"> </w:t>
      </w:r>
      <w:r w:rsidRPr="00043B60">
        <w:rPr>
          <w:sz w:val="29"/>
          <w:szCs w:val="29"/>
        </w:rPr>
        <w:t xml:space="preserve">пункта </w:t>
      </w:r>
      <w:r w:rsidR="00606DD4" w:rsidRPr="00043B60">
        <w:rPr>
          <w:sz w:val="29"/>
          <w:szCs w:val="29"/>
        </w:rPr>
        <w:t xml:space="preserve">49 Постановления Правительства РФ от 11.03.2010 </w:t>
      </w:r>
      <w:r w:rsidRPr="00043B60">
        <w:rPr>
          <w:sz w:val="29"/>
          <w:szCs w:val="29"/>
        </w:rPr>
        <w:t>№</w:t>
      </w:r>
      <w:r w:rsidR="00606DD4" w:rsidRPr="00043B60">
        <w:rPr>
          <w:sz w:val="29"/>
          <w:szCs w:val="29"/>
        </w:rPr>
        <w:t xml:space="preserve"> 138 </w:t>
      </w:r>
      <w:r w:rsidR="002B1519">
        <w:rPr>
          <w:sz w:val="29"/>
          <w:szCs w:val="29"/>
        </w:rPr>
        <w:t>«</w:t>
      </w:r>
      <w:r w:rsidR="00606DD4" w:rsidRPr="00043B60">
        <w:rPr>
          <w:sz w:val="29"/>
          <w:szCs w:val="29"/>
        </w:rPr>
        <w:t>Об утверждении Федеральных правил использования воздушного пространства Российской Федерации</w:t>
      </w:r>
      <w:r w:rsidR="002B1519">
        <w:rPr>
          <w:sz w:val="29"/>
          <w:szCs w:val="29"/>
        </w:rPr>
        <w:t>»</w:t>
      </w:r>
      <w:r w:rsidR="00396E14" w:rsidRPr="00043B60">
        <w:rPr>
          <w:sz w:val="29"/>
          <w:szCs w:val="29"/>
        </w:rPr>
        <w:t xml:space="preserve"> в соответствии с </w:t>
      </w:r>
      <w:bookmarkEnd w:id="0"/>
      <w:r w:rsidRPr="00043B60">
        <w:rPr>
          <w:sz w:val="29"/>
          <w:szCs w:val="29"/>
        </w:rPr>
        <w:t xml:space="preserve">Федеральным законом от 06.10.2003 № 131-ФЗ </w:t>
      </w:r>
      <w:r w:rsidR="002B1519">
        <w:rPr>
          <w:sz w:val="29"/>
          <w:szCs w:val="29"/>
        </w:rPr>
        <w:t>«</w:t>
      </w:r>
      <w:r w:rsidRPr="00043B60">
        <w:rPr>
          <w:sz w:val="29"/>
          <w:szCs w:val="29"/>
        </w:rPr>
        <w:t>Об общих принципах организации местного самоуправления в Российской Федерации</w:t>
      </w:r>
      <w:r w:rsidR="00473668">
        <w:rPr>
          <w:sz w:val="29"/>
          <w:szCs w:val="29"/>
        </w:rPr>
        <w:t>»</w:t>
      </w:r>
      <w:r w:rsidRPr="00043B60">
        <w:rPr>
          <w:sz w:val="29"/>
          <w:szCs w:val="29"/>
        </w:rPr>
        <w:t>, Федеральн</w:t>
      </w:r>
      <w:r w:rsidR="00473668">
        <w:rPr>
          <w:sz w:val="29"/>
          <w:szCs w:val="29"/>
        </w:rPr>
        <w:t>ым</w:t>
      </w:r>
      <w:r w:rsidRPr="00043B60">
        <w:rPr>
          <w:sz w:val="29"/>
          <w:szCs w:val="29"/>
        </w:rPr>
        <w:t xml:space="preserve"> закон</w:t>
      </w:r>
      <w:r w:rsidR="00473668">
        <w:rPr>
          <w:sz w:val="29"/>
          <w:szCs w:val="29"/>
        </w:rPr>
        <w:t>ом</w:t>
      </w:r>
      <w:r w:rsidRPr="00043B60">
        <w:rPr>
          <w:sz w:val="29"/>
          <w:szCs w:val="29"/>
        </w:rPr>
        <w:t xml:space="preserve"> от 27.07.2010 №</w:t>
      </w:r>
      <w:r w:rsidR="00473668">
        <w:rPr>
          <w:sz w:val="29"/>
          <w:szCs w:val="29"/>
        </w:rPr>
        <w:t xml:space="preserve"> </w:t>
      </w:r>
      <w:r w:rsidRPr="00043B60">
        <w:rPr>
          <w:sz w:val="29"/>
          <w:szCs w:val="29"/>
        </w:rPr>
        <w:t xml:space="preserve">210-ФЗ </w:t>
      </w:r>
      <w:r w:rsidR="00473668">
        <w:rPr>
          <w:sz w:val="29"/>
          <w:szCs w:val="29"/>
        </w:rPr>
        <w:t>«</w:t>
      </w:r>
      <w:r w:rsidRPr="00043B60">
        <w:rPr>
          <w:sz w:val="29"/>
          <w:szCs w:val="29"/>
        </w:rPr>
        <w:t>Об организации предоставления государственных и муниципальных услуг</w:t>
      </w:r>
      <w:r w:rsidR="002B1519">
        <w:rPr>
          <w:sz w:val="29"/>
          <w:szCs w:val="29"/>
        </w:rPr>
        <w:t>»</w:t>
      </w:r>
      <w:r w:rsidR="00473668">
        <w:rPr>
          <w:sz w:val="29"/>
          <w:szCs w:val="29"/>
        </w:rPr>
        <w:t xml:space="preserve">, </w:t>
      </w:r>
      <w:r w:rsidR="00473668" w:rsidRPr="00473668">
        <w:rPr>
          <w:sz w:val="29"/>
          <w:szCs w:val="29"/>
        </w:rPr>
        <w:t>частью 1 статьи 56 Устава района</w:t>
      </w:r>
      <w:r w:rsidR="00473668">
        <w:rPr>
          <w:sz w:val="29"/>
          <w:szCs w:val="29"/>
        </w:rPr>
        <w:t>.</w:t>
      </w:r>
    </w:p>
    <w:p w14:paraId="4C02D2EA" w14:textId="07DC6642" w:rsidR="00606DD4" w:rsidRPr="00043B60" w:rsidRDefault="002F7482" w:rsidP="00473668">
      <w:pPr>
        <w:jc w:val="both"/>
        <w:rPr>
          <w:sz w:val="29"/>
          <w:szCs w:val="29"/>
        </w:rPr>
      </w:pPr>
      <w:r w:rsidRPr="00043B60">
        <w:rPr>
          <w:sz w:val="29"/>
          <w:szCs w:val="29"/>
        </w:rPr>
        <w:t>ПОСТАНОВЛЯЮ:</w:t>
      </w:r>
    </w:p>
    <w:p w14:paraId="4E701849" w14:textId="4134E806" w:rsidR="00884A3F" w:rsidRPr="00B23B40" w:rsidRDefault="00375ECD" w:rsidP="00B23B40">
      <w:pPr>
        <w:pStyle w:val="ConsPlusTitle"/>
        <w:numPr>
          <w:ilvl w:val="0"/>
          <w:numId w:val="26"/>
        </w:numPr>
        <w:ind w:left="0" w:firstLine="709"/>
        <w:jc w:val="both"/>
        <w:rPr>
          <w:b w:val="0"/>
          <w:sz w:val="29"/>
          <w:szCs w:val="29"/>
        </w:rPr>
      </w:pPr>
      <w:r w:rsidRPr="00B23B40">
        <w:rPr>
          <w:b w:val="0"/>
          <w:sz w:val="29"/>
          <w:szCs w:val="29"/>
        </w:rPr>
        <w:t>Внести изменения в постановление Администрации района от</w:t>
      </w:r>
      <w:r w:rsidR="00F66379" w:rsidRPr="00B23B40">
        <w:rPr>
          <w:b w:val="0"/>
          <w:sz w:val="29"/>
          <w:szCs w:val="29"/>
        </w:rPr>
        <w:t xml:space="preserve"> </w:t>
      </w:r>
      <w:r w:rsidRPr="00B23B40">
        <w:rPr>
          <w:b w:val="0"/>
          <w:sz w:val="29"/>
          <w:szCs w:val="29"/>
        </w:rPr>
        <w:t>09.</w:t>
      </w:r>
      <w:r w:rsidR="00250B24" w:rsidRPr="00B23B40">
        <w:rPr>
          <w:b w:val="0"/>
          <w:sz w:val="29"/>
          <w:szCs w:val="29"/>
        </w:rPr>
        <w:t>01.</w:t>
      </w:r>
      <w:r w:rsidRPr="00B23B40">
        <w:rPr>
          <w:b w:val="0"/>
          <w:sz w:val="29"/>
          <w:szCs w:val="29"/>
        </w:rPr>
        <w:t>2024</w:t>
      </w:r>
      <w:r w:rsidR="00250B24" w:rsidRPr="00B23B40">
        <w:rPr>
          <w:b w:val="0"/>
          <w:sz w:val="29"/>
          <w:szCs w:val="29"/>
        </w:rPr>
        <w:t xml:space="preserve"> № 2</w:t>
      </w:r>
      <w:r w:rsidRPr="00B23B40">
        <w:rPr>
          <w:b w:val="0"/>
          <w:sz w:val="29"/>
          <w:szCs w:val="29"/>
        </w:rPr>
        <w:t xml:space="preserve"> «Об утверждении Административного регламента представления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Шелаболихинского района Алтайского  края, а также посадки (взлета) на расположенные в границах Шелаболихинского района Алтайского края площадки, сведения о которых не опубликованы в документах</w:t>
      </w:r>
      <w:r w:rsidR="004438ED" w:rsidRPr="00B23B40">
        <w:rPr>
          <w:b w:val="0"/>
          <w:sz w:val="29"/>
          <w:szCs w:val="29"/>
        </w:rPr>
        <w:t xml:space="preserve"> аэронавигационной информации»</w:t>
      </w:r>
      <w:r w:rsidR="005B19AD" w:rsidRPr="00B23B40">
        <w:rPr>
          <w:b w:val="0"/>
          <w:sz w:val="29"/>
          <w:szCs w:val="29"/>
        </w:rPr>
        <w:t>, следующего содержания:</w:t>
      </w:r>
      <w:r w:rsidR="00E806FF">
        <w:rPr>
          <w:b w:val="0"/>
          <w:sz w:val="29"/>
          <w:szCs w:val="29"/>
        </w:rPr>
        <w:t xml:space="preserve"> </w:t>
      </w:r>
      <w:r w:rsidR="005B19AD" w:rsidRPr="00B23B40">
        <w:rPr>
          <w:b w:val="0"/>
          <w:sz w:val="29"/>
          <w:szCs w:val="29"/>
        </w:rPr>
        <w:t>п</w:t>
      </w:r>
      <w:r w:rsidRPr="00B23B40">
        <w:rPr>
          <w:b w:val="0"/>
          <w:sz w:val="29"/>
          <w:szCs w:val="29"/>
        </w:rPr>
        <w:t xml:space="preserve">риложение к постановлению </w:t>
      </w:r>
      <w:r w:rsidRPr="00B23B40">
        <w:rPr>
          <w:b w:val="0"/>
          <w:sz w:val="29"/>
          <w:szCs w:val="29"/>
        </w:rPr>
        <w:lastRenderedPageBreak/>
        <w:t>изложить в редакции согласно приложению к настоящему постановлению.</w:t>
      </w:r>
    </w:p>
    <w:p w14:paraId="0982D047" w14:textId="26EBDAC8" w:rsidR="00E806FF" w:rsidRDefault="002E3F35" w:rsidP="00E806FF">
      <w:pPr>
        <w:pStyle w:val="ConsPlusTitle"/>
        <w:numPr>
          <w:ilvl w:val="0"/>
          <w:numId w:val="26"/>
        </w:numPr>
        <w:ind w:left="0" w:firstLine="709"/>
        <w:jc w:val="both"/>
        <w:rPr>
          <w:b w:val="0"/>
          <w:sz w:val="29"/>
          <w:szCs w:val="29"/>
        </w:rPr>
      </w:pPr>
      <w:r w:rsidRPr="00190674">
        <w:rPr>
          <w:b w:val="0"/>
          <w:sz w:val="29"/>
          <w:szCs w:val="29"/>
        </w:rPr>
        <w:t>Р</w:t>
      </w:r>
      <w:r w:rsidR="0074490D" w:rsidRPr="00190674">
        <w:rPr>
          <w:b w:val="0"/>
          <w:sz w:val="29"/>
          <w:szCs w:val="29"/>
        </w:rPr>
        <w:t>азместить</w:t>
      </w:r>
      <w:r w:rsidRPr="00190674">
        <w:rPr>
          <w:b w:val="0"/>
          <w:sz w:val="29"/>
          <w:szCs w:val="29"/>
        </w:rPr>
        <w:t xml:space="preserve"> настоящее постановление</w:t>
      </w:r>
      <w:r w:rsidR="0074490D" w:rsidRPr="00190674">
        <w:rPr>
          <w:b w:val="0"/>
          <w:sz w:val="29"/>
          <w:szCs w:val="29"/>
        </w:rPr>
        <w:t xml:space="preserve"> на официальном сайте Администрации </w:t>
      </w:r>
      <w:r w:rsidR="002F7482" w:rsidRPr="00190674">
        <w:rPr>
          <w:b w:val="0"/>
          <w:sz w:val="29"/>
          <w:szCs w:val="29"/>
        </w:rPr>
        <w:t>Шелаболихинского</w:t>
      </w:r>
      <w:r w:rsidR="0074490D" w:rsidRPr="00190674">
        <w:rPr>
          <w:b w:val="0"/>
          <w:sz w:val="29"/>
          <w:szCs w:val="29"/>
        </w:rPr>
        <w:t xml:space="preserve"> района </w:t>
      </w:r>
      <w:r w:rsidR="002F7482" w:rsidRPr="00190674">
        <w:rPr>
          <w:b w:val="0"/>
          <w:sz w:val="29"/>
          <w:szCs w:val="29"/>
        </w:rPr>
        <w:t>в информационно-коммуникационной сети Интернет</w:t>
      </w:r>
      <w:r w:rsidR="0074490D" w:rsidRPr="00190674">
        <w:rPr>
          <w:b w:val="0"/>
          <w:sz w:val="29"/>
          <w:szCs w:val="29"/>
        </w:rPr>
        <w:t xml:space="preserve"> и опубликовать в </w:t>
      </w:r>
      <w:r w:rsidR="00396E14" w:rsidRPr="00190674">
        <w:rPr>
          <w:b w:val="0"/>
          <w:sz w:val="29"/>
          <w:szCs w:val="29"/>
        </w:rPr>
        <w:t>С</w:t>
      </w:r>
      <w:r w:rsidR="0074490D" w:rsidRPr="00190674">
        <w:rPr>
          <w:b w:val="0"/>
          <w:sz w:val="29"/>
          <w:szCs w:val="29"/>
        </w:rPr>
        <w:t xml:space="preserve">борнике </w:t>
      </w:r>
      <w:r w:rsidR="00DA3A94" w:rsidRPr="00190674">
        <w:rPr>
          <w:b w:val="0"/>
          <w:sz w:val="29"/>
          <w:szCs w:val="29"/>
        </w:rPr>
        <w:t xml:space="preserve">муниципальных </w:t>
      </w:r>
      <w:r w:rsidR="0074490D" w:rsidRPr="00190674">
        <w:rPr>
          <w:b w:val="0"/>
          <w:sz w:val="29"/>
          <w:szCs w:val="29"/>
        </w:rPr>
        <w:t xml:space="preserve">правовых актов </w:t>
      </w:r>
      <w:r w:rsidR="002F7482" w:rsidRPr="00190674">
        <w:rPr>
          <w:b w:val="0"/>
          <w:sz w:val="29"/>
          <w:szCs w:val="29"/>
        </w:rPr>
        <w:t>Шелаболихинского</w:t>
      </w:r>
      <w:r w:rsidR="0074490D" w:rsidRPr="00190674">
        <w:rPr>
          <w:b w:val="0"/>
          <w:sz w:val="29"/>
          <w:szCs w:val="29"/>
        </w:rPr>
        <w:t xml:space="preserve"> района Алтайского края.</w:t>
      </w:r>
    </w:p>
    <w:p w14:paraId="65DE28D1" w14:textId="77777777" w:rsidR="006E1F46" w:rsidRDefault="00E806FF" w:rsidP="00E806FF">
      <w:pPr>
        <w:pStyle w:val="ConsPlusTitle"/>
        <w:numPr>
          <w:ilvl w:val="0"/>
          <w:numId w:val="26"/>
        </w:numPr>
        <w:ind w:left="0" w:firstLine="709"/>
        <w:jc w:val="both"/>
        <w:rPr>
          <w:b w:val="0"/>
          <w:sz w:val="29"/>
          <w:szCs w:val="29"/>
        </w:rPr>
      </w:pPr>
      <w:r w:rsidRPr="00E806FF">
        <w:rPr>
          <w:b w:val="0"/>
          <w:sz w:val="29"/>
          <w:szCs w:val="29"/>
        </w:rPr>
        <w:t xml:space="preserve"> </w:t>
      </w:r>
      <w:r w:rsidR="00610381" w:rsidRPr="00E806FF">
        <w:rPr>
          <w:b w:val="0"/>
          <w:sz w:val="29"/>
          <w:szCs w:val="29"/>
        </w:rPr>
        <w:t xml:space="preserve">Контроль за исполнением настоящего постановления возложить на заместителя </w:t>
      </w:r>
      <w:r w:rsidR="00396E14" w:rsidRPr="00E806FF">
        <w:rPr>
          <w:b w:val="0"/>
          <w:sz w:val="29"/>
          <w:szCs w:val="29"/>
        </w:rPr>
        <w:t>Г</w:t>
      </w:r>
      <w:r w:rsidR="00610381" w:rsidRPr="00E806FF">
        <w:rPr>
          <w:b w:val="0"/>
          <w:sz w:val="29"/>
          <w:szCs w:val="29"/>
        </w:rPr>
        <w:t>лавы Администрации района</w:t>
      </w:r>
      <w:r w:rsidR="008C3680" w:rsidRPr="00E806FF">
        <w:rPr>
          <w:b w:val="0"/>
          <w:sz w:val="29"/>
          <w:szCs w:val="29"/>
        </w:rPr>
        <w:t>, начальника управления Администрации района по экономике Стариенко</w:t>
      </w:r>
      <w:r w:rsidR="00396E14" w:rsidRPr="00E806FF">
        <w:rPr>
          <w:b w:val="0"/>
          <w:sz w:val="29"/>
          <w:szCs w:val="29"/>
        </w:rPr>
        <w:t xml:space="preserve"> С.А</w:t>
      </w:r>
      <w:r w:rsidR="008C3680" w:rsidRPr="00E806FF">
        <w:rPr>
          <w:b w:val="0"/>
          <w:sz w:val="29"/>
          <w:szCs w:val="29"/>
        </w:rPr>
        <w:t>.</w:t>
      </w:r>
    </w:p>
    <w:p w14:paraId="42206FE4" w14:textId="7D22269F" w:rsidR="006E1F46" w:rsidRPr="00E806FF" w:rsidRDefault="00E806FF" w:rsidP="009B61E0">
      <w:pPr>
        <w:pStyle w:val="ConsPlusTitle"/>
        <w:ind w:left="1560"/>
        <w:jc w:val="both"/>
        <w:rPr>
          <w:b w:val="0"/>
          <w:sz w:val="29"/>
          <w:szCs w:val="29"/>
        </w:rPr>
      </w:pPr>
      <w:r w:rsidRPr="00E806FF">
        <w:rPr>
          <w:b w:val="0"/>
          <w:sz w:val="29"/>
          <w:szCs w:val="29"/>
        </w:rPr>
        <w:t>Приложение</w:t>
      </w:r>
      <w:r w:rsidR="006E1F46">
        <w:rPr>
          <w:sz w:val="29"/>
          <w:szCs w:val="29"/>
        </w:rPr>
        <w:t>:</w:t>
      </w:r>
      <w:r w:rsidR="009B61E0">
        <w:rPr>
          <w:sz w:val="29"/>
          <w:szCs w:val="29"/>
        </w:rPr>
        <w:t xml:space="preserve"> </w:t>
      </w:r>
      <w:r w:rsidR="006E1F46" w:rsidRPr="00E806FF">
        <w:rPr>
          <w:b w:val="0"/>
          <w:sz w:val="29"/>
          <w:szCs w:val="29"/>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Шелаболихинского района Алтайского края, а также посадки (взлета) на расположенные в границах Шелаболихинского района Алтайского края площадки, сведения о которых не опубликованы в документах аэронавигационной информации» на 32 л. в 1 экз.</w:t>
      </w:r>
    </w:p>
    <w:p w14:paraId="7485AF13" w14:textId="22309AFF" w:rsidR="00381B9F" w:rsidRDefault="00381B9F" w:rsidP="006E1F46">
      <w:pPr>
        <w:pStyle w:val="ConsPlusTitle"/>
        <w:jc w:val="both"/>
        <w:rPr>
          <w:sz w:val="29"/>
          <w:szCs w:val="29"/>
        </w:rPr>
      </w:pPr>
    </w:p>
    <w:p w14:paraId="3DB6FE94" w14:textId="77777777" w:rsidR="009B61E0" w:rsidRPr="00043B60" w:rsidRDefault="009B61E0" w:rsidP="006E1F46">
      <w:pPr>
        <w:pStyle w:val="ConsPlusTitle"/>
        <w:jc w:val="both"/>
        <w:rPr>
          <w:sz w:val="29"/>
          <w:szCs w:val="29"/>
        </w:rPr>
      </w:pPr>
    </w:p>
    <w:p w14:paraId="35D5CA65" w14:textId="14CC88C0" w:rsidR="00BA142E" w:rsidRPr="00BA142E" w:rsidRDefault="00BA142E" w:rsidP="00BA142E">
      <w:pPr>
        <w:rPr>
          <w:sz w:val="29"/>
          <w:szCs w:val="29"/>
        </w:rPr>
      </w:pPr>
      <w:r w:rsidRPr="00BA142E">
        <w:rPr>
          <w:sz w:val="29"/>
          <w:szCs w:val="29"/>
        </w:rPr>
        <w:t xml:space="preserve">Исполняющий обязанности Главы района                                         С.А. Стариенко                                                              </w:t>
      </w:r>
    </w:p>
    <w:p w14:paraId="6617CE88" w14:textId="49A901DA" w:rsidR="002E3F35" w:rsidRDefault="002E3F35" w:rsidP="006E1F46">
      <w:pPr>
        <w:tabs>
          <w:tab w:val="left" w:pos="1200"/>
        </w:tabs>
        <w:rPr>
          <w:sz w:val="29"/>
          <w:szCs w:val="29"/>
        </w:rPr>
      </w:pPr>
    </w:p>
    <w:p w14:paraId="73B8DE36" w14:textId="1631AB8A" w:rsidR="006E1F46" w:rsidRDefault="006E1F46" w:rsidP="006E1F46">
      <w:pPr>
        <w:tabs>
          <w:tab w:val="left" w:pos="1200"/>
        </w:tabs>
        <w:rPr>
          <w:sz w:val="29"/>
          <w:szCs w:val="29"/>
        </w:rPr>
      </w:pPr>
    </w:p>
    <w:p w14:paraId="0A8E9298" w14:textId="1A9A934F" w:rsidR="006E1F46" w:rsidRDefault="006E1F46" w:rsidP="006E1F46">
      <w:pPr>
        <w:tabs>
          <w:tab w:val="left" w:pos="1200"/>
        </w:tabs>
        <w:rPr>
          <w:sz w:val="29"/>
          <w:szCs w:val="29"/>
        </w:rPr>
      </w:pPr>
    </w:p>
    <w:p w14:paraId="3711F91E" w14:textId="478ECF50" w:rsidR="006E1F46" w:rsidRDefault="006E1F46" w:rsidP="006E1F46">
      <w:pPr>
        <w:tabs>
          <w:tab w:val="left" w:pos="1200"/>
        </w:tabs>
        <w:rPr>
          <w:sz w:val="29"/>
          <w:szCs w:val="29"/>
        </w:rPr>
      </w:pPr>
    </w:p>
    <w:p w14:paraId="4CB3FA9E" w14:textId="2FA24EF9" w:rsidR="006E1F46" w:rsidRDefault="006E1F46" w:rsidP="006E1F46">
      <w:pPr>
        <w:tabs>
          <w:tab w:val="left" w:pos="1200"/>
        </w:tabs>
        <w:rPr>
          <w:sz w:val="29"/>
          <w:szCs w:val="29"/>
        </w:rPr>
      </w:pPr>
    </w:p>
    <w:p w14:paraId="00BC7C8E" w14:textId="5A02FBBF" w:rsidR="006E1F46" w:rsidRDefault="006E1F46" w:rsidP="006E1F46">
      <w:pPr>
        <w:tabs>
          <w:tab w:val="left" w:pos="1200"/>
        </w:tabs>
        <w:rPr>
          <w:sz w:val="29"/>
          <w:szCs w:val="29"/>
        </w:rPr>
      </w:pPr>
    </w:p>
    <w:p w14:paraId="3F80B604" w14:textId="47D37E69" w:rsidR="006E1F46" w:rsidRDefault="006E1F46" w:rsidP="006E1F46">
      <w:pPr>
        <w:tabs>
          <w:tab w:val="left" w:pos="1200"/>
        </w:tabs>
        <w:rPr>
          <w:sz w:val="29"/>
          <w:szCs w:val="29"/>
        </w:rPr>
      </w:pPr>
    </w:p>
    <w:p w14:paraId="17A55C83" w14:textId="3DDAC350" w:rsidR="006E1F46" w:rsidRDefault="006E1F46" w:rsidP="006E1F46">
      <w:pPr>
        <w:tabs>
          <w:tab w:val="left" w:pos="1200"/>
        </w:tabs>
        <w:rPr>
          <w:sz w:val="29"/>
          <w:szCs w:val="29"/>
        </w:rPr>
      </w:pPr>
    </w:p>
    <w:p w14:paraId="0C83B6F9" w14:textId="340F18F1" w:rsidR="006E1F46" w:rsidRDefault="006E1F46" w:rsidP="006E1F46">
      <w:pPr>
        <w:tabs>
          <w:tab w:val="left" w:pos="1200"/>
        </w:tabs>
        <w:rPr>
          <w:sz w:val="29"/>
          <w:szCs w:val="29"/>
        </w:rPr>
      </w:pPr>
    </w:p>
    <w:p w14:paraId="423CAF04" w14:textId="2D1301A6" w:rsidR="006E1F46" w:rsidRDefault="006E1F46" w:rsidP="006E1F46">
      <w:pPr>
        <w:tabs>
          <w:tab w:val="left" w:pos="1200"/>
        </w:tabs>
        <w:rPr>
          <w:sz w:val="29"/>
          <w:szCs w:val="29"/>
        </w:rPr>
      </w:pPr>
    </w:p>
    <w:p w14:paraId="4D3304F0" w14:textId="3951378A" w:rsidR="006E1F46" w:rsidRDefault="006E1F46" w:rsidP="006E1F46">
      <w:pPr>
        <w:tabs>
          <w:tab w:val="left" w:pos="1200"/>
        </w:tabs>
        <w:rPr>
          <w:sz w:val="29"/>
          <w:szCs w:val="29"/>
        </w:rPr>
      </w:pPr>
    </w:p>
    <w:p w14:paraId="7BCC867D" w14:textId="7050760C" w:rsidR="006E1F46" w:rsidRDefault="006E1F46" w:rsidP="006E1F46">
      <w:pPr>
        <w:tabs>
          <w:tab w:val="left" w:pos="1200"/>
        </w:tabs>
        <w:rPr>
          <w:sz w:val="29"/>
          <w:szCs w:val="29"/>
        </w:rPr>
      </w:pPr>
    </w:p>
    <w:p w14:paraId="59CDA850" w14:textId="41BEEBF0" w:rsidR="006E1F46" w:rsidRDefault="006E1F46" w:rsidP="006E1F46">
      <w:pPr>
        <w:tabs>
          <w:tab w:val="left" w:pos="1200"/>
        </w:tabs>
        <w:rPr>
          <w:sz w:val="29"/>
          <w:szCs w:val="29"/>
        </w:rPr>
      </w:pPr>
    </w:p>
    <w:p w14:paraId="546E3F16" w14:textId="24771439" w:rsidR="006E1F46" w:rsidRDefault="006E1F46" w:rsidP="006E1F46">
      <w:pPr>
        <w:tabs>
          <w:tab w:val="left" w:pos="1200"/>
        </w:tabs>
        <w:rPr>
          <w:sz w:val="29"/>
          <w:szCs w:val="29"/>
        </w:rPr>
      </w:pPr>
    </w:p>
    <w:p w14:paraId="074F9166" w14:textId="12899C7F" w:rsidR="006E1F46" w:rsidRDefault="006E1F46" w:rsidP="006E1F46">
      <w:pPr>
        <w:tabs>
          <w:tab w:val="left" w:pos="1200"/>
        </w:tabs>
        <w:rPr>
          <w:sz w:val="29"/>
          <w:szCs w:val="29"/>
        </w:rPr>
      </w:pPr>
    </w:p>
    <w:p w14:paraId="44456E95" w14:textId="36B017AE" w:rsidR="006E1F46" w:rsidRDefault="006E1F46" w:rsidP="006E1F46">
      <w:pPr>
        <w:tabs>
          <w:tab w:val="left" w:pos="1200"/>
        </w:tabs>
        <w:rPr>
          <w:sz w:val="29"/>
          <w:szCs w:val="29"/>
        </w:rPr>
      </w:pPr>
    </w:p>
    <w:p w14:paraId="1C8947FA" w14:textId="599B0C86" w:rsidR="006E1F46" w:rsidRDefault="006E1F46" w:rsidP="006E1F46">
      <w:pPr>
        <w:tabs>
          <w:tab w:val="left" w:pos="1200"/>
        </w:tabs>
        <w:rPr>
          <w:sz w:val="29"/>
          <w:szCs w:val="29"/>
        </w:rPr>
      </w:pPr>
    </w:p>
    <w:p w14:paraId="2C3C4E31" w14:textId="20907BA7" w:rsidR="006E1F46" w:rsidRDefault="006E1F46" w:rsidP="006E1F46">
      <w:pPr>
        <w:tabs>
          <w:tab w:val="left" w:pos="1200"/>
        </w:tabs>
        <w:rPr>
          <w:sz w:val="29"/>
          <w:szCs w:val="29"/>
        </w:rPr>
      </w:pPr>
    </w:p>
    <w:p w14:paraId="61E484F1" w14:textId="16CCF223" w:rsidR="006E1F46" w:rsidRDefault="006E1F46" w:rsidP="006E1F46">
      <w:pPr>
        <w:tabs>
          <w:tab w:val="left" w:pos="1200"/>
        </w:tabs>
        <w:rPr>
          <w:sz w:val="29"/>
          <w:szCs w:val="29"/>
        </w:rPr>
      </w:pPr>
    </w:p>
    <w:p w14:paraId="4F71E15C" w14:textId="64D3578C" w:rsidR="006E1F46" w:rsidRDefault="006E1F46" w:rsidP="006E1F46">
      <w:pPr>
        <w:tabs>
          <w:tab w:val="left" w:pos="1200"/>
        </w:tabs>
        <w:rPr>
          <w:sz w:val="29"/>
          <w:szCs w:val="29"/>
        </w:rPr>
      </w:pPr>
    </w:p>
    <w:p w14:paraId="1AD285CE" w14:textId="77777777" w:rsidR="00E01E5E" w:rsidRDefault="00E01E5E" w:rsidP="006E1F46">
      <w:pPr>
        <w:tabs>
          <w:tab w:val="left" w:pos="1200"/>
        </w:tabs>
        <w:rPr>
          <w:sz w:val="29"/>
          <w:szCs w:val="29"/>
        </w:rPr>
      </w:pPr>
    </w:p>
    <w:p w14:paraId="3C5426CE" w14:textId="03616E8D" w:rsidR="006E1F46" w:rsidRDefault="006E1F46" w:rsidP="006E1F46">
      <w:pPr>
        <w:tabs>
          <w:tab w:val="left" w:pos="1200"/>
        </w:tabs>
        <w:rPr>
          <w:sz w:val="29"/>
          <w:szCs w:val="29"/>
        </w:rPr>
      </w:pPr>
    </w:p>
    <w:p w14:paraId="4BDAD629" w14:textId="2556D2EA" w:rsidR="006E1F46" w:rsidRDefault="006E1F46" w:rsidP="006E1F46">
      <w:pPr>
        <w:tabs>
          <w:tab w:val="left" w:pos="1200"/>
        </w:tabs>
        <w:rPr>
          <w:sz w:val="29"/>
          <w:szCs w:val="29"/>
        </w:rPr>
      </w:pPr>
    </w:p>
    <w:p w14:paraId="51157847" w14:textId="610F9771" w:rsidR="0036478D" w:rsidRDefault="0036478D" w:rsidP="0036478D">
      <w:pPr>
        <w:pStyle w:val="1"/>
        <w:spacing w:before="0" w:after="0"/>
        <w:ind w:right="-63"/>
        <w:jc w:val="left"/>
        <w:rPr>
          <w:rFonts w:ascii="Times New Roman" w:hAnsi="Times New Roman" w:cs="Times New Roman"/>
          <w:b w:val="0"/>
          <w:bCs w:val="0"/>
          <w:color w:val="auto"/>
          <w:sz w:val="28"/>
          <w:szCs w:val="28"/>
        </w:rPr>
      </w:pPr>
    </w:p>
    <w:p w14:paraId="2A366D2A" w14:textId="77777777" w:rsidR="00E01E5E" w:rsidRDefault="00E01E5E" w:rsidP="009077A4">
      <w:pPr>
        <w:ind w:left="35"/>
        <w:jc w:val="right"/>
        <w:rPr>
          <w:sz w:val="28"/>
          <w:szCs w:val="28"/>
        </w:rPr>
      </w:pPr>
    </w:p>
    <w:p w14:paraId="73F402E7" w14:textId="1963F18D" w:rsidR="009077A4" w:rsidRDefault="009077A4" w:rsidP="009077A4">
      <w:pPr>
        <w:ind w:left="35"/>
        <w:jc w:val="right"/>
        <w:rPr>
          <w:sz w:val="28"/>
          <w:szCs w:val="28"/>
        </w:rPr>
      </w:pPr>
      <w:r>
        <w:rPr>
          <w:sz w:val="28"/>
          <w:szCs w:val="28"/>
        </w:rPr>
        <w:t xml:space="preserve">               </w:t>
      </w:r>
      <w:r w:rsidR="0036478D">
        <w:rPr>
          <w:sz w:val="28"/>
          <w:szCs w:val="28"/>
        </w:rPr>
        <w:t xml:space="preserve">Приложение № </w:t>
      </w:r>
      <w:r>
        <w:rPr>
          <w:sz w:val="28"/>
          <w:szCs w:val="28"/>
        </w:rPr>
        <w:t>1</w:t>
      </w:r>
      <w:r w:rsidR="0036478D">
        <w:rPr>
          <w:sz w:val="28"/>
          <w:szCs w:val="28"/>
        </w:rPr>
        <w:t xml:space="preserve"> к постановлению</w:t>
      </w:r>
    </w:p>
    <w:p w14:paraId="7C1F4481" w14:textId="77777777" w:rsidR="009077A4" w:rsidRDefault="009077A4" w:rsidP="009077A4">
      <w:pPr>
        <w:ind w:left="35"/>
        <w:rPr>
          <w:sz w:val="28"/>
          <w:szCs w:val="28"/>
        </w:rPr>
      </w:pPr>
      <w:r>
        <w:rPr>
          <w:sz w:val="28"/>
          <w:szCs w:val="28"/>
        </w:rPr>
        <w:t xml:space="preserve">                                                                                    </w:t>
      </w:r>
      <w:r w:rsidR="0036478D">
        <w:rPr>
          <w:sz w:val="28"/>
          <w:szCs w:val="28"/>
        </w:rPr>
        <w:t xml:space="preserve"> Администрации</w:t>
      </w:r>
      <w:r>
        <w:rPr>
          <w:sz w:val="28"/>
          <w:szCs w:val="28"/>
        </w:rPr>
        <w:t xml:space="preserve"> </w:t>
      </w:r>
      <w:r w:rsidR="0036478D">
        <w:rPr>
          <w:sz w:val="28"/>
          <w:szCs w:val="28"/>
        </w:rPr>
        <w:t xml:space="preserve">района </w:t>
      </w:r>
    </w:p>
    <w:p w14:paraId="2364C50E" w14:textId="553491DB" w:rsidR="0036478D" w:rsidRDefault="009077A4" w:rsidP="009077A4">
      <w:pPr>
        <w:ind w:left="35"/>
        <w:rPr>
          <w:sz w:val="28"/>
          <w:szCs w:val="28"/>
        </w:rPr>
      </w:pPr>
      <w:r>
        <w:rPr>
          <w:sz w:val="28"/>
          <w:szCs w:val="28"/>
        </w:rPr>
        <w:t xml:space="preserve">                                                                                     </w:t>
      </w:r>
      <w:r w:rsidR="0036478D">
        <w:rPr>
          <w:sz w:val="28"/>
          <w:szCs w:val="28"/>
        </w:rPr>
        <w:t>от «</w:t>
      </w:r>
      <w:r w:rsidR="00CA1F34">
        <w:rPr>
          <w:sz w:val="28"/>
          <w:szCs w:val="28"/>
        </w:rPr>
        <w:t>12</w:t>
      </w:r>
      <w:r w:rsidR="0036478D">
        <w:rPr>
          <w:sz w:val="28"/>
          <w:szCs w:val="28"/>
        </w:rPr>
        <w:t xml:space="preserve">» августа 2024 г. № </w:t>
      </w:r>
      <w:r w:rsidR="00CA1F34">
        <w:rPr>
          <w:sz w:val="28"/>
          <w:szCs w:val="28"/>
        </w:rPr>
        <w:t>405</w:t>
      </w:r>
    </w:p>
    <w:p w14:paraId="5B8DE8EF" w14:textId="39A81B9D" w:rsidR="009077A4" w:rsidRDefault="009077A4" w:rsidP="009077A4">
      <w:pPr>
        <w:ind w:left="35"/>
        <w:rPr>
          <w:sz w:val="28"/>
          <w:szCs w:val="28"/>
        </w:rPr>
      </w:pPr>
      <w:r>
        <w:rPr>
          <w:sz w:val="28"/>
          <w:szCs w:val="28"/>
        </w:rPr>
        <w:t xml:space="preserve">                                                                                    </w:t>
      </w:r>
      <w:r w:rsidR="0036478D">
        <w:rPr>
          <w:sz w:val="28"/>
          <w:szCs w:val="28"/>
        </w:rPr>
        <w:t>«Приложение к постановлению</w:t>
      </w:r>
    </w:p>
    <w:p w14:paraId="6BE87310" w14:textId="4B5A19F5" w:rsidR="0036478D" w:rsidRDefault="0036478D" w:rsidP="009077A4">
      <w:pPr>
        <w:ind w:left="35"/>
        <w:jc w:val="right"/>
        <w:rPr>
          <w:sz w:val="28"/>
          <w:szCs w:val="28"/>
        </w:rPr>
      </w:pPr>
      <w:r>
        <w:rPr>
          <w:sz w:val="28"/>
          <w:szCs w:val="28"/>
        </w:rPr>
        <w:t xml:space="preserve"> </w:t>
      </w:r>
      <w:r w:rsidR="009077A4">
        <w:rPr>
          <w:sz w:val="28"/>
          <w:szCs w:val="28"/>
        </w:rPr>
        <w:t>Администрации</w:t>
      </w:r>
      <w:r>
        <w:rPr>
          <w:sz w:val="28"/>
          <w:szCs w:val="28"/>
        </w:rPr>
        <w:t xml:space="preserve"> района от </w:t>
      </w:r>
      <w:r w:rsidR="009077A4">
        <w:rPr>
          <w:sz w:val="28"/>
          <w:szCs w:val="28"/>
        </w:rPr>
        <w:t>09</w:t>
      </w:r>
      <w:r>
        <w:rPr>
          <w:sz w:val="28"/>
          <w:szCs w:val="28"/>
        </w:rPr>
        <w:t>.0</w:t>
      </w:r>
      <w:r w:rsidR="009077A4">
        <w:rPr>
          <w:sz w:val="28"/>
          <w:szCs w:val="28"/>
        </w:rPr>
        <w:t>1</w:t>
      </w:r>
      <w:r>
        <w:rPr>
          <w:sz w:val="28"/>
          <w:szCs w:val="28"/>
        </w:rPr>
        <w:t>.24</w:t>
      </w:r>
    </w:p>
    <w:p w14:paraId="7A3BBEB1" w14:textId="6B87E769" w:rsidR="0036478D" w:rsidRPr="00D40699" w:rsidRDefault="009077A4" w:rsidP="00D40699">
      <w:pPr>
        <w:ind w:left="35"/>
        <w:jc w:val="center"/>
        <w:rPr>
          <w:sz w:val="28"/>
          <w:szCs w:val="28"/>
        </w:rPr>
      </w:pPr>
      <w:r>
        <w:rPr>
          <w:sz w:val="28"/>
          <w:szCs w:val="28"/>
        </w:rPr>
        <w:t xml:space="preserve">                              </w:t>
      </w:r>
      <w:r w:rsidR="009B61E0">
        <w:rPr>
          <w:sz w:val="28"/>
          <w:szCs w:val="28"/>
        </w:rPr>
        <w:t xml:space="preserve">    </w:t>
      </w:r>
      <w:r w:rsidR="0036478D">
        <w:rPr>
          <w:sz w:val="28"/>
          <w:szCs w:val="28"/>
        </w:rPr>
        <w:t xml:space="preserve">№ </w:t>
      </w:r>
      <w:r w:rsidR="00D40699">
        <w:rPr>
          <w:sz w:val="28"/>
          <w:szCs w:val="28"/>
        </w:rPr>
        <w:t>2</w:t>
      </w:r>
      <w:r w:rsidR="009B61E0">
        <w:rPr>
          <w:sz w:val="28"/>
          <w:szCs w:val="28"/>
        </w:rPr>
        <w:t>»</w:t>
      </w:r>
    </w:p>
    <w:p w14:paraId="42444D08" w14:textId="3FB412A3" w:rsidR="00A8110A" w:rsidRPr="00A8110A" w:rsidRDefault="00A8110A" w:rsidP="00F4410F">
      <w:pPr>
        <w:pStyle w:val="1"/>
        <w:spacing w:before="0" w:after="0"/>
        <w:ind w:right="-63" w:firstLine="709"/>
        <w:rPr>
          <w:rFonts w:ascii="Times New Roman" w:hAnsi="Times New Roman" w:cs="Times New Roman"/>
          <w:b w:val="0"/>
          <w:bCs w:val="0"/>
          <w:color w:val="auto"/>
          <w:sz w:val="28"/>
          <w:szCs w:val="28"/>
        </w:rPr>
      </w:pPr>
      <w:r w:rsidRPr="00A8110A">
        <w:rPr>
          <w:rFonts w:ascii="Times New Roman" w:hAnsi="Times New Roman" w:cs="Times New Roman"/>
          <w:b w:val="0"/>
          <w:bCs w:val="0"/>
          <w:color w:val="auto"/>
          <w:sz w:val="28"/>
          <w:szCs w:val="28"/>
        </w:rPr>
        <w:t>Административный регламент</w:t>
      </w:r>
    </w:p>
    <w:p w14:paraId="631B643D" w14:textId="633F5E35" w:rsidR="00047B2D" w:rsidRPr="00A8110A" w:rsidRDefault="00A8110A" w:rsidP="00F4410F">
      <w:pPr>
        <w:pStyle w:val="1"/>
        <w:spacing w:before="0" w:after="0"/>
        <w:ind w:firstLine="709"/>
        <w:rPr>
          <w:rFonts w:ascii="Times New Roman" w:hAnsi="Times New Roman" w:cs="Times New Roman"/>
          <w:b w:val="0"/>
          <w:bCs w:val="0"/>
          <w:color w:val="auto"/>
          <w:sz w:val="28"/>
          <w:szCs w:val="28"/>
        </w:rPr>
      </w:pPr>
      <w:r w:rsidRPr="00A8110A">
        <w:rPr>
          <w:rFonts w:ascii="Times New Roman" w:hAnsi="Times New Roman" w:cs="Times New Roman"/>
          <w:b w:val="0"/>
          <w:bCs w:val="0"/>
          <w:color w:val="auto"/>
          <w:sz w:val="28"/>
          <w:szCs w:val="28"/>
        </w:rPr>
        <w:t xml:space="preserve">предоставления муниципальной услуги </w:t>
      </w:r>
      <w:bookmarkStart w:id="1" w:name="_Hlk155702576"/>
      <w:r w:rsidRPr="00A8110A">
        <w:rPr>
          <w:rFonts w:ascii="Times New Roman" w:hAnsi="Times New Roman" w:cs="Times New Roman"/>
          <w:b w:val="0"/>
          <w:bCs w:val="0"/>
          <w:color w:val="auto"/>
          <w:sz w:val="28"/>
          <w:szCs w:val="28"/>
        </w:rPr>
        <w:t>«</w:t>
      </w:r>
      <w:r w:rsidR="00047B2D" w:rsidRPr="00A8110A">
        <w:rPr>
          <w:rFonts w:ascii="Times New Roman" w:hAnsi="Times New Roman" w:cs="Times New Roman"/>
          <w:b w:val="0"/>
          <w:bCs w:val="0"/>
          <w:color w:val="auto"/>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B50929" w:rsidRPr="00A8110A">
        <w:rPr>
          <w:rFonts w:ascii="Times New Roman" w:hAnsi="Times New Roman" w:cs="Times New Roman"/>
          <w:b w:val="0"/>
          <w:bCs w:val="0"/>
          <w:color w:val="auto"/>
          <w:sz w:val="28"/>
          <w:szCs w:val="28"/>
        </w:rPr>
        <w:t>Шелаболихинс</w:t>
      </w:r>
      <w:r w:rsidR="002E47B6" w:rsidRPr="00A8110A">
        <w:rPr>
          <w:rFonts w:ascii="Times New Roman" w:hAnsi="Times New Roman" w:cs="Times New Roman"/>
          <w:b w:val="0"/>
          <w:bCs w:val="0"/>
          <w:color w:val="auto"/>
          <w:sz w:val="28"/>
          <w:szCs w:val="28"/>
        </w:rPr>
        <w:t>кого</w:t>
      </w:r>
      <w:r w:rsidR="00B50929" w:rsidRPr="00A8110A">
        <w:rPr>
          <w:rFonts w:ascii="Times New Roman" w:hAnsi="Times New Roman" w:cs="Times New Roman"/>
          <w:b w:val="0"/>
          <w:bCs w:val="0"/>
          <w:color w:val="auto"/>
          <w:sz w:val="28"/>
          <w:szCs w:val="28"/>
        </w:rPr>
        <w:t xml:space="preserve"> </w:t>
      </w:r>
      <w:r w:rsidR="00CE076D" w:rsidRPr="00A8110A">
        <w:rPr>
          <w:rFonts w:ascii="Times New Roman" w:hAnsi="Times New Roman" w:cs="Times New Roman"/>
          <w:b w:val="0"/>
          <w:bCs w:val="0"/>
          <w:color w:val="auto"/>
          <w:sz w:val="28"/>
          <w:szCs w:val="28"/>
        </w:rPr>
        <w:t>район</w:t>
      </w:r>
      <w:r w:rsidR="002E47B6" w:rsidRPr="00A8110A">
        <w:rPr>
          <w:rFonts w:ascii="Times New Roman" w:hAnsi="Times New Roman" w:cs="Times New Roman"/>
          <w:b w:val="0"/>
          <w:bCs w:val="0"/>
          <w:color w:val="auto"/>
          <w:sz w:val="28"/>
          <w:szCs w:val="28"/>
        </w:rPr>
        <w:t>а</w:t>
      </w:r>
      <w:r w:rsidR="00047B2D" w:rsidRPr="00A8110A">
        <w:rPr>
          <w:rFonts w:ascii="Times New Roman" w:hAnsi="Times New Roman" w:cs="Times New Roman"/>
          <w:b w:val="0"/>
          <w:bCs w:val="0"/>
          <w:color w:val="auto"/>
          <w:sz w:val="28"/>
          <w:szCs w:val="28"/>
        </w:rPr>
        <w:t xml:space="preserve"> </w:t>
      </w:r>
      <w:r w:rsidR="00CE076D" w:rsidRPr="00A8110A">
        <w:rPr>
          <w:rFonts w:ascii="Times New Roman" w:hAnsi="Times New Roman" w:cs="Times New Roman"/>
          <w:b w:val="0"/>
          <w:bCs w:val="0"/>
          <w:color w:val="auto"/>
          <w:sz w:val="28"/>
          <w:szCs w:val="28"/>
        </w:rPr>
        <w:t>Алтайского края</w:t>
      </w:r>
      <w:r w:rsidR="00047B2D" w:rsidRPr="00A8110A">
        <w:rPr>
          <w:rFonts w:ascii="Times New Roman" w:hAnsi="Times New Roman" w:cs="Times New Roman"/>
          <w:b w:val="0"/>
          <w:bCs w:val="0"/>
          <w:color w:val="auto"/>
          <w:sz w:val="28"/>
          <w:szCs w:val="28"/>
        </w:rPr>
        <w:t xml:space="preserve">, а также посадки (взлета) на расположенные в границах </w:t>
      </w:r>
      <w:r w:rsidR="00B50929" w:rsidRPr="00A8110A">
        <w:rPr>
          <w:rFonts w:ascii="Times New Roman" w:hAnsi="Times New Roman" w:cs="Times New Roman"/>
          <w:b w:val="0"/>
          <w:bCs w:val="0"/>
          <w:color w:val="auto"/>
          <w:sz w:val="28"/>
          <w:szCs w:val="28"/>
        </w:rPr>
        <w:t>Шелаболихинского</w:t>
      </w:r>
      <w:r w:rsidR="00CE076D" w:rsidRPr="00A8110A">
        <w:rPr>
          <w:rFonts w:ascii="Times New Roman" w:hAnsi="Times New Roman" w:cs="Times New Roman"/>
          <w:b w:val="0"/>
          <w:bCs w:val="0"/>
          <w:color w:val="auto"/>
          <w:sz w:val="28"/>
          <w:szCs w:val="28"/>
        </w:rPr>
        <w:t xml:space="preserve"> района Алтайского края</w:t>
      </w:r>
      <w:r w:rsidR="00047B2D" w:rsidRPr="00A8110A">
        <w:rPr>
          <w:rFonts w:ascii="Times New Roman" w:hAnsi="Times New Roman" w:cs="Times New Roman"/>
          <w:b w:val="0"/>
          <w:bCs w:val="0"/>
          <w:color w:val="auto"/>
          <w:sz w:val="28"/>
          <w:szCs w:val="28"/>
        </w:rPr>
        <w:t xml:space="preserve"> площадки, сведения о которых не опубликованы в документах аэронавигационной информации»</w:t>
      </w:r>
      <w:bookmarkEnd w:id="1"/>
    </w:p>
    <w:p w14:paraId="2CE16063" w14:textId="77777777" w:rsidR="00047B2D" w:rsidRPr="005F7484" w:rsidRDefault="00047B2D" w:rsidP="00F4410F">
      <w:pPr>
        <w:pStyle w:val="ConsPlusTitle"/>
        <w:ind w:firstLine="709"/>
        <w:jc w:val="both"/>
        <w:rPr>
          <w:b w:val="0"/>
          <w:sz w:val="28"/>
          <w:szCs w:val="28"/>
        </w:rPr>
      </w:pPr>
    </w:p>
    <w:p w14:paraId="5D3B82D7" w14:textId="1C800BC7" w:rsidR="00047B2D" w:rsidRPr="005F7484" w:rsidRDefault="00B249DA" w:rsidP="00F4410F">
      <w:pPr>
        <w:widowControl w:val="0"/>
        <w:autoSpaceDE w:val="0"/>
        <w:autoSpaceDN w:val="0"/>
        <w:adjustRightInd w:val="0"/>
        <w:ind w:left="-567" w:firstLine="709"/>
        <w:jc w:val="center"/>
        <w:rPr>
          <w:szCs w:val="28"/>
        </w:rPr>
      </w:pPr>
      <w:r>
        <w:rPr>
          <w:szCs w:val="28"/>
        </w:rPr>
        <w:t>1.</w:t>
      </w:r>
      <w:r w:rsidR="00047B2D" w:rsidRPr="005F7484">
        <w:rPr>
          <w:szCs w:val="28"/>
        </w:rPr>
        <w:t xml:space="preserve"> </w:t>
      </w:r>
      <w:r w:rsidR="00A8110A" w:rsidRPr="00A8110A">
        <w:rPr>
          <w:sz w:val="28"/>
          <w:szCs w:val="32"/>
        </w:rPr>
        <w:t>Общие положения</w:t>
      </w:r>
    </w:p>
    <w:p w14:paraId="5B4E400C" w14:textId="1E9AB1DE" w:rsidR="00A8110A" w:rsidRPr="00A8110A" w:rsidRDefault="00B21127" w:rsidP="00F4410F">
      <w:pPr>
        <w:pStyle w:val="aa"/>
        <w:widowControl w:val="0"/>
        <w:autoSpaceDE w:val="0"/>
        <w:autoSpaceDN w:val="0"/>
        <w:adjustRightInd w:val="0"/>
        <w:ind w:left="0" w:firstLine="709"/>
        <w:jc w:val="both"/>
        <w:rPr>
          <w:sz w:val="28"/>
          <w:szCs w:val="28"/>
        </w:rPr>
      </w:pPr>
      <w:r>
        <w:rPr>
          <w:sz w:val="28"/>
          <w:szCs w:val="28"/>
        </w:rPr>
        <w:t xml:space="preserve">1.1. </w:t>
      </w:r>
      <w:r w:rsidR="00B50929" w:rsidRPr="00A8110A">
        <w:rPr>
          <w:sz w:val="28"/>
          <w:szCs w:val="28"/>
        </w:rPr>
        <w:t xml:space="preserve">Предмет </w:t>
      </w:r>
      <w:r w:rsidR="00A8110A" w:rsidRPr="00A8110A">
        <w:rPr>
          <w:sz w:val="28"/>
          <w:szCs w:val="28"/>
        </w:rPr>
        <w:t>административного регламента.</w:t>
      </w:r>
    </w:p>
    <w:p w14:paraId="0C9E8F7B" w14:textId="31D454FB" w:rsidR="00047B2D" w:rsidRPr="00A8110A" w:rsidRDefault="00A8110A" w:rsidP="00F4410F">
      <w:pPr>
        <w:widowControl w:val="0"/>
        <w:autoSpaceDE w:val="0"/>
        <w:autoSpaceDN w:val="0"/>
        <w:adjustRightInd w:val="0"/>
        <w:ind w:firstLine="709"/>
        <w:jc w:val="both"/>
        <w:rPr>
          <w:sz w:val="28"/>
          <w:szCs w:val="28"/>
        </w:rPr>
      </w:pPr>
      <w:r>
        <w:rPr>
          <w:sz w:val="28"/>
          <w:szCs w:val="28"/>
        </w:rPr>
        <w:t>А</w:t>
      </w:r>
      <w:r w:rsidR="00047B2D" w:rsidRPr="00A8110A">
        <w:rPr>
          <w:sz w:val="28"/>
          <w:szCs w:val="28"/>
        </w:rPr>
        <w:t xml:space="preserve">дминистративный регламент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8D6C48" w:rsidRPr="00A8110A">
        <w:rPr>
          <w:sz w:val="28"/>
          <w:szCs w:val="28"/>
        </w:rPr>
        <w:t>Шелаболихинского</w:t>
      </w:r>
      <w:r w:rsidR="005464F2" w:rsidRPr="00A8110A">
        <w:rPr>
          <w:sz w:val="28"/>
          <w:szCs w:val="28"/>
        </w:rPr>
        <w:t xml:space="preserve"> района Алтайского края</w:t>
      </w:r>
      <w:r w:rsidR="00047B2D" w:rsidRPr="00A8110A">
        <w:rPr>
          <w:sz w:val="28"/>
          <w:szCs w:val="28"/>
        </w:rPr>
        <w:t xml:space="preserve">, а также посадки (взлета) на расположенные в границах </w:t>
      </w:r>
      <w:r w:rsidR="008D6C48" w:rsidRPr="00A8110A">
        <w:rPr>
          <w:sz w:val="28"/>
          <w:szCs w:val="28"/>
        </w:rPr>
        <w:t>Шелаболихинского</w:t>
      </w:r>
      <w:r w:rsidR="005464F2" w:rsidRPr="00A8110A">
        <w:rPr>
          <w:sz w:val="28"/>
          <w:szCs w:val="28"/>
        </w:rPr>
        <w:t xml:space="preserve"> района Алтайского края</w:t>
      </w:r>
      <w:r w:rsidR="00047B2D" w:rsidRPr="00A8110A">
        <w:rPr>
          <w:sz w:val="28"/>
          <w:szCs w:val="28"/>
        </w:rPr>
        <w:t xml:space="preserve"> площадки, сведения о которых не опубликованы в документах аэронавигационной информации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667051EB" w14:textId="7E0390F0" w:rsidR="00A8110A" w:rsidRPr="00A8110A" w:rsidRDefault="00C34B8A" w:rsidP="00F4410F">
      <w:pPr>
        <w:pStyle w:val="aa"/>
        <w:widowControl w:val="0"/>
        <w:numPr>
          <w:ilvl w:val="1"/>
          <w:numId w:val="25"/>
        </w:numPr>
        <w:autoSpaceDE w:val="0"/>
        <w:autoSpaceDN w:val="0"/>
        <w:adjustRightInd w:val="0"/>
        <w:ind w:left="0" w:firstLine="709"/>
        <w:jc w:val="both"/>
        <w:rPr>
          <w:sz w:val="28"/>
          <w:szCs w:val="28"/>
        </w:rPr>
      </w:pPr>
      <w:r w:rsidRPr="00A8110A">
        <w:rPr>
          <w:sz w:val="28"/>
          <w:szCs w:val="28"/>
        </w:rPr>
        <w:t>Круг заявителей</w:t>
      </w:r>
      <w:r w:rsidR="00A8110A" w:rsidRPr="00A8110A">
        <w:rPr>
          <w:sz w:val="28"/>
          <w:szCs w:val="28"/>
        </w:rPr>
        <w:t>.</w:t>
      </w:r>
    </w:p>
    <w:p w14:paraId="7749AC74" w14:textId="0D7BB5AF" w:rsidR="00B249DA" w:rsidRPr="00A8110A" w:rsidRDefault="00A8110A" w:rsidP="00F4410F">
      <w:pPr>
        <w:widowControl w:val="0"/>
        <w:autoSpaceDE w:val="0"/>
        <w:autoSpaceDN w:val="0"/>
        <w:adjustRightInd w:val="0"/>
        <w:ind w:firstLine="709"/>
        <w:jc w:val="both"/>
        <w:rPr>
          <w:sz w:val="28"/>
          <w:szCs w:val="28"/>
        </w:rPr>
      </w:pPr>
      <w:r>
        <w:rPr>
          <w:sz w:val="28"/>
          <w:szCs w:val="28"/>
        </w:rPr>
        <w:t>З</w:t>
      </w:r>
      <w:r w:rsidR="00047B2D" w:rsidRPr="00A8110A">
        <w:rPr>
          <w:sz w:val="28"/>
          <w:szCs w:val="28"/>
        </w:rPr>
        <w:t xml:space="preserve">аявителями на предоставление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либо их уполномоченные представители (далее по тексту - </w:t>
      </w:r>
      <w:r w:rsidR="00F71C5B">
        <w:rPr>
          <w:sz w:val="28"/>
          <w:szCs w:val="28"/>
        </w:rPr>
        <w:t>з</w:t>
      </w:r>
      <w:r w:rsidR="00047B2D" w:rsidRPr="00A8110A">
        <w:rPr>
          <w:sz w:val="28"/>
          <w:szCs w:val="28"/>
        </w:rPr>
        <w:t xml:space="preserve">аявитель, </w:t>
      </w:r>
      <w:r w:rsidR="00F71C5B">
        <w:rPr>
          <w:sz w:val="28"/>
          <w:szCs w:val="28"/>
        </w:rPr>
        <w:t>з</w:t>
      </w:r>
      <w:r w:rsidR="00047B2D" w:rsidRPr="00A8110A">
        <w:rPr>
          <w:sz w:val="28"/>
          <w:szCs w:val="28"/>
        </w:rPr>
        <w:t>аявители).</w:t>
      </w:r>
    </w:p>
    <w:p w14:paraId="43AD1525" w14:textId="6F57BE75" w:rsidR="00047B2D" w:rsidRPr="00C34B8A" w:rsidRDefault="00C34B8A" w:rsidP="00F4410F">
      <w:pPr>
        <w:widowControl w:val="0"/>
        <w:autoSpaceDE w:val="0"/>
        <w:autoSpaceDN w:val="0"/>
        <w:adjustRightInd w:val="0"/>
        <w:ind w:firstLine="709"/>
        <w:jc w:val="both"/>
        <w:rPr>
          <w:sz w:val="28"/>
          <w:szCs w:val="28"/>
        </w:rPr>
      </w:pPr>
      <w:r>
        <w:rPr>
          <w:sz w:val="28"/>
          <w:szCs w:val="28"/>
        </w:rPr>
        <w:t>1.</w:t>
      </w:r>
      <w:r w:rsidR="00B249DA">
        <w:rPr>
          <w:sz w:val="28"/>
          <w:szCs w:val="28"/>
        </w:rPr>
        <w:t xml:space="preserve">3. </w:t>
      </w:r>
      <w:r w:rsidR="00047B2D" w:rsidRPr="005464F2">
        <w:rPr>
          <w:sz w:val="28"/>
          <w:szCs w:val="28"/>
        </w:rPr>
        <w:t>Требования к порядку информирования о предоставлении муниципальной услуги</w:t>
      </w:r>
      <w:r>
        <w:rPr>
          <w:sz w:val="28"/>
          <w:szCs w:val="28"/>
        </w:rPr>
        <w:t>.</w:t>
      </w:r>
    </w:p>
    <w:p w14:paraId="6A52C1C8"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1.3.1. Информирование о порядке предоставления муниципальной услуги осуществляется:</w:t>
      </w:r>
    </w:p>
    <w:p w14:paraId="03E1024E"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1) непосредственно при личном приеме заявителя в Администрацию района</w:t>
      </w:r>
      <w:r w:rsidRPr="007B4832">
        <w:rPr>
          <w:i/>
          <w:iCs/>
          <w:color w:val="000000"/>
          <w:sz w:val="28"/>
          <w:szCs w:val="28"/>
        </w:rPr>
        <w:t xml:space="preserve"> </w:t>
      </w:r>
      <w:r w:rsidRPr="007B4832">
        <w:rPr>
          <w:color w:val="000000"/>
          <w:sz w:val="28"/>
          <w:szCs w:val="28"/>
        </w:rPr>
        <w:t xml:space="preserve">или многофункциональном центре предоставления государственных и муниципальных услуг (далее – </w:t>
      </w:r>
      <w:bookmarkStart w:id="2" w:name="_Hlk101170429"/>
      <w:r w:rsidRPr="007B4832">
        <w:rPr>
          <w:color w:val="000000"/>
          <w:sz w:val="28"/>
          <w:szCs w:val="28"/>
        </w:rPr>
        <w:t>МФЦ</w:t>
      </w:r>
      <w:bookmarkEnd w:id="2"/>
      <w:r w:rsidRPr="007B4832">
        <w:rPr>
          <w:color w:val="000000"/>
          <w:sz w:val="28"/>
          <w:szCs w:val="28"/>
        </w:rPr>
        <w:t>);</w:t>
      </w:r>
    </w:p>
    <w:p w14:paraId="6A222C58"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2) по телефону Администрации района или МФЦ;</w:t>
      </w:r>
    </w:p>
    <w:p w14:paraId="3C0C2D25"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lastRenderedPageBreak/>
        <w:t>3) письменно, в том числе посредством электронной почты, факсимильной связи;</w:t>
      </w:r>
    </w:p>
    <w:p w14:paraId="3A2CC3FA"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4) посредством размещения в открытой и доступной форме информации:</w:t>
      </w:r>
    </w:p>
    <w:p w14:paraId="626717FF" w14:textId="77777777" w:rsidR="00A8110A" w:rsidRPr="007B4832" w:rsidRDefault="00A8110A" w:rsidP="00F4410F">
      <w:pPr>
        <w:widowControl w:val="0"/>
        <w:tabs>
          <w:tab w:val="left" w:pos="851"/>
          <w:tab w:val="left" w:pos="1134"/>
        </w:tabs>
        <w:ind w:firstLine="709"/>
        <w:contextualSpacing/>
        <w:jc w:val="both"/>
        <w:rPr>
          <w:color w:val="000000"/>
          <w:sz w:val="28"/>
          <w:szCs w:val="28"/>
        </w:rPr>
      </w:pPr>
      <w:r w:rsidRPr="007B4832">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7B4832">
        <w:rPr>
          <w:bCs/>
          <w:color w:val="000000"/>
        </w:rPr>
        <w:t xml:space="preserve"> </w:t>
      </w:r>
      <w:r w:rsidRPr="007B4832">
        <w:rPr>
          <w:color w:val="000000"/>
          <w:sz w:val="28"/>
          <w:szCs w:val="28"/>
        </w:rPr>
        <w:t>(https://www.gosuslugi.ru/) (далее – Единый портал);</w:t>
      </w:r>
    </w:p>
    <w:p w14:paraId="28108B19"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на официальном сайте Администрации района;</w:t>
      </w:r>
    </w:p>
    <w:p w14:paraId="1DB5026B"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5) посредством размещения информации на информационных стендах Администрации района или МФЦ.</w:t>
      </w:r>
    </w:p>
    <w:p w14:paraId="442A8F86"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1.3.2. Информирование осуществляется по вопросам, касающимся:</w:t>
      </w:r>
    </w:p>
    <w:p w14:paraId="2FD0DA8D"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способов подачи заявления о предоставлении муниципальной услуги;</w:t>
      </w:r>
    </w:p>
    <w:p w14:paraId="7A5D2903"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адреса Администрации района и МФЦ, обращение в которые необходимо для предоставления муниципальной услуги;</w:t>
      </w:r>
    </w:p>
    <w:p w14:paraId="62FB5777"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справочной информации о работе Администрации района (структурных подразделений);</w:t>
      </w:r>
    </w:p>
    <w:p w14:paraId="5F576857"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документов, необходимых для предоставления муниципальной услуги;</w:t>
      </w:r>
    </w:p>
    <w:p w14:paraId="374AB1F7"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порядка и сроков предоставления муниципальной услуги;</w:t>
      </w:r>
    </w:p>
    <w:p w14:paraId="479A1AD6"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E044FDE"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678E679"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Получение информации по вопросам предоставления муниципальной услуги осуществляется бесплатно.</w:t>
      </w:r>
    </w:p>
    <w:p w14:paraId="672E55F2" w14:textId="47388424" w:rsidR="00A8110A" w:rsidRPr="007B4832" w:rsidRDefault="00A8110A" w:rsidP="00F4410F">
      <w:pPr>
        <w:tabs>
          <w:tab w:val="left" w:pos="7425"/>
        </w:tabs>
        <w:ind w:firstLine="709"/>
        <w:jc w:val="both"/>
        <w:rPr>
          <w:color w:val="000000"/>
          <w:sz w:val="28"/>
          <w:szCs w:val="28"/>
        </w:rPr>
      </w:pPr>
      <w:r w:rsidRPr="007B4832">
        <w:rPr>
          <w:color w:val="000000"/>
          <w:sz w:val="28"/>
          <w:szCs w:val="28"/>
        </w:rPr>
        <w:t xml:space="preserve">1.3.3. При устном обращении </w:t>
      </w:r>
      <w:r w:rsidR="00F71C5B">
        <w:rPr>
          <w:color w:val="000000"/>
          <w:sz w:val="28"/>
          <w:szCs w:val="28"/>
        </w:rPr>
        <w:t>з</w:t>
      </w:r>
      <w:r w:rsidRPr="007B4832">
        <w:rPr>
          <w:color w:val="000000"/>
          <w:sz w:val="28"/>
          <w:szCs w:val="28"/>
        </w:rPr>
        <w:t>аявителя (лично или по телефону) должностное лицо Администрации района, работник МФЦ, осуществляющий консультирование, подробно и в вежливой (корректной) форме информирует обратившихся по интересующим вопросам.</w:t>
      </w:r>
    </w:p>
    <w:p w14:paraId="77A40246" w14:textId="330C5273" w:rsidR="00A8110A" w:rsidRPr="007B4832" w:rsidRDefault="00A8110A" w:rsidP="00F4410F">
      <w:pPr>
        <w:tabs>
          <w:tab w:val="left" w:pos="7425"/>
        </w:tabs>
        <w:ind w:firstLine="709"/>
        <w:jc w:val="both"/>
        <w:rPr>
          <w:color w:val="000000"/>
          <w:sz w:val="28"/>
          <w:szCs w:val="28"/>
        </w:rPr>
      </w:pPr>
      <w:r w:rsidRPr="007B4832">
        <w:rPr>
          <w:color w:val="000000"/>
          <w:sz w:val="28"/>
          <w:szCs w:val="28"/>
        </w:rPr>
        <w:t xml:space="preserve">Ответ на телефонный звонок должен начинаться с информации о наименовании органа, в который позвонил </w:t>
      </w:r>
      <w:r w:rsidR="00F71C5B">
        <w:rPr>
          <w:color w:val="000000"/>
          <w:sz w:val="28"/>
          <w:szCs w:val="28"/>
        </w:rPr>
        <w:t>з</w:t>
      </w:r>
      <w:r w:rsidRPr="007B4832">
        <w:rPr>
          <w:color w:val="000000"/>
          <w:sz w:val="28"/>
          <w:szCs w:val="28"/>
        </w:rPr>
        <w:t>аявитель, фамилии, имени, отчества (последнее – при наличии) и должности специалиста, принявшего телефонный звонок.</w:t>
      </w:r>
    </w:p>
    <w:p w14:paraId="69F81DB4"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Если должностное лицо Администрации района не может самостоятельно дать ответ, телефонный звонок</w:t>
      </w:r>
      <w:r w:rsidRPr="007B4832">
        <w:rPr>
          <w:i/>
          <w:color w:val="000000"/>
          <w:sz w:val="28"/>
          <w:szCs w:val="28"/>
        </w:rPr>
        <w:t xml:space="preserve"> </w:t>
      </w:r>
      <w:r w:rsidRPr="007B4832">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sz w:val="28"/>
          <w:szCs w:val="28"/>
        </w:rPr>
        <w:t>.</w:t>
      </w:r>
    </w:p>
    <w:p w14:paraId="6E988058"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6B8096C5"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 xml:space="preserve">изложить обращение в письменной форме; </w:t>
      </w:r>
    </w:p>
    <w:p w14:paraId="3F24E580"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назначить другое время для консультаций.</w:t>
      </w:r>
    </w:p>
    <w:p w14:paraId="05852291" w14:textId="77777777" w:rsidR="00A8110A" w:rsidRPr="007B4832" w:rsidRDefault="00A8110A" w:rsidP="00F4410F">
      <w:pPr>
        <w:tabs>
          <w:tab w:val="left" w:pos="7425"/>
        </w:tabs>
        <w:ind w:firstLine="709"/>
        <w:jc w:val="both"/>
        <w:rPr>
          <w:color w:val="000000"/>
          <w:sz w:val="28"/>
          <w:szCs w:val="28"/>
        </w:rPr>
      </w:pPr>
      <w:r w:rsidRPr="007B4832">
        <w:rPr>
          <w:color w:val="000000"/>
          <w:sz w:val="28"/>
          <w:szCs w:val="28"/>
        </w:rPr>
        <w:t>Должностное лицо Администрации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F8BB797"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Продолжительность информирования по телефону не должна превышать 10 минут.</w:t>
      </w:r>
    </w:p>
    <w:p w14:paraId="0E0F0E6D"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Информирование осуществляется в соответствии с графиком приема граждан.</w:t>
      </w:r>
    </w:p>
    <w:p w14:paraId="72A914A8"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lastRenderedPageBreak/>
        <w:t xml:space="preserve">1.3.4. По письменному обращению должностное лицо Администрации района,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7B4832">
          <w:rPr>
            <w:color w:val="000000"/>
            <w:sz w:val="28"/>
            <w:szCs w:val="28"/>
          </w:rPr>
          <w:t>пункте</w:t>
        </w:r>
      </w:hyperlink>
      <w:r w:rsidRPr="007B4832">
        <w:rPr>
          <w:color w:val="000000"/>
          <w:sz w:val="28"/>
          <w:szCs w:val="28"/>
        </w:rPr>
        <w:t xml:space="preserve">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B8A5F8D"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1.3.5.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6807B10"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9FE02A8"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1.3.6. На официальном сайте Администрации района, на стендах в местах предоставления муниципальной услуги и в МФЦ размещается следующая справочная информация:</w:t>
      </w:r>
    </w:p>
    <w:p w14:paraId="50B8CBCF"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о месте нахождения и графике работы Администрации района и их структурных подразделений, ответственных за предоставление муниципальной услуги, а также МФЦ;</w:t>
      </w:r>
    </w:p>
    <w:p w14:paraId="5C6FA9CD"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справочные телефоны структурных подразделений Администрации района, ответственных за предоставление муниципальной услуги, в том числе номер телефона-автоинформатора (при наличии);</w:t>
      </w:r>
    </w:p>
    <w:p w14:paraId="42D20300" w14:textId="52680AF3"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адрес официального сайта, а также электронной почты и (или) формы обратной связи Администрации района в сети Интернет.</w:t>
      </w:r>
    </w:p>
    <w:p w14:paraId="0DC9F590"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1.3.7. В залах ожидания Администрации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7DE51A2" w14:textId="77777777" w:rsidR="00A8110A" w:rsidRPr="007B4832" w:rsidRDefault="00A8110A" w:rsidP="00F4410F">
      <w:pPr>
        <w:autoSpaceDE w:val="0"/>
        <w:autoSpaceDN w:val="0"/>
        <w:adjustRightInd w:val="0"/>
        <w:ind w:firstLine="709"/>
        <w:jc w:val="both"/>
        <w:rPr>
          <w:color w:val="000000"/>
          <w:sz w:val="28"/>
          <w:szCs w:val="28"/>
        </w:rPr>
      </w:pPr>
      <w:r w:rsidRPr="007B4832">
        <w:rPr>
          <w:color w:val="000000"/>
          <w:sz w:val="28"/>
          <w:szCs w:val="28"/>
        </w:rPr>
        <w:t>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14:paraId="46EE6FCB" w14:textId="77777777" w:rsidR="00A8110A" w:rsidRPr="007B4832" w:rsidRDefault="00A8110A" w:rsidP="00F4410F">
      <w:pPr>
        <w:autoSpaceDE w:val="0"/>
        <w:autoSpaceDN w:val="0"/>
        <w:adjustRightInd w:val="0"/>
        <w:ind w:firstLine="709"/>
        <w:jc w:val="both"/>
        <w:rPr>
          <w:color w:val="000000"/>
          <w:sz w:val="28"/>
        </w:rPr>
      </w:pPr>
      <w:r w:rsidRPr="007B4832">
        <w:rPr>
          <w:color w:val="000000"/>
          <w:sz w:val="28"/>
        </w:rPr>
        <w:t xml:space="preserve">1.3.9. Информация о ходе рассмотрения заявления о предоставлении </w:t>
      </w:r>
      <w:r w:rsidRPr="007B4832">
        <w:rPr>
          <w:color w:val="000000"/>
          <w:sz w:val="28"/>
          <w:szCs w:val="28"/>
        </w:rPr>
        <w:t>муниципальной</w:t>
      </w:r>
      <w:r w:rsidRPr="007B4832">
        <w:rPr>
          <w:color w:val="000000"/>
          <w:sz w:val="28"/>
        </w:rPr>
        <w:t xml:space="preserve"> услуги и о результатах предоставления </w:t>
      </w:r>
      <w:r w:rsidRPr="007B4832">
        <w:rPr>
          <w:color w:val="000000"/>
          <w:sz w:val="28"/>
          <w:szCs w:val="28"/>
        </w:rPr>
        <w:t>муниципальной</w:t>
      </w:r>
      <w:r w:rsidRPr="007B4832">
        <w:rPr>
          <w:color w:val="000000"/>
          <w:sz w:val="28"/>
        </w:rPr>
        <w:t xml:space="preserve"> услуги может быть получена заявителем (его представителем) в личном кабинете на </w:t>
      </w:r>
      <w:r w:rsidRPr="007B4832">
        <w:rPr>
          <w:color w:val="000000"/>
          <w:sz w:val="28"/>
          <w:szCs w:val="28"/>
        </w:rPr>
        <w:t>Едином портале</w:t>
      </w:r>
      <w:bookmarkStart w:id="3" w:name="_Hlk79013065"/>
      <w:r w:rsidRPr="007B4832">
        <w:rPr>
          <w:color w:val="000000"/>
          <w:sz w:val="28"/>
        </w:rPr>
        <w:t xml:space="preserve">, </w:t>
      </w:r>
      <w:bookmarkEnd w:id="3"/>
      <w:r w:rsidRPr="007B4832">
        <w:rPr>
          <w:color w:val="000000"/>
          <w:sz w:val="28"/>
        </w:rPr>
        <w:t xml:space="preserve">а также в соответствующем структурном подразделении Администрации района при обращении заявителя лично, по телефону посредством электронной почты. </w:t>
      </w:r>
    </w:p>
    <w:p w14:paraId="1CA2E0B4" w14:textId="77777777" w:rsidR="00047B2D" w:rsidRPr="002E47B6" w:rsidRDefault="00047B2D" w:rsidP="00F4410F">
      <w:pPr>
        <w:widowControl w:val="0"/>
        <w:autoSpaceDE w:val="0"/>
        <w:autoSpaceDN w:val="0"/>
        <w:adjustRightInd w:val="0"/>
        <w:ind w:firstLine="709"/>
        <w:jc w:val="both"/>
        <w:rPr>
          <w:sz w:val="28"/>
          <w:szCs w:val="28"/>
        </w:rPr>
      </w:pPr>
    </w:p>
    <w:p w14:paraId="5F998FAB" w14:textId="77777777" w:rsidR="002A37B1" w:rsidRPr="002A37B1" w:rsidRDefault="002A37B1" w:rsidP="00F4410F">
      <w:pPr>
        <w:autoSpaceDE w:val="0"/>
        <w:autoSpaceDN w:val="0"/>
        <w:adjustRightInd w:val="0"/>
        <w:ind w:firstLine="709"/>
        <w:jc w:val="center"/>
        <w:rPr>
          <w:sz w:val="28"/>
          <w:szCs w:val="28"/>
        </w:rPr>
      </w:pPr>
      <w:r w:rsidRPr="002A37B1">
        <w:rPr>
          <w:sz w:val="28"/>
          <w:szCs w:val="28"/>
        </w:rPr>
        <w:t>2. Стандарт предоставления муниципальной услуги</w:t>
      </w:r>
    </w:p>
    <w:p w14:paraId="3966444A" w14:textId="77777777" w:rsidR="00047B2D" w:rsidRPr="002E47B6" w:rsidRDefault="00047B2D" w:rsidP="00F4410F">
      <w:pPr>
        <w:widowControl w:val="0"/>
        <w:autoSpaceDE w:val="0"/>
        <w:autoSpaceDN w:val="0"/>
        <w:adjustRightInd w:val="0"/>
        <w:ind w:firstLine="709"/>
        <w:jc w:val="both"/>
        <w:rPr>
          <w:sz w:val="28"/>
          <w:szCs w:val="28"/>
        </w:rPr>
      </w:pPr>
    </w:p>
    <w:p w14:paraId="4A53E8E9" w14:textId="1294C93E" w:rsidR="00047B2D" w:rsidRPr="002E47B6" w:rsidRDefault="00047B2D" w:rsidP="00F4410F">
      <w:pPr>
        <w:widowControl w:val="0"/>
        <w:autoSpaceDE w:val="0"/>
        <w:autoSpaceDN w:val="0"/>
        <w:adjustRightInd w:val="0"/>
        <w:ind w:firstLine="709"/>
        <w:jc w:val="both"/>
        <w:rPr>
          <w:sz w:val="28"/>
          <w:szCs w:val="28"/>
        </w:rPr>
      </w:pPr>
      <w:r w:rsidRPr="002E47B6">
        <w:rPr>
          <w:sz w:val="28"/>
          <w:szCs w:val="28"/>
        </w:rPr>
        <w:t xml:space="preserve">2.1. Наименование муниципальной услуги: </w:t>
      </w:r>
      <w:r w:rsidR="002A37B1">
        <w:rPr>
          <w:sz w:val="28"/>
          <w:szCs w:val="28"/>
        </w:rPr>
        <w:t>«</w:t>
      </w:r>
      <w:r w:rsidRPr="002E47B6">
        <w:rPr>
          <w:sz w:val="28"/>
          <w:szCs w:val="28"/>
        </w:rPr>
        <w:t>Выдача разрешения на выполне</w:t>
      </w:r>
      <w:r w:rsidRPr="002E47B6">
        <w:rPr>
          <w:sz w:val="28"/>
          <w:szCs w:val="28"/>
        </w:rPr>
        <w:lastRenderedPageBreak/>
        <w:t xml:space="preserve">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EA7CA9">
        <w:rPr>
          <w:sz w:val="28"/>
          <w:szCs w:val="28"/>
        </w:rPr>
        <w:t>Шелаболихинского</w:t>
      </w:r>
      <w:r w:rsidR="004D70DA" w:rsidRPr="002E47B6">
        <w:rPr>
          <w:sz w:val="28"/>
          <w:szCs w:val="28"/>
        </w:rPr>
        <w:t xml:space="preserve"> района Алтайского края</w:t>
      </w:r>
      <w:r w:rsidRPr="002E47B6">
        <w:rPr>
          <w:sz w:val="28"/>
          <w:szCs w:val="28"/>
        </w:rPr>
        <w:t xml:space="preserve">, а также посадки (взлета) на расположенные в границах </w:t>
      </w:r>
      <w:r w:rsidR="00EA7CA9">
        <w:rPr>
          <w:sz w:val="28"/>
          <w:szCs w:val="28"/>
        </w:rPr>
        <w:t>Шелаболихинског</w:t>
      </w:r>
      <w:r w:rsidR="004D70DA" w:rsidRPr="002E47B6">
        <w:rPr>
          <w:sz w:val="28"/>
          <w:szCs w:val="28"/>
        </w:rPr>
        <w:t>о района Алтайского края</w:t>
      </w:r>
      <w:r w:rsidRPr="002E47B6">
        <w:rPr>
          <w:sz w:val="28"/>
          <w:szCs w:val="28"/>
        </w:rPr>
        <w:t xml:space="preserve"> площадки, сведения о которых не опубликованы в документах аэронавигационной информации</w:t>
      </w:r>
      <w:r w:rsidR="002A37B1">
        <w:rPr>
          <w:sz w:val="28"/>
          <w:szCs w:val="28"/>
        </w:rPr>
        <w:t>»</w:t>
      </w:r>
      <w:r w:rsidRPr="002E47B6">
        <w:rPr>
          <w:sz w:val="28"/>
          <w:szCs w:val="28"/>
        </w:rPr>
        <w:t>.</w:t>
      </w:r>
    </w:p>
    <w:p w14:paraId="78915589" w14:textId="7746E112" w:rsidR="002A37B1" w:rsidRDefault="002E47B6" w:rsidP="00F4410F">
      <w:pPr>
        <w:widowControl w:val="0"/>
        <w:autoSpaceDE w:val="0"/>
        <w:autoSpaceDN w:val="0"/>
        <w:adjustRightInd w:val="0"/>
        <w:ind w:firstLine="709"/>
        <w:jc w:val="both"/>
        <w:rPr>
          <w:sz w:val="28"/>
          <w:szCs w:val="28"/>
        </w:rPr>
      </w:pPr>
      <w:r>
        <w:rPr>
          <w:sz w:val="28"/>
          <w:szCs w:val="28"/>
        </w:rPr>
        <w:t xml:space="preserve">2.2. </w:t>
      </w:r>
      <w:r w:rsidR="00047B2D" w:rsidRPr="002E47B6">
        <w:rPr>
          <w:sz w:val="28"/>
          <w:szCs w:val="28"/>
        </w:rPr>
        <w:t>Наименование органа, предоставляющего муниципальную услугу</w:t>
      </w:r>
      <w:r>
        <w:rPr>
          <w:sz w:val="28"/>
          <w:szCs w:val="28"/>
        </w:rPr>
        <w:t xml:space="preserve">. </w:t>
      </w:r>
    </w:p>
    <w:p w14:paraId="37C5CDCF" w14:textId="4A962DAE" w:rsidR="00047B2D" w:rsidRPr="002E47B6" w:rsidRDefault="00047B2D" w:rsidP="00F4410F">
      <w:pPr>
        <w:widowControl w:val="0"/>
        <w:autoSpaceDE w:val="0"/>
        <w:autoSpaceDN w:val="0"/>
        <w:adjustRightInd w:val="0"/>
        <w:ind w:firstLine="709"/>
        <w:jc w:val="both"/>
        <w:rPr>
          <w:sz w:val="28"/>
          <w:szCs w:val="28"/>
        </w:rPr>
      </w:pPr>
      <w:r w:rsidRPr="002E47B6">
        <w:rPr>
          <w:sz w:val="28"/>
          <w:szCs w:val="28"/>
        </w:rPr>
        <w:t>Муниципальная услуга предоставляется органом местного самоуправления</w:t>
      </w:r>
      <w:r w:rsidR="002A37B1">
        <w:rPr>
          <w:sz w:val="28"/>
          <w:szCs w:val="28"/>
        </w:rPr>
        <w:t xml:space="preserve"> </w:t>
      </w:r>
      <w:r w:rsidRPr="002E47B6">
        <w:rPr>
          <w:sz w:val="28"/>
          <w:szCs w:val="28"/>
        </w:rPr>
        <w:t>-</w:t>
      </w:r>
      <w:r w:rsidR="002A37B1">
        <w:rPr>
          <w:sz w:val="28"/>
          <w:szCs w:val="28"/>
        </w:rPr>
        <w:t xml:space="preserve"> </w:t>
      </w:r>
      <w:r w:rsidR="00450A5B" w:rsidRPr="002E47B6">
        <w:rPr>
          <w:sz w:val="28"/>
          <w:szCs w:val="28"/>
        </w:rPr>
        <w:t>А</w:t>
      </w:r>
      <w:r w:rsidRPr="002E47B6">
        <w:rPr>
          <w:sz w:val="28"/>
          <w:szCs w:val="28"/>
        </w:rPr>
        <w:t xml:space="preserve">дминистрацией </w:t>
      </w:r>
      <w:r w:rsidR="00E05524" w:rsidRPr="002E47B6">
        <w:rPr>
          <w:sz w:val="28"/>
          <w:szCs w:val="28"/>
        </w:rPr>
        <w:t>Шелаболихинског</w:t>
      </w:r>
      <w:r w:rsidR="00B41EDA" w:rsidRPr="002E47B6">
        <w:rPr>
          <w:sz w:val="28"/>
          <w:szCs w:val="28"/>
        </w:rPr>
        <w:t>о</w:t>
      </w:r>
      <w:r w:rsidR="00450A5B" w:rsidRPr="002E47B6">
        <w:rPr>
          <w:sz w:val="28"/>
          <w:szCs w:val="28"/>
        </w:rPr>
        <w:t xml:space="preserve"> района Алтайского края</w:t>
      </w:r>
      <w:r w:rsidRPr="002E47B6">
        <w:rPr>
          <w:sz w:val="28"/>
          <w:szCs w:val="28"/>
        </w:rPr>
        <w:t xml:space="preserve"> и осуществляется </w:t>
      </w:r>
      <w:r w:rsidR="00604A16" w:rsidRPr="00604A16">
        <w:rPr>
          <w:sz w:val="28"/>
          <w:szCs w:val="28"/>
        </w:rPr>
        <w:t>отделом по делам ГОЧС и МОБ работе Администрации района</w:t>
      </w:r>
      <w:r w:rsidR="002A37B1">
        <w:rPr>
          <w:color w:val="000000"/>
          <w:spacing w:val="1"/>
          <w:sz w:val="28"/>
          <w:szCs w:val="28"/>
        </w:rPr>
        <w:t>.</w:t>
      </w:r>
    </w:p>
    <w:p w14:paraId="3A755FD5" w14:textId="7C7B308B" w:rsidR="00047B2D" w:rsidRPr="002E47B6" w:rsidRDefault="00047B2D" w:rsidP="00F4410F">
      <w:pPr>
        <w:widowControl w:val="0"/>
        <w:autoSpaceDE w:val="0"/>
        <w:autoSpaceDN w:val="0"/>
        <w:adjustRightInd w:val="0"/>
        <w:ind w:firstLine="709"/>
        <w:jc w:val="both"/>
        <w:rPr>
          <w:sz w:val="28"/>
          <w:szCs w:val="28"/>
        </w:rPr>
      </w:pPr>
      <w:r w:rsidRPr="002E47B6">
        <w:rPr>
          <w:sz w:val="28"/>
          <w:szCs w:val="28"/>
        </w:rPr>
        <w:t xml:space="preserve">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w:t>
      </w:r>
      <w:r w:rsidR="002A37B1">
        <w:rPr>
          <w:sz w:val="28"/>
          <w:szCs w:val="28"/>
        </w:rPr>
        <w:t>Администрацией района</w:t>
      </w:r>
      <w:r w:rsidRPr="002E47B6">
        <w:rPr>
          <w:sz w:val="28"/>
          <w:szCs w:val="28"/>
        </w:rPr>
        <w:t xml:space="preserve"> (далее - Соглашение о взаимодействии) при условии заключения Соглашения о взаимодействии по вопросу предоставления муниципальной услуги.</w:t>
      </w:r>
    </w:p>
    <w:p w14:paraId="43EA3BDB" w14:textId="1F909F63" w:rsidR="00047B2D" w:rsidRPr="005F7484" w:rsidRDefault="00047B2D" w:rsidP="00F4410F">
      <w:pPr>
        <w:widowControl w:val="0"/>
        <w:autoSpaceDE w:val="0"/>
        <w:autoSpaceDN w:val="0"/>
        <w:adjustRightInd w:val="0"/>
        <w:ind w:firstLine="709"/>
        <w:jc w:val="both"/>
        <w:rPr>
          <w:sz w:val="28"/>
          <w:szCs w:val="28"/>
        </w:rPr>
      </w:pPr>
      <w:r w:rsidRPr="002E47B6">
        <w:rPr>
          <w:sz w:val="28"/>
          <w:szCs w:val="28"/>
        </w:rPr>
        <w:t xml:space="preserve">Запрещается требовать от </w:t>
      </w:r>
      <w:r w:rsidR="00F71C5B">
        <w:rPr>
          <w:sz w:val="28"/>
          <w:szCs w:val="28"/>
        </w:rPr>
        <w:t>з</w:t>
      </w:r>
      <w:r w:rsidRPr="002E47B6">
        <w:rPr>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sidRPr="005F7484">
        <w:rPr>
          <w:sz w:val="28"/>
          <w:szCs w:val="28"/>
        </w:rPr>
        <w:t xml:space="preserve">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067E58E3" w14:textId="530E6E3C" w:rsidR="00047B2D" w:rsidRPr="00450A5B" w:rsidRDefault="00FA3631" w:rsidP="00F4410F">
      <w:pPr>
        <w:widowControl w:val="0"/>
        <w:autoSpaceDE w:val="0"/>
        <w:autoSpaceDN w:val="0"/>
        <w:adjustRightInd w:val="0"/>
        <w:ind w:firstLine="709"/>
        <w:jc w:val="both"/>
        <w:rPr>
          <w:sz w:val="28"/>
          <w:szCs w:val="28"/>
        </w:rPr>
      </w:pPr>
      <w:r>
        <w:rPr>
          <w:sz w:val="28"/>
          <w:szCs w:val="28"/>
        </w:rPr>
        <w:t>2.3</w:t>
      </w:r>
      <w:r w:rsidR="002A37B1">
        <w:rPr>
          <w:sz w:val="28"/>
          <w:szCs w:val="28"/>
        </w:rPr>
        <w:t>.</w:t>
      </w:r>
      <w:r>
        <w:rPr>
          <w:sz w:val="28"/>
          <w:szCs w:val="28"/>
        </w:rPr>
        <w:t xml:space="preserve"> </w:t>
      </w:r>
      <w:r w:rsidR="00047B2D" w:rsidRPr="00450A5B">
        <w:rPr>
          <w:sz w:val="28"/>
          <w:szCs w:val="28"/>
        </w:rPr>
        <w:t>Результат предоставления муниципальной услуги</w:t>
      </w:r>
      <w:r>
        <w:rPr>
          <w:sz w:val="28"/>
          <w:szCs w:val="28"/>
        </w:rPr>
        <w:t>.</w:t>
      </w:r>
    </w:p>
    <w:p w14:paraId="72FCFC88" w14:textId="04872ED5"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Результатом предоставления муниципальной услуги является:</w:t>
      </w:r>
    </w:p>
    <w:p w14:paraId="6E70D148" w14:textId="39C119A0" w:rsidR="00047B2D" w:rsidRPr="005F7484" w:rsidRDefault="00047B2D" w:rsidP="00113C0A">
      <w:pPr>
        <w:widowControl w:val="0"/>
        <w:autoSpaceDE w:val="0"/>
        <w:autoSpaceDN w:val="0"/>
        <w:adjustRightInd w:val="0"/>
        <w:jc w:val="both"/>
        <w:rPr>
          <w:sz w:val="28"/>
          <w:szCs w:val="28"/>
        </w:rPr>
      </w:pPr>
      <w:r w:rsidRPr="005F7484">
        <w:rPr>
          <w:sz w:val="28"/>
          <w:szCs w:val="28"/>
        </w:rPr>
        <w:t xml:space="preserve">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B41EDA">
        <w:rPr>
          <w:sz w:val="28"/>
          <w:szCs w:val="28"/>
        </w:rPr>
        <w:t>Шелаболихинского</w:t>
      </w:r>
      <w:r w:rsidR="002B00F6">
        <w:rPr>
          <w:sz w:val="28"/>
          <w:szCs w:val="28"/>
        </w:rPr>
        <w:t xml:space="preserve"> района Алтайского  края</w:t>
      </w:r>
      <w:r w:rsidRPr="005F7484">
        <w:rPr>
          <w:sz w:val="28"/>
          <w:szCs w:val="28"/>
        </w:rPr>
        <w:t xml:space="preserve">, а также посадки (взлета) на расположенные в границах </w:t>
      </w:r>
      <w:r w:rsidR="00B41EDA">
        <w:rPr>
          <w:sz w:val="28"/>
          <w:szCs w:val="28"/>
        </w:rPr>
        <w:t>Шелаболихинского</w:t>
      </w:r>
      <w:r w:rsidR="002B00F6">
        <w:rPr>
          <w:sz w:val="28"/>
          <w:szCs w:val="28"/>
        </w:rPr>
        <w:t xml:space="preserve"> района Алтайского  края</w:t>
      </w:r>
      <w:r w:rsidRPr="005F7484">
        <w:rPr>
          <w:sz w:val="28"/>
          <w:szCs w:val="28"/>
        </w:rPr>
        <w:t xml:space="preserve"> площадки, сведения о которых не опубликованы в документах аэронавигационной информации (далее - разрешение);</w:t>
      </w:r>
    </w:p>
    <w:p w14:paraId="7919BC4D" w14:textId="6028DF09" w:rsidR="00047B2D" w:rsidRPr="005F7484" w:rsidRDefault="00F71C5B" w:rsidP="00A64357">
      <w:pPr>
        <w:widowControl w:val="0"/>
        <w:autoSpaceDE w:val="0"/>
        <w:autoSpaceDN w:val="0"/>
        <w:adjustRightInd w:val="0"/>
        <w:jc w:val="both"/>
        <w:rPr>
          <w:sz w:val="28"/>
          <w:szCs w:val="28"/>
        </w:rPr>
      </w:pPr>
      <w:r>
        <w:rPr>
          <w:sz w:val="28"/>
          <w:szCs w:val="28"/>
        </w:rPr>
        <w:t>в</w:t>
      </w:r>
      <w:r w:rsidR="00047B2D" w:rsidRPr="005F7484">
        <w:rPr>
          <w:sz w:val="28"/>
          <w:szCs w:val="28"/>
        </w:rPr>
        <w:t>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выдаче разрешения.</w:t>
      </w:r>
    </w:p>
    <w:p w14:paraId="6F329CD6" w14:textId="4C08DB18" w:rsidR="00047B2D" w:rsidRPr="00FA3C36" w:rsidRDefault="00FA3631" w:rsidP="00F4410F">
      <w:pPr>
        <w:widowControl w:val="0"/>
        <w:autoSpaceDE w:val="0"/>
        <w:autoSpaceDN w:val="0"/>
        <w:adjustRightInd w:val="0"/>
        <w:ind w:firstLine="709"/>
        <w:jc w:val="both"/>
        <w:rPr>
          <w:sz w:val="28"/>
          <w:szCs w:val="28"/>
        </w:rPr>
      </w:pPr>
      <w:r>
        <w:rPr>
          <w:sz w:val="28"/>
          <w:szCs w:val="28"/>
        </w:rPr>
        <w:t xml:space="preserve">2.4. </w:t>
      </w:r>
      <w:r w:rsidR="00047B2D" w:rsidRPr="00FA3C36">
        <w:rPr>
          <w:sz w:val="28"/>
          <w:szCs w:val="28"/>
        </w:rPr>
        <w:t>Срок предоставления муниципальной услуги</w:t>
      </w:r>
      <w:r>
        <w:rPr>
          <w:sz w:val="28"/>
          <w:szCs w:val="28"/>
        </w:rPr>
        <w:t>.</w:t>
      </w:r>
    </w:p>
    <w:p w14:paraId="37A62533" w14:textId="57AE1282"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Решение о выдаче разрешения или об отказе в его выдаче должно быть направлено органом местного самоуправления заявителю в течение 30 календарных дней со дня приема от него необходимых документов.</w:t>
      </w:r>
    </w:p>
    <w:p w14:paraId="7BEDF655"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Не позднее чем через три рабочих дня со дня принятия решения оно выдается (направляется) заявителю в соответствии с указанным заявителем при подаче заяв</w:t>
      </w:r>
      <w:r w:rsidRPr="005F7484">
        <w:rPr>
          <w:sz w:val="28"/>
          <w:szCs w:val="28"/>
        </w:rPr>
        <w:lastRenderedPageBreak/>
        <w:t>ления на предоставление муниципальной услуги способом получения результата следующими способами:</w:t>
      </w:r>
    </w:p>
    <w:p w14:paraId="73100ECA"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лично в </w:t>
      </w:r>
      <w:r w:rsidR="00FA3C36">
        <w:rPr>
          <w:sz w:val="28"/>
          <w:szCs w:val="28"/>
        </w:rPr>
        <w:t>А</w:t>
      </w:r>
      <w:r w:rsidRPr="005F7484">
        <w:rPr>
          <w:sz w:val="28"/>
          <w:szCs w:val="28"/>
        </w:rPr>
        <w:t>дминистрации;</w:t>
      </w:r>
    </w:p>
    <w:p w14:paraId="4A145B96"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направляется почтой по адресу, указанному в заявлении;</w:t>
      </w:r>
    </w:p>
    <w:p w14:paraId="49D8A375" w14:textId="77777777" w:rsidR="00FA3631" w:rsidRDefault="00047B2D" w:rsidP="00F4410F">
      <w:pPr>
        <w:widowControl w:val="0"/>
        <w:autoSpaceDE w:val="0"/>
        <w:autoSpaceDN w:val="0"/>
        <w:adjustRightInd w:val="0"/>
        <w:ind w:firstLine="709"/>
        <w:jc w:val="both"/>
        <w:rPr>
          <w:sz w:val="28"/>
          <w:szCs w:val="28"/>
        </w:rPr>
      </w:pPr>
      <w:r w:rsidRPr="005F7484">
        <w:rPr>
          <w:sz w:val="28"/>
          <w:szCs w:val="28"/>
        </w:rPr>
        <w:t>направляется для выдачи заявителю в МФЦ, в порядке и сроки, предусмотренные Соглашением о взаимодействии;</w:t>
      </w:r>
    </w:p>
    <w:p w14:paraId="4A5B1385" w14:textId="042B3145"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направляется в виде электронного документа в личный кабинет заявителя Единого портала </w:t>
      </w:r>
      <w:r w:rsidR="002A37B1">
        <w:rPr>
          <w:sz w:val="28"/>
          <w:szCs w:val="28"/>
        </w:rPr>
        <w:t>Г</w:t>
      </w:r>
      <w:r w:rsidRPr="005F7484">
        <w:rPr>
          <w:sz w:val="28"/>
          <w:szCs w:val="28"/>
        </w:rPr>
        <w:t>осуслуг.</w:t>
      </w:r>
    </w:p>
    <w:p w14:paraId="23089F6C"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Решение может быть обжаловано заявителем в судебном порядке.</w:t>
      </w:r>
    </w:p>
    <w:p w14:paraId="1CD8BE5D"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В случае предоставления заявителем документов, указанных в пункте 2.6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p>
    <w:p w14:paraId="578E1CCD" w14:textId="6AEC4812"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14:paraId="7E549AAE" w14:textId="547AE4A9" w:rsidR="00047B2D" w:rsidRPr="005F7484" w:rsidRDefault="00FA3631" w:rsidP="00F4410F">
      <w:pPr>
        <w:widowControl w:val="0"/>
        <w:autoSpaceDE w:val="0"/>
        <w:autoSpaceDN w:val="0"/>
        <w:adjustRightInd w:val="0"/>
        <w:ind w:firstLine="709"/>
        <w:jc w:val="both"/>
        <w:rPr>
          <w:sz w:val="28"/>
          <w:szCs w:val="28"/>
        </w:rPr>
      </w:pPr>
      <w:r>
        <w:rPr>
          <w:sz w:val="28"/>
          <w:szCs w:val="28"/>
        </w:rPr>
        <w:t xml:space="preserve">2.5. </w:t>
      </w:r>
      <w:r w:rsidR="00C33E9F">
        <w:rPr>
          <w:sz w:val="28"/>
          <w:szCs w:val="28"/>
        </w:rPr>
        <w:t>Правовые основания для предоставления</w:t>
      </w:r>
      <w:r w:rsidR="00047B2D" w:rsidRPr="00FA3C36">
        <w:rPr>
          <w:sz w:val="28"/>
          <w:szCs w:val="28"/>
        </w:rPr>
        <w:t xml:space="preserve"> муниципальной услуги</w:t>
      </w:r>
      <w:r>
        <w:rPr>
          <w:sz w:val="28"/>
          <w:szCs w:val="28"/>
        </w:rPr>
        <w:t>.</w:t>
      </w:r>
    </w:p>
    <w:p w14:paraId="0EBF02B9" w14:textId="156A2FBD" w:rsidR="00047B2D" w:rsidRDefault="00047B2D" w:rsidP="00F4410F">
      <w:pPr>
        <w:widowControl w:val="0"/>
        <w:autoSpaceDE w:val="0"/>
        <w:autoSpaceDN w:val="0"/>
        <w:adjustRightInd w:val="0"/>
        <w:ind w:firstLine="709"/>
        <w:jc w:val="both"/>
        <w:rPr>
          <w:sz w:val="28"/>
          <w:szCs w:val="28"/>
        </w:rPr>
      </w:pPr>
      <w:r w:rsidRPr="005F7484">
        <w:rPr>
          <w:sz w:val="28"/>
          <w:szCs w:val="28"/>
        </w:rPr>
        <w:t>Предоставление муниципальной услуги осуществляется в соответствии с положениями, установленными следующими правовыми актами:</w:t>
      </w:r>
    </w:p>
    <w:p w14:paraId="20E8FFF6" w14:textId="77777777" w:rsidR="00260936" w:rsidRPr="00F71C5B" w:rsidRDefault="00260936" w:rsidP="00F4410F">
      <w:pPr>
        <w:ind w:firstLine="709"/>
        <w:jc w:val="both"/>
        <w:rPr>
          <w:sz w:val="28"/>
          <w:szCs w:val="28"/>
        </w:rPr>
      </w:pPr>
      <w:r w:rsidRPr="00F71C5B">
        <w:rPr>
          <w:sz w:val="28"/>
          <w:szCs w:val="28"/>
        </w:rPr>
        <w:t xml:space="preserve">1) Конституцией Российской Федерации </w:t>
      </w:r>
      <w:r w:rsidRPr="00F71C5B">
        <w:rPr>
          <w:sz w:val="28"/>
          <w:shd w:val="clear" w:color="auto" w:fill="FFFFFF"/>
        </w:rPr>
        <w:t>(«Российская газета», 25.12.1993, № 237)</w:t>
      </w:r>
      <w:r w:rsidRPr="00F71C5B">
        <w:rPr>
          <w:sz w:val="28"/>
          <w:szCs w:val="28"/>
        </w:rPr>
        <w:t>;</w:t>
      </w:r>
    </w:p>
    <w:p w14:paraId="503683DF" w14:textId="11C280E7" w:rsidR="001B5766" w:rsidRPr="00F71C5B" w:rsidRDefault="00260936" w:rsidP="00F4410F">
      <w:pPr>
        <w:widowControl w:val="0"/>
        <w:autoSpaceDE w:val="0"/>
        <w:autoSpaceDN w:val="0"/>
        <w:adjustRightInd w:val="0"/>
        <w:ind w:firstLine="709"/>
        <w:jc w:val="both"/>
        <w:rPr>
          <w:sz w:val="28"/>
          <w:szCs w:val="28"/>
        </w:rPr>
      </w:pPr>
      <w:r w:rsidRPr="00F71C5B">
        <w:rPr>
          <w:sz w:val="28"/>
          <w:szCs w:val="28"/>
        </w:rPr>
        <w:t>2)</w:t>
      </w:r>
      <w:r w:rsidR="001B5766" w:rsidRPr="00F71C5B">
        <w:rPr>
          <w:sz w:val="28"/>
          <w:szCs w:val="28"/>
        </w:rPr>
        <w:t xml:space="preserve"> Воздушным кодексом Российской Федерации от 19 марта 1997 года </w:t>
      </w:r>
      <w:r w:rsidRPr="00F71C5B">
        <w:rPr>
          <w:sz w:val="28"/>
          <w:szCs w:val="28"/>
        </w:rPr>
        <w:t>№</w:t>
      </w:r>
      <w:r w:rsidR="001B5766" w:rsidRPr="00F71C5B">
        <w:rPr>
          <w:sz w:val="28"/>
          <w:szCs w:val="28"/>
        </w:rPr>
        <w:t xml:space="preserve"> 60-ФЗ (</w:t>
      </w:r>
      <w:r w:rsidRPr="00F71C5B">
        <w:rPr>
          <w:sz w:val="28"/>
          <w:szCs w:val="28"/>
        </w:rPr>
        <w:t>«</w:t>
      </w:r>
      <w:r w:rsidR="001B5766" w:rsidRPr="00F71C5B">
        <w:rPr>
          <w:sz w:val="28"/>
          <w:szCs w:val="28"/>
        </w:rPr>
        <w:t>Российск</w:t>
      </w:r>
      <w:r w:rsidRPr="00F71C5B">
        <w:rPr>
          <w:sz w:val="28"/>
          <w:szCs w:val="28"/>
        </w:rPr>
        <w:t>ая</w:t>
      </w:r>
      <w:r w:rsidR="001B5766" w:rsidRPr="00F71C5B">
        <w:rPr>
          <w:sz w:val="28"/>
          <w:szCs w:val="28"/>
        </w:rPr>
        <w:t xml:space="preserve"> газет</w:t>
      </w:r>
      <w:r w:rsidRPr="00F71C5B">
        <w:rPr>
          <w:sz w:val="28"/>
          <w:szCs w:val="28"/>
        </w:rPr>
        <w:t xml:space="preserve">а», </w:t>
      </w:r>
      <w:r w:rsidR="001B5766" w:rsidRPr="00F71C5B">
        <w:rPr>
          <w:sz w:val="28"/>
          <w:szCs w:val="28"/>
        </w:rPr>
        <w:t>26</w:t>
      </w:r>
      <w:r w:rsidRPr="00F71C5B">
        <w:rPr>
          <w:sz w:val="28"/>
          <w:szCs w:val="28"/>
        </w:rPr>
        <w:t>.03.</w:t>
      </w:r>
      <w:r w:rsidR="001B5766" w:rsidRPr="00F71C5B">
        <w:rPr>
          <w:sz w:val="28"/>
          <w:szCs w:val="28"/>
        </w:rPr>
        <w:t>1997</w:t>
      </w:r>
      <w:r w:rsidRPr="00F71C5B">
        <w:rPr>
          <w:sz w:val="28"/>
          <w:szCs w:val="28"/>
        </w:rPr>
        <w:t xml:space="preserve"> №</w:t>
      </w:r>
      <w:r w:rsidR="001B5766" w:rsidRPr="00F71C5B">
        <w:rPr>
          <w:sz w:val="28"/>
          <w:szCs w:val="28"/>
        </w:rPr>
        <w:t xml:space="preserve"> 59-60);</w:t>
      </w:r>
    </w:p>
    <w:p w14:paraId="0BB6DF4C" w14:textId="7179CEDD" w:rsidR="00260936" w:rsidRPr="00F71C5B" w:rsidRDefault="00260936" w:rsidP="00F4410F">
      <w:pPr>
        <w:ind w:firstLine="709"/>
        <w:jc w:val="both"/>
        <w:rPr>
          <w:sz w:val="28"/>
          <w:szCs w:val="28"/>
        </w:rPr>
      </w:pPr>
      <w:r w:rsidRPr="00F71C5B">
        <w:rPr>
          <w:sz w:val="28"/>
          <w:szCs w:val="28"/>
        </w:rPr>
        <w:t>3) Федеральным законом от 06.10.2003 № 131-ФЗ «Об общих принципах организации местного самоуправления в Российской Федерации»</w:t>
      </w:r>
      <w:r w:rsidRPr="00F71C5B">
        <w:rPr>
          <w:sz w:val="28"/>
          <w:shd w:val="clear" w:color="auto" w:fill="FFFFFF"/>
        </w:rPr>
        <w:t xml:space="preserve"> («Российская газета», 08.10.2003, № 202)</w:t>
      </w:r>
      <w:r w:rsidRPr="00F71C5B">
        <w:rPr>
          <w:sz w:val="28"/>
          <w:szCs w:val="28"/>
        </w:rPr>
        <w:t>;</w:t>
      </w:r>
    </w:p>
    <w:p w14:paraId="0E70A356" w14:textId="7F3586BA" w:rsidR="00047B2D" w:rsidRPr="00F71C5B" w:rsidRDefault="00260936" w:rsidP="00F4410F">
      <w:pPr>
        <w:widowControl w:val="0"/>
        <w:autoSpaceDE w:val="0"/>
        <w:autoSpaceDN w:val="0"/>
        <w:adjustRightInd w:val="0"/>
        <w:ind w:firstLine="709"/>
        <w:jc w:val="both"/>
        <w:rPr>
          <w:sz w:val="28"/>
          <w:szCs w:val="28"/>
        </w:rPr>
      </w:pPr>
      <w:r w:rsidRPr="00F71C5B">
        <w:rPr>
          <w:sz w:val="28"/>
          <w:szCs w:val="28"/>
        </w:rPr>
        <w:t xml:space="preserve">4) </w:t>
      </w:r>
      <w:r w:rsidR="00047B2D" w:rsidRPr="00F71C5B">
        <w:rPr>
          <w:sz w:val="28"/>
          <w:szCs w:val="28"/>
        </w:rPr>
        <w:t xml:space="preserve">Федеральным законом от </w:t>
      </w:r>
      <w:r w:rsidRPr="00F71C5B">
        <w:rPr>
          <w:sz w:val="28"/>
          <w:szCs w:val="28"/>
        </w:rPr>
        <w:t>02.05.</w:t>
      </w:r>
      <w:r w:rsidR="00047B2D" w:rsidRPr="00F71C5B">
        <w:rPr>
          <w:sz w:val="28"/>
          <w:szCs w:val="28"/>
        </w:rPr>
        <w:t>2006</w:t>
      </w:r>
      <w:r w:rsidRPr="00F71C5B">
        <w:rPr>
          <w:sz w:val="28"/>
          <w:szCs w:val="28"/>
        </w:rPr>
        <w:t xml:space="preserve"> №</w:t>
      </w:r>
      <w:r w:rsidR="00047B2D" w:rsidRPr="00F71C5B">
        <w:rPr>
          <w:sz w:val="28"/>
          <w:szCs w:val="28"/>
        </w:rPr>
        <w:t xml:space="preserve"> 59-ФЗ </w:t>
      </w:r>
      <w:r w:rsidRPr="00F71C5B">
        <w:rPr>
          <w:sz w:val="28"/>
          <w:szCs w:val="28"/>
        </w:rPr>
        <w:t>«</w:t>
      </w:r>
      <w:r w:rsidR="00047B2D" w:rsidRPr="00F71C5B">
        <w:rPr>
          <w:sz w:val="28"/>
          <w:szCs w:val="28"/>
        </w:rPr>
        <w:t>О порядке рассмотрения обращений граждан Российской Федерации</w:t>
      </w:r>
      <w:r w:rsidRPr="00F71C5B">
        <w:rPr>
          <w:sz w:val="28"/>
          <w:szCs w:val="28"/>
        </w:rPr>
        <w:t>»</w:t>
      </w:r>
      <w:r w:rsidR="00047B2D" w:rsidRPr="00F71C5B">
        <w:rPr>
          <w:sz w:val="28"/>
          <w:szCs w:val="28"/>
        </w:rPr>
        <w:t xml:space="preserve"> (</w:t>
      </w:r>
      <w:r w:rsidRPr="00F71C5B">
        <w:rPr>
          <w:sz w:val="28"/>
          <w:szCs w:val="28"/>
        </w:rPr>
        <w:t>«Российская газета», 05.05.2006                  № 95</w:t>
      </w:r>
      <w:r w:rsidR="00047B2D" w:rsidRPr="00F71C5B">
        <w:rPr>
          <w:sz w:val="28"/>
          <w:szCs w:val="28"/>
        </w:rPr>
        <w:t>);</w:t>
      </w:r>
    </w:p>
    <w:p w14:paraId="69B86F2C" w14:textId="35055333" w:rsidR="00260936" w:rsidRPr="00F71C5B" w:rsidRDefault="00260936" w:rsidP="00F4410F">
      <w:pPr>
        <w:ind w:firstLine="709"/>
        <w:jc w:val="both"/>
        <w:rPr>
          <w:sz w:val="28"/>
          <w:szCs w:val="28"/>
        </w:rPr>
      </w:pPr>
      <w:r w:rsidRPr="00F71C5B">
        <w:rPr>
          <w:sz w:val="28"/>
          <w:szCs w:val="28"/>
        </w:rPr>
        <w:t>5) Федеральным законом от 27.07.2010 № 210-ФЗ «Об организации предоставления государственных и муниципальных услуг»</w:t>
      </w:r>
      <w:r w:rsidRPr="00F71C5B">
        <w:rPr>
          <w:sz w:val="28"/>
          <w:shd w:val="clear" w:color="auto" w:fill="FFFFFF"/>
        </w:rPr>
        <w:t xml:space="preserve"> («Российская газета», 30.07.2010, № 168)</w:t>
      </w:r>
      <w:r w:rsidRPr="00F71C5B">
        <w:rPr>
          <w:sz w:val="28"/>
          <w:szCs w:val="28"/>
        </w:rPr>
        <w:t>;</w:t>
      </w:r>
    </w:p>
    <w:p w14:paraId="28BAADCA" w14:textId="6D530F86" w:rsidR="00047B2D" w:rsidRDefault="00260936" w:rsidP="00F4410F">
      <w:pPr>
        <w:widowControl w:val="0"/>
        <w:autoSpaceDE w:val="0"/>
        <w:autoSpaceDN w:val="0"/>
        <w:adjustRightInd w:val="0"/>
        <w:ind w:firstLine="709"/>
        <w:jc w:val="both"/>
        <w:rPr>
          <w:sz w:val="28"/>
          <w:szCs w:val="28"/>
        </w:rPr>
      </w:pPr>
      <w:r w:rsidRPr="00F71C5B">
        <w:rPr>
          <w:sz w:val="28"/>
          <w:szCs w:val="28"/>
        </w:rPr>
        <w:t>6)</w:t>
      </w:r>
      <w:r w:rsidR="001B5766" w:rsidRPr="00F71C5B">
        <w:rPr>
          <w:sz w:val="28"/>
          <w:szCs w:val="28"/>
        </w:rPr>
        <w:t xml:space="preserve"> </w:t>
      </w:r>
      <w:r w:rsidR="00047B2D" w:rsidRPr="00F71C5B">
        <w:rPr>
          <w:sz w:val="28"/>
          <w:szCs w:val="28"/>
        </w:rPr>
        <w:t xml:space="preserve">Постановлением Правительства РФ от </w:t>
      </w:r>
      <w:r w:rsidRPr="00F71C5B">
        <w:rPr>
          <w:sz w:val="28"/>
          <w:szCs w:val="28"/>
        </w:rPr>
        <w:t>11.03.</w:t>
      </w:r>
      <w:r w:rsidR="00047B2D" w:rsidRPr="00F71C5B">
        <w:rPr>
          <w:sz w:val="28"/>
          <w:szCs w:val="28"/>
        </w:rPr>
        <w:t xml:space="preserve">2010 </w:t>
      </w:r>
      <w:r w:rsidRPr="00F71C5B">
        <w:rPr>
          <w:sz w:val="28"/>
          <w:szCs w:val="28"/>
        </w:rPr>
        <w:t>№</w:t>
      </w:r>
      <w:r w:rsidR="00047B2D" w:rsidRPr="00F71C5B">
        <w:rPr>
          <w:sz w:val="28"/>
          <w:szCs w:val="28"/>
        </w:rPr>
        <w:t xml:space="preserve"> 138 </w:t>
      </w:r>
      <w:r w:rsidRPr="00F71C5B">
        <w:rPr>
          <w:sz w:val="28"/>
          <w:szCs w:val="28"/>
        </w:rPr>
        <w:t>«</w:t>
      </w:r>
      <w:r w:rsidR="00047B2D" w:rsidRPr="00F71C5B">
        <w:rPr>
          <w:sz w:val="28"/>
          <w:szCs w:val="28"/>
        </w:rPr>
        <w:t>Об утверждении Федеральных правил использования воздушного пространства Российской Федерации</w:t>
      </w:r>
      <w:r w:rsidRPr="00F71C5B">
        <w:rPr>
          <w:sz w:val="28"/>
          <w:szCs w:val="28"/>
        </w:rPr>
        <w:t>»</w:t>
      </w:r>
      <w:r w:rsidR="00047B2D" w:rsidRPr="00F71C5B">
        <w:rPr>
          <w:sz w:val="28"/>
          <w:szCs w:val="28"/>
        </w:rPr>
        <w:t xml:space="preserve"> (</w:t>
      </w:r>
      <w:r w:rsidRPr="00F71C5B">
        <w:rPr>
          <w:sz w:val="28"/>
          <w:szCs w:val="28"/>
        </w:rPr>
        <w:t>«</w:t>
      </w:r>
      <w:r w:rsidR="00047B2D" w:rsidRPr="00F71C5B">
        <w:rPr>
          <w:sz w:val="28"/>
          <w:szCs w:val="28"/>
        </w:rPr>
        <w:t>Российск</w:t>
      </w:r>
      <w:r w:rsidRPr="00F71C5B">
        <w:rPr>
          <w:sz w:val="28"/>
          <w:szCs w:val="28"/>
        </w:rPr>
        <w:t>ая</w:t>
      </w:r>
      <w:r w:rsidR="00047B2D" w:rsidRPr="00F71C5B">
        <w:rPr>
          <w:sz w:val="28"/>
          <w:szCs w:val="28"/>
        </w:rPr>
        <w:t xml:space="preserve"> бизнес-газет</w:t>
      </w:r>
      <w:r w:rsidRPr="00F71C5B">
        <w:rPr>
          <w:sz w:val="28"/>
          <w:szCs w:val="28"/>
        </w:rPr>
        <w:t xml:space="preserve">а» </w:t>
      </w:r>
      <w:r w:rsidR="00047B2D" w:rsidRPr="00F71C5B">
        <w:rPr>
          <w:sz w:val="28"/>
          <w:szCs w:val="28"/>
        </w:rPr>
        <w:t>от 13</w:t>
      </w:r>
      <w:r w:rsidRPr="00F71C5B">
        <w:rPr>
          <w:sz w:val="28"/>
          <w:szCs w:val="28"/>
        </w:rPr>
        <w:t>.04.</w:t>
      </w:r>
      <w:r w:rsidR="00047B2D" w:rsidRPr="00F71C5B">
        <w:rPr>
          <w:sz w:val="28"/>
          <w:szCs w:val="28"/>
        </w:rPr>
        <w:t xml:space="preserve">2010 </w:t>
      </w:r>
      <w:r w:rsidRPr="00F71C5B">
        <w:rPr>
          <w:sz w:val="28"/>
          <w:szCs w:val="28"/>
        </w:rPr>
        <w:t>№</w:t>
      </w:r>
      <w:r w:rsidR="00047B2D" w:rsidRPr="00F71C5B">
        <w:rPr>
          <w:sz w:val="28"/>
          <w:szCs w:val="28"/>
        </w:rPr>
        <w:t xml:space="preserve"> 12, от 20</w:t>
      </w:r>
      <w:r w:rsidRPr="00F71C5B">
        <w:rPr>
          <w:sz w:val="28"/>
          <w:szCs w:val="28"/>
        </w:rPr>
        <w:t>.04.</w:t>
      </w:r>
      <w:r w:rsidR="00047B2D" w:rsidRPr="00F71C5B">
        <w:rPr>
          <w:sz w:val="28"/>
          <w:szCs w:val="28"/>
        </w:rPr>
        <w:t xml:space="preserve">2010 </w:t>
      </w:r>
      <w:r w:rsidRPr="00F71C5B">
        <w:rPr>
          <w:sz w:val="28"/>
          <w:szCs w:val="28"/>
        </w:rPr>
        <w:t xml:space="preserve">№ </w:t>
      </w:r>
      <w:r w:rsidR="00047B2D" w:rsidRPr="00F71C5B">
        <w:rPr>
          <w:sz w:val="28"/>
          <w:szCs w:val="28"/>
        </w:rPr>
        <w:t>13);</w:t>
      </w:r>
    </w:p>
    <w:p w14:paraId="3155739C" w14:textId="05E12945" w:rsidR="001B5766" w:rsidRPr="005F7484" w:rsidRDefault="00260936" w:rsidP="00F4410F">
      <w:pPr>
        <w:widowControl w:val="0"/>
        <w:autoSpaceDE w:val="0"/>
        <w:autoSpaceDN w:val="0"/>
        <w:adjustRightInd w:val="0"/>
        <w:ind w:firstLine="709"/>
        <w:jc w:val="both"/>
        <w:rPr>
          <w:sz w:val="28"/>
          <w:szCs w:val="28"/>
        </w:rPr>
      </w:pPr>
      <w:r>
        <w:rPr>
          <w:sz w:val="28"/>
          <w:szCs w:val="28"/>
        </w:rPr>
        <w:t>7)</w:t>
      </w:r>
      <w:r w:rsidR="001B5766">
        <w:rPr>
          <w:sz w:val="28"/>
          <w:szCs w:val="28"/>
        </w:rPr>
        <w:t xml:space="preserve"> </w:t>
      </w:r>
      <w:r w:rsidR="001B5766" w:rsidRPr="005F7484">
        <w:rPr>
          <w:sz w:val="28"/>
          <w:szCs w:val="28"/>
        </w:rPr>
        <w:t xml:space="preserve">Постановлением Правительства Российской Федерации от </w:t>
      </w:r>
      <w:r>
        <w:rPr>
          <w:sz w:val="28"/>
          <w:szCs w:val="28"/>
        </w:rPr>
        <w:t>08.09.</w:t>
      </w:r>
      <w:r w:rsidR="001B5766" w:rsidRPr="005F7484">
        <w:rPr>
          <w:sz w:val="28"/>
          <w:szCs w:val="28"/>
        </w:rPr>
        <w:t>2010</w:t>
      </w:r>
      <w:r>
        <w:rPr>
          <w:sz w:val="28"/>
          <w:szCs w:val="28"/>
        </w:rPr>
        <w:t xml:space="preserve"> №</w:t>
      </w:r>
      <w:r w:rsidR="001B5766" w:rsidRPr="005F7484">
        <w:rPr>
          <w:sz w:val="28"/>
          <w:szCs w:val="28"/>
        </w:rPr>
        <w:t xml:space="preserve"> 697 </w:t>
      </w:r>
      <w:r>
        <w:rPr>
          <w:sz w:val="28"/>
          <w:szCs w:val="28"/>
        </w:rPr>
        <w:t>«</w:t>
      </w:r>
      <w:r w:rsidR="001B5766" w:rsidRPr="005F7484">
        <w:rPr>
          <w:sz w:val="28"/>
          <w:szCs w:val="28"/>
        </w:rPr>
        <w:t>О единой системе межведомственного электронного взаимодействия</w:t>
      </w:r>
      <w:r>
        <w:rPr>
          <w:sz w:val="28"/>
          <w:szCs w:val="28"/>
        </w:rPr>
        <w:t>»</w:t>
      </w:r>
      <w:r w:rsidR="001B5766" w:rsidRPr="005F7484">
        <w:rPr>
          <w:sz w:val="28"/>
          <w:szCs w:val="28"/>
        </w:rPr>
        <w:t xml:space="preserve"> (</w:t>
      </w:r>
      <w:r>
        <w:rPr>
          <w:sz w:val="28"/>
          <w:szCs w:val="28"/>
        </w:rPr>
        <w:t>«</w:t>
      </w:r>
      <w:r w:rsidR="001B5766" w:rsidRPr="005F7484">
        <w:rPr>
          <w:sz w:val="28"/>
          <w:szCs w:val="28"/>
        </w:rPr>
        <w:t>Собрание законодательства РФ</w:t>
      </w:r>
      <w:r>
        <w:rPr>
          <w:sz w:val="28"/>
          <w:szCs w:val="28"/>
        </w:rPr>
        <w:t>»</w:t>
      </w:r>
      <w:r w:rsidR="001B5766" w:rsidRPr="005F7484">
        <w:rPr>
          <w:sz w:val="28"/>
          <w:szCs w:val="28"/>
        </w:rPr>
        <w:t xml:space="preserve">, </w:t>
      </w:r>
      <w:r>
        <w:rPr>
          <w:sz w:val="28"/>
          <w:szCs w:val="28"/>
        </w:rPr>
        <w:t>№</w:t>
      </w:r>
      <w:r w:rsidR="001B5766" w:rsidRPr="005F7484">
        <w:rPr>
          <w:sz w:val="28"/>
          <w:szCs w:val="28"/>
        </w:rPr>
        <w:t xml:space="preserve"> 38, ст. 4823, </w:t>
      </w:r>
      <w:r>
        <w:rPr>
          <w:sz w:val="28"/>
          <w:szCs w:val="28"/>
        </w:rPr>
        <w:t>20.09.</w:t>
      </w:r>
      <w:r w:rsidR="001B5766" w:rsidRPr="005F7484">
        <w:rPr>
          <w:sz w:val="28"/>
          <w:szCs w:val="28"/>
        </w:rPr>
        <w:t>2010);</w:t>
      </w:r>
    </w:p>
    <w:p w14:paraId="2F54AAC3" w14:textId="69F655A8" w:rsidR="00047B2D" w:rsidRPr="005F7484" w:rsidRDefault="00260936" w:rsidP="00F4410F">
      <w:pPr>
        <w:widowControl w:val="0"/>
        <w:autoSpaceDE w:val="0"/>
        <w:autoSpaceDN w:val="0"/>
        <w:adjustRightInd w:val="0"/>
        <w:ind w:firstLine="709"/>
        <w:jc w:val="both"/>
        <w:rPr>
          <w:sz w:val="28"/>
          <w:szCs w:val="28"/>
        </w:rPr>
      </w:pPr>
      <w:r>
        <w:rPr>
          <w:sz w:val="28"/>
          <w:szCs w:val="28"/>
        </w:rPr>
        <w:t>8)</w:t>
      </w:r>
      <w:r w:rsidR="001B5766">
        <w:rPr>
          <w:sz w:val="28"/>
          <w:szCs w:val="28"/>
        </w:rPr>
        <w:t xml:space="preserve"> </w:t>
      </w:r>
      <w:r w:rsidR="00047B2D" w:rsidRPr="005F7484">
        <w:rPr>
          <w:sz w:val="28"/>
          <w:szCs w:val="28"/>
        </w:rPr>
        <w:t xml:space="preserve">Приказом Минтранса РФ от </w:t>
      </w:r>
      <w:r>
        <w:rPr>
          <w:sz w:val="28"/>
          <w:szCs w:val="28"/>
        </w:rPr>
        <w:t>16.01.</w:t>
      </w:r>
      <w:r w:rsidR="00047B2D" w:rsidRPr="005F7484">
        <w:rPr>
          <w:sz w:val="28"/>
          <w:szCs w:val="28"/>
        </w:rPr>
        <w:t xml:space="preserve">2012 </w:t>
      </w:r>
      <w:r>
        <w:rPr>
          <w:sz w:val="28"/>
          <w:szCs w:val="28"/>
        </w:rPr>
        <w:t>№ 6</w:t>
      </w:r>
      <w:r w:rsidR="00047B2D" w:rsidRPr="005F7484">
        <w:rPr>
          <w:sz w:val="28"/>
          <w:szCs w:val="28"/>
        </w:rPr>
        <w:t xml:space="preserve"> </w:t>
      </w:r>
      <w:r>
        <w:rPr>
          <w:sz w:val="28"/>
          <w:szCs w:val="28"/>
        </w:rPr>
        <w:t>«</w:t>
      </w:r>
      <w:r w:rsidR="00047B2D" w:rsidRPr="005F7484">
        <w:rPr>
          <w:sz w:val="28"/>
          <w:szCs w:val="28"/>
        </w:rPr>
        <w:t xml:space="preserve">Об утверждении Федеральных авиационных правил </w:t>
      </w:r>
      <w:r>
        <w:rPr>
          <w:sz w:val="28"/>
          <w:szCs w:val="28"/>
        </w:rPr>
        <w:t>«</w:t>
      </w:r>
      <w:r w:rsidR="00047B2D" w:rsidRPr="005F7484">
        <w:rPr>
          <w:sz w:val="28"/>
          <w:szCs w:val="28"/>
        </w:rPr>
        <w:t>Организация планирования использования воздушного пространства Российской Федерации</w:t>
      </w:r>
      <w:r>
        <w:rPr>
          <w:sz w:val="28"/>
          <w:szCs w:val="28"/>
        </w:rPr>
        <w:t>»</w:t>
      </w:r>
      <w:r w:rsidR="00047B2D" w:rsidRPr="005F7484">
        <w:rPr>
          <w:sz w:val="28"/>
          <w:szCs w:val="28"/>
        </w:rPr>
        <w:t xml:space="preserve"> (</w:t>
      </w:r>
      <w:r>
        <w:rPr>
          <w:sz w:val="28"/>
          <w:szCs w:val="28"/>
        </w:rPr>
        <w:t>«</w:t>
      </w:r>
      <w:r w:rsidR="00047B2D" w:rsidRPr="005F7484">
        <w:rPr>
          <w:sz w:val="28"/>
          <w:szCs w:val="28"/>
        </w:rPr>
        <w:t>Российск</w:t>
      </w:r>
      <w:r>
        <w:rPr>
          <w:sz w:val="28"/>
          <w:szCs w:val="28"/>
        </w:rPr>
        <w:t>ая</w:t>
      </w:r>
      <w:r w:rsidR="00047B2D" w:rsidRPr="005F7484">
        <w:rPr>
          <w:sz w:val="28"/>
          <w:szCs w:val="28"/>
        </w:rPr>
        <w:t xml:space="preserve"> газет</w:t>
      </w:r>
      <w:r>
        <w:rPr>
          <w:sz w:val="28"/>
          <w:szCs w:val="28"/>
        </w:rPr>
        <w:t>а»</w:t>
      </w:r>
      <w:r w:rsidR="00047B2D" w:rsidRPr="005F7484">
        <w:rPr>
          <w:sz w:val="28"/>
          <w:szCs w:val="28"/>
        </w:rPr>
        <w:t xml:space="preserve"> от </w:t>
      </w:r>
      <w:r>
        <w:rPr>
          <w:sz w:val="28"/>
          <w:szCs w:val="28"/>
        </w:rPr>
        <w:t>04.04.</w:t>
      </w:r>
      <w:r w:rsidR="00047B2D" w:rsidRPr="005F7484">
        <w:rPr>
          <w:sz w:val="28"/>
          <w:szCs w:val="28"/>
        </w:rPr>
        <w:t>2012</w:t>
      </w:r>
      <w:r>
        <w:rPr>
          <w:sz w:val="28"/>
          <w:szCs w:val="28"/>
        </w:rPr>
        <w:t xml:space="preserve"> №</w:t>
      </w:r>
      <w:r w:rsidR="00047B2D" w:rsidRPr="005F7484">
        <w:rPr>
          <w:sz w:val="28"/>
          <w:szCs w:val="28"/>
        </w:rPr>
        <w:t xml:space="preserve"> 73);</w:t>
      </w:r>
    </w:p>
    <w:p w14:paraId="356DD30B" w14:textId="064E22DA" w:rsidR="00047B2D" w:rsidRPr="005F7484" w:rsidRDefault="001B5766" w:rsidP="00F4410F">
      <w:pPr>
        <w:widowControl w:val="0"/>
        <w:autoSpaceDE w:val="0"/>
        <w:autoSpaceDN w:val="0"/>
        <w:adjustRightInd w:val="0"/>
        <w:ind w:firstLine="709"/>
        <w:jc w:val="both"/>
        <w:rPr>
          <w:sz w:val="28"/>
          <w:szCs w:val="28"/>
        </w:rPr>
      </w:pPr>
      <w:r>
        <w:rPr>
          <w:sz w:val="28"/>
          <w:szCs w:val="28"/>
        </w:rPr>
        <w:t xml:space="preserve">2.6. </w:t>
      </w:r>
      <w:r w:rsidR="00047B2D" w:rsidRPr="007A78DD">
        <w:rPr>
          <w:sz w:val="28"/>
          <w:szCs w:val="28"/>
        </w:rPr>
        <w:t>Исчерпывающий перечень документов</w:t>
      </w:r>
      <w:r w:rsidR="00C33E9F">
        <w:rPr>
          <w:sz w:val="28"/>
          <w:szCs w:val="28"/>
        </w:rPr>
        <w:t>, необходимых</w:t>
      </w:r>
      <w:r w:rsidR="00047B2D" w:rsidRPr="007A78DD">
        <w:rPr>
          <w:sz w:val="28"/>
          <w:szCs w:val="28"/>
        </w:rPr>
        <w:t xml:space="preserve"> для предоставления муниципальной услуги</w:t>
      </w:r>
      <w:r w:rsidR="002E3F35">
        <w:rPr>
          <w:sz w:val="28"/>
          <w:szCs w:val="28"/>
        </w:rPr>
        <w:t>.</w:t>
      </w:r>
    </w:p>
    <w:p w14:paraId="51462722" w14:textId="12D12A6F"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2.6</w:t>
      </w:r>
      <w:r w:rsidR="001B5766">
        <w:rPr>
          <w:sz w:val="28"/>
          <w:szCs w:val="28"/>
        </w:rPr>
        <w:t>.1</w:t>
      </w:r>
      <w:r w:rsidRPr="005F7484">
        <w:rPr>
          <w:sz w:val="28"/>
          <w:szCs w:val="28"/>
        </w:rPr>
        <w:t>. Для получения разрешения заявитель представляет:</w:t>
      </w:r>
    </w:p>
    <w:p w14:paraId="0B5830E6" w14:textId="22BE55B9"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1) заявление по форме согласно приложению </w:t>
      </w:r>
      <w:r w:rsidR="00260936">
        <w:rPr>
          <w:sz w:val="28"/>
          <w:szCs w:val="28"/>
        </w:rPr>
        <w:t>№ 4</w:t>
      </w:r>
      <w:r w:rsidRPr="005F7484">
        <w:rPr>
          <w:sz w:val="28"/>
          <w:szCs w:val="28"/>
        </w:rPr>
        <w:t xml:space="preserve"> к настоящему Администра</w:t>
      </w:r>
      <w:r w:rsidRPr="005F7484">
        <w:rPr>
          <w:sz w:val="28"/>
          <w:szCs w:val="28"/>
        </w:rPr>
        <w:lastRenderedPageBreak/>
        <w:t>тивному регламенту;</w:t>
      </w:r>
    </w:p>
    <w:p w14:paraId="40C83400" w14:textId="07971F4E" w:rsidR="001154DA" w:rsidRDefault="00047B2D" w:rsidP="00F4410F">
      <w:pPr>
        <w:widowControl w:val="0"/>
        <w:autoSpaceDE w:val="0"/>
        <w:autoSpaceDN w:val="0"/>
        <w:adjustRightInd w:val="0"/>
        <w:ind w:firstLine="709"/>
        <w:jc w:val="both"/>
        <w:rPr>
          <w:sz w:val="28"/>
          <w:szCs w:val="28"/>
        </w:rPr>
      </w:pPr>
      <w:r w:rsidRPr="005F7484">
        <w:rPr>
          <w:sz w:val="28"/>
          <w:szCs w:val="28"/>
        </w:rPr>
        <w:t>2) документ, подтверждающий полномочия лица на осуществление действий от имени заявителя (при подаче через представителя);</w:t>
      </w:r>
    </w:p>
    <w:p w14:paraId="247D7AE3" w14:textId="2E112BA6" w:rsidR="00047B2D" w:rsidRPr="005F7484" w:rsidRDefault="001B5766" w:rsidP="00F4410F">
      <w:pPr>
        <w:widowControl w:val="0"/>
        <w:autoSpaceDE w:val="0"/>
        <w:autoSpaceDN w:val="0"/>
        <w:adjustRightInd w:val="0"/>
        <w:ind w:firstLine="709"/>
        <w:jc w:val="both"/>
        <w:rPr>
          <w:sz w:val="28"/>
          <w:szCs w:val="28"/>
        </w:rPr>
      </w:pPr>
      <w:r>
        <w:rPr>
          <w:sz w:val="28"/>
          <w:szCs w:val="28"/>
        </w:rPr>
        <w:t xml:space="preserve">3) </w:t>
      </w:r>
      <w:r w:rsidR="00F71C5B" w:rsidRPr="00F71C5B">
        <w:rPr>
          <w:color w:val="000000"/>
          <w:sz w:val="28"/>
          <w:szCs w:val="28"/>
          <w:shd w:val="clear" w:color="auto" w:fill="FFFFFF"/>
        </w:rPr>
        <w:t>копия учредительных документов (если заявителем является юридическое лицо);</w:t>
      </w:r>
      <w:r w:rsidR="00F71C5B">
        <w:rPr>
          <w:rFonts w:ascii="Tahoma" w:hAnsi="Tahoma" w:cs="Tahoma"/>
          <w:color w:val="000000"/>
          <w:sz w:val="20"/>
          <w:szCs w:val="20"/>
        </w:rPr>
        <w:br/>
      </w:r>
      <w:r w:rsidR="00F71C5B">
        <w:rPr>
          <w:sz w:val="28"/>
          <w:szCs w:val="28"/>
        </w:rPr>
        <w:t xml:space="preserve">          </w:t>
      </w:r>
      <w:r w:rsidR="00047B2D" w:rsidRPr="005F7484">
        <w:rPr>
          <w:sz w:val="28"/>
          <w:szCs w:val="28"/>
        </w:rPr>
        <w:t>4) правоустанавливающий документ на воздушное судно либо выписку из Единого государственного реестра прав на воздушные суда и сделок с ними;</w:t>
      </w:r>
    </w:p>
    <w:p w14:paraId="7CE01CBF" w14:textId="3B8E0D15" w:rsidR="00047B2D" w:rsidRDefault="00047B2D" w:rsidP="00F4410F">
      <w:pPr>
        <w:widowControl w:val="0"/>
        <w:autoSpaceDE w:val="0"/>
        <w:autoSpaceDN w:val="0"/>
        <w:adjustRightInd w:val="0"/>
        <w:ind w:firstLine="709"/>
        <w:jc w:val="both"/>
        <w:rPr>
          <w:sz w:val="28"/>
          <w:szCs w:val="28"/>
        </w:rPr>
      </w:pPr>
      <w:r w:rsidRPr="005F7484">
        <w:rPr>
          <w:sz w:val="28"/>
          <w:szCs w:val="28"/>
        </w:rPr>
        <w:t>5) сертификат летной годности (удостоверение о годности к полетам) воздушного судна;</w:t>
      </w:r>
    </w:p>
    <w:p w14:paraId="3CBBB3C3" w14:textId="7F6FEFC5" w:rsidR="00047B2D" w:rsidRPr="005F7484" w:rsidRDefault="00F71C5B" w:rsidP="00F4410F">
      <w:pPr>
        <w:widowControl w:val="0"/>
        <w:autoSpaceDE w:val="0"/>
        <w:autoSpaceDN w:val="0"/>
        <w:adjustRightInd w:val="0"/>
        <w:ind w:firstLine="709"/>
        <w:jc w:val="both"/>
        <w:rPr>
          <w:sz w:val="28"/>
          <w:szCs w:val="28"/>
        </w:rPr>
      </w:pPr>
      <w:r w:rsidRPr="00F71C5B">
        <w:rPr>
          <w:color w:val="000000"/>
          <w:sz w:val="28"/>
          <w:szCs w:val="28"/>
          <w:shd w:val="clear" w:color="auto" w:fill="FFFFFF"/>
        </w:rPr>
        <w:t>6)    копия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(в случае, если воздушное судно относится к 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 кг и менее);</w:t>
      </w:r>
      <w:r w:rsidRPr="00F71C5B">
        <w:rPr>
          <w:color w:val="000000"/>
          <w:sz w:val="28"/>
          <w:szCs w:val="28"/>
        </w:rPr>
        <w:br/>
      </w:r>
      <w:r>
        <w:rPr>
          <w:sz w:val="28"/>
          <w:szCs w:val="28"/>
        </w:rPr>
        <w:t xml:space="preserve">          7</w:t>
      </w:r>
      <w:r w:rsidR="001B5766">
        <w:rPr>
          <w:sz w:val="28"/>
          <w:szCs w:val="28"/>
        </w:rPr>
        <w:t xml:space="preserve">) </w:t>
      </w:r>
      <w:r w:rsidR="00047B2D" w:rsidRPr="005F7484">
        <w:rPr>
          <w:sz w:val="28"/>
          <w:szCs w:val="28"/>
        </w:rPr>
        <w:t>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14:paraId="07EC1ABB" w14:textId="49BF3132" w:rsidR="00047B2D" w:rsidRPr="005F7484" w:rsidRDefault="00F71C5B" w:rsidP="00F4410F">
      <w:pPr>
        <w:widowControl w:val="0"/>
        <w:autoSpaceDE w:val="0"/>
        <w:autoSpaceDN w:val="0"/>
        <w:adjustRightInd w:val="0"/>
        <w:ind w:firstLine="709"/>
        <w:jc w:val="both"/>
        <w:rPr>
          <w:sz w:val="28"/>
          <w:szCs w:val="28"/>
        </w:rPr>
      </w:pPr>
      <w:r>
        <w:rPr>
          <w:sz w:val="28"/>
          <w:szCs w:val="28"/>
        </w:rPr>
        <w:t>8</w:t>
      </w:r>
      <w:r w:rsidR="00047B2D" w:rsidRPr="005F7484">
        <w:rPr>
          <w:sz w:val="28"/>
          <w:szCs w:val="28"/>
        </w:rPr>
        <w:t>)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14:paraId="07CA3813" w14:textId="159A3437" w:rsidR="00047B2D" w:rsidRPr="005F7484" w:rsidRDefault="00F71C5B" w:rsidP="00F4410F">
      <w:pPr>
        <w:widowControl w:val="0"/>
        <w:autoSpaceDE w:val="0"/>
        <w:autoSpaceDN w:val="0"/>
        <w:adjustRightInd w:val="0"/>
        <w:ind w:firstLine="709"/>
        <w:jc w:val="both"/>
        <w:rPr>
          <w:sz w:val="28"/>
          <w:szCs w:val="28"/>
        </w:rPr>
      </w:pPr>
      <w:r>
        <w:rPr>
          <w:sz w:val="28"/>
          <w:szCs w:val="28"/>
        </w:rPr>
        <w:t>9</w:t>
      </w:r>
      <w:r w:rsidR="00047B2D" w:rsidRPr="005F7484">
        <w:rPr>
          <w:sz w:val="28"/>
          <w:szCs w:val="28"/>
        </w:rPr>
        <w:t>) договор обязательного страхования ответственности эксплуатанта при авиационных работах за вред, который может быть причинен в связи с выполнением им авиационных работ;</w:t>
      </w:r>
    </w:p>
    <w:p w14:paraId="73D5F6F5" w14:textId="2B1C5DED" w:rsidR="00047B2D" w:rsidRPr="005F7484" w:rsidRDefault="00F71C5B" w:rsidP="00F4410F">
      <w:pPr>
        <w:widowControl w:val="0"/>
        <w:autoSpaceDE w:val="0"/>
        <w:autoSpaceDN w:val="0"/>
        <w:adjustRightInd w:val="0"/>
        <w:ind w:firstLine="709"/>
        <w:jc w:val="both"/>
        <w:rPr>
          <w:sz w:val="28"/>
          <w:szCs w:val="28"/>
        </w:rPr>
      </w:pPr>
      <w:r>
        <w:rPr>
          <w:sz w:val="28"/>
          <w:szCs w:val="28"/>
        </w:rPr>
        <w:t>10</w:t>
      </w:r>
      <w:r w:rsidR="00047B2D" w:rsidRPr="005F7484">
        <w:rPr>
          <w:sz w:val="28"/>
          <w:szCs w:val="28"/>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14:paraId="72700ED6" w14:textId="51B04E36"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1</w:t>
      </w:r>
      <w:r w:rsidR="00F71C5B">
        <w:rPr>
          <w:sz w:val="28"/>
          <w:szCs w:val="28"/>
        </w:rPr>
        <w:t>1</w:t>
      </w:r>
      <w:r w:rsidRPr="005F7484">
        <w:rPr>
          <w:sz w:val="28"/>
          <w:szCs w:val="28"/>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14:paraId="4FF60F11" w14:textId="0C552740"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1</w:t>
      </w:r>
      <w:r w:rsidR="00F71C5B">
        <w:rPr>
          <w:sz w:val="28"/>
          <w:szCs w:val="28"/>
        </w:rPr>
        <w:t>2</w:t>
      </w:r>
      <w:r w:rsidRPr="005F7484">
        <w:rPr>
          <w:sz w:val="28"/>
          <w:szCs w:val="28"/>
        </w:rPr>
        <w:t>) план полета воздушного судна (в случае получения разрешения на полет беспилотного летательного аппарата в воздушном пространстве классов A, C и G);</w:t>
      </w:r>
    </w:p>
    <w:p w14:paraId="2DACEB99" w14:textId="7A54BEEF" w:rsidR="00047B2D" w:rsidRDefault="00047B2D" w:rsidP="00F4410F">
      <w:pPr>
        <w:widowControl w:val="0"/>
        <w:autoSpaceDE w:val="0"/>
        <w:autoSpaceDN w:val="0"/>
        <w:adjustRightInd w:val="0"/>
        <w:ind w:firstLine="709"/>
        <w:jc w:val="both"/>
        <w:rPr>
          <w:sz w:val="28"/>
          <w:szCs w:val="28"/>
        </w:rPr>
      </w:pPr>
      <w:r w:rsidRPr="005F7484">
        <w:rPr>
          <w:sz w:val="28"/>
          <w:szCs w:val="28"/>
        </w:rPr>
        <w:t>1</w:t>
      </w:r>
      <w:r w:rsidR="00F71C5B">
        <w:rPr>
          <w:sz w:val="28"/>
          <w:szCs w:val="28"/>
        </w:rPr>
        <w:t>3</w:t>
      </w:r>
      <w:r w:rsidRPr="005F7484">
        <w:rPr>
          <w:sz w:val="28"/>
          <w:szCs w:val="28"/>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r w:rsidR="00F71C5B">
        <w:rPr>
          <w:sz w:val="28"/>
          <w:szCs w:val="28"/>
        </w:rPr>
        <w:t>;</w:t>
      </w:r>
    </w:p>
    <w:p w14:paraId="202DDC0D" w14:textId="170DF738" w:rsidR="00F71C5B" w:rsidRPr="005F7484" w:rsidRDefault="00F71C5B" w:rsidP="00F4410F">
      <w:pPr>
        <w:widowControl w:val="0"/>
        <w:autoSpaceDE w:val="0"/>
        <w:autoSpaceDN w:val="0"/>
        <w:adjustRightInd w:val="0"/>
        <w:ind w:firstLine="709"/>
        <w:jc w:val="both"/>
        <w:rPr>
          <w:sz w:val="28"/>
          <w:szCs w:val="28"/>
        </w:rPr>
      </w:pPr>
      <w:r>
        <w:rPr>
          <w:sz w:val="28"/>
          <w:szCs w:val="28"/>
        </w:rPr>
        <w:t>14) согласие на обработку персональных данных заявителя.</w:t>
      </w:r>
    </w:p>
    <w:p w14:paraId="5DD7200D"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Все документы (за исключением документов, удостоверяющих личность граждан, входящих в состав авиационного персонала), представляются в подлинниках и копиях, должны быть составлены на русском языке и заверены подписью заявителя (либо его представителя).</w:t>
      </w:r>
    </w:p>
    <w:p w14:paraId="20F579E7" w14:textId="10016E13" w:rsidR="00047B2D" w:rsidRPr="005F7484" w:rsidRDefault="002E2347" w:rsidP="00F4410F">
      <w:pPr>
        <w:widowControl w:val="0"/>
        <w:autoSpaceDE w:val="0"/>
        <w:autoSpaceDN w:val="0"/>
        <w:adjustRightInd w:val="0"/>
        <w:ind w:firstLine="709"/>
        <w:jc w:val="both"/>
        <w:rPr>
          <w:sz w:val="28"/>
          <w:szCs w:val="28"/>
        </w:rPr>
      </w:pPr>
      <w:r>
        <w:rPr>
          <w:sz w:val="28"/>
          <w:szCs w:val="28"/>
        </w:rPr>
        <w:t>О</w:t>
      </w:r>
      <w:r w:rsidR="001D57E8" w:rsidRPr="001D57E8">
        <w:rPr>
          <w:sz w:val="28"/>
          <w:szCs w:val="28"/>
        </w:rPr>
        <w:t>тдел по делам ГОЧС и МОБ работе Администрации района</w:t>
      </w:r>
      <w:r w:rsidR="00BB32B1">
        <w:rPr>
          <w:sz w:val="28"/>
          <w:szCs w:val="28"/>
        </w:rPr>
        <w:t xml:space="preserve"> </w:t>
      </w:r>
      <w:r w:rsidR="00047B2D" w:rsidRPr="005F7484">
        <w:rPr>
          <w:sz w:val="28"/>
          <w:szCs w:val="28"/>
        </w:rPr>
        <w:t>сверяет копии вышеперечисленных документов с оригиналами и делает на них отметку о соответствии подлинным экземплярам, заверяет своей подписью. Оригиналы документов возвращаются заявителю.</w:t>
      </w:r>
    </w:p>
    <w:p w14:paraId="04524AF8"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lastRenderedPageBreak/>
        <w:t>Документы не должны содержать подчистки либо приписки, зачеркнутые слова или другие исправления.</w:t>
      </w:r>
    </w:p>
    <w:p w14:paraId="6412BA79" w14:textId="7A14B46B"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2.6.</w:t>
      </w:r>
      <w:r w:rsidR="001B5766">
        <w:rPr>
          <w:sz w:val="28"/>
          <w:szCs w:val="28"/>
        </w:rPr>
        <w:t>2</w:t>
      </w:r>
      <w:r w:rsidRPr="005F7484">
        <w:rPr>
          <w:sz w:val="28"/>
          <w:szCs w:val="28"/>
        </w:rPr>
        <w:t>. Документы, указанные в пункте 2.6</w:t>
      </w:r>
      <w:r w:rsidR="001B5766">
        <w:rPr>
          <w:sz w:val="28"/>
          <w:szCs w:val="28"/>
        </w:rPr>
        <w:t>.1.</w:t>
      </w:r>
      <w:r w:rsidRPr="005F7484">
        <w:rPr>
          <w:sz w:val="28"/>
          <w:szCs w:val="28"/>
        </w:rPr>
        <w:t xml:space="preserve"> настоящего Административного регламента, могут быть представлены заявителем непосредственно в </w:t>
      </w:r>
      <w:r w:rsidR="00260936">
        <w:rPr>
          <w:sz w:val="28"/>
          <w:szCs w:val="28"/>
        </w:rPr>
        <w:t>Администрацию района</w:t>
      </w:r>
      <w:r w:rsidRPr="005F7484">
        <w:rPr>
          <w:sz w:val="28"/>
          <w:szCs w:val="28"/>
        </w:rPr>
        <w:t>, в МФЦ, направлены в форме электронных документов посредством Единого портал</w:t>
      </w:r>
      <w:r w:rsidR="00260936">
        <w:rPr>
          <w:sz w:val="28"/>
          <w:szCs w:val="28"/>
        </w:rPr>
        <w:t>а</w:t>
      </w:r>
      <w:r w:rsidRPr="005F7484">
        <w:rPr>
          <w:sz w:val="28"/>
          <w:szCs w:val="28"/>
        </w:rPr>
        <w:t xml:space="preserve">, а также могут направляться по почте в </w:t>
      </w:r>
      <w:r w:rsidR="00260936">
        <w:rPr>
          <w:sz w:val="28"/>
          <w:szCs w:val="28"/>
        </w:rPr>
        <w:t>Администрацию района</w:t>
      </w:r>
      <w:r w:rsidRPr="005F7484">
        <w:rPr>
          <w:sz w:val="28"/>
          <w:szCs w:val="28"/>
        </w:rPr>
        <w:t xml:space="preserve"> заказным почтовым отправлением с уведомлением о вручении и описью вложения. В случаях, предусмотренных законодательством РФ, копии документов, должны быть нотариально заверены.</w:t>
      </w:r>
    </w:p>
    <w:p w14:paraId="3D889E81" w14:textId="3430F6FA"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2.6.</w:t>
      </w:r>
      <w:r w:rsidR="001B5766">
        <w:rPr>
          <w:sz w:val="28"/>
          <w:szCs w:val="28"/>
        </w:rPr>
        <w:t>3</w:t>
      </w:r>
      <w:r w:rsidRPr="005F7484">
        <w:rPr>
          <w:sz w:val="28"/>
          <w:szCs w:val="28"/>
        </w:rPr>
        <w:t>. При направлении заявления и прилагаемых к нему документов в форме электронных документов посредством Единого портал</w:t>
      </w:r>
      <w:r w:rsidR="00260936">
        <w:rPr>
          <w:sz w:val="28"/>
          <w:szCs w:val="28"/>
        </w:rPr>
        <w:t>а</w:t>
      </w:r>
      <w:r w:rsidRPr="005F7484">
        <w:rPr>
          <w:sz w:val="28"/>
          <w:szCs w:val="28"/>
        </w:rPr>
        <w:t xml:space="preserve">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w:t>
      </w:r>
      <w:r w:rsidR="00DE13D5">
        <w:rPr>
          <w:sz w:val="28"/>
          <w:szCs w:val="28"/>
        </w:rPr>
        <w:t>№</w:t>
      </w:r>
      <w:r w:rsidRPr="005F7484">
        <w:rPr>
          <w:sz w:val="28"/>
          <w:szCs w:val="28"/>
        </w:rPr>
        <w:t xml:space="preserve"> 634 </w:t>
      </w:r>
      <w:r w:rsidR="00DE13D5">
        <w:rPr>
          <w:sz w:val="28"/>
          <w:szCs w:val="28"/>
        </w:rPr>
        <w:t>«</w:t>
      </w:r>
      <w:r w:rsidRPr="005F7484">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DE13D5">
        <w:rPr>
          <w:sz w:val="28"/>
          <w:szCs w:val="28"/>
        </w:rPr>
        <w:t>»</w:t>
      </w:r>
      <w:r w:rsidRPr="005F7484">
        <w:rPr>
          <w:sz w:val="28"/>
          <w:szCs w:val="28"/>
        </w:rPr>
        <w:t>. Данное заявление в электронном виде должно быть заполнено согласно представленной на Едином портал</w:t>
      </w:r>
      <w:r w:rsidR="00DE13D5">
        <w:rPr>
          <w:sz w:val="28"/>
          <w:szCs w:val="28"/>
        </w:rPr>
        <w:t>е</w:t>
      </w:r>
      <w:r w:rsidRPr="005F7484">
        <w:rPr>
          <w:sz w:val="28"/>
          <w:szCs w:val="28"/>
        </w:rPr>
        <w:t xml:space="preserve"> форме.</w:t>
      </w:r>
    </w:p>
    <w:p w14:paraId="4D45BBAA" w14:textId="69795592"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Днем обращения за предоставлением муниципальной услуги считается дата получения документов </w:t>
      </w:r>
      <w:r w:rsidR="00DE13D5">
        <w:rPr>
          <w:sz w:val="28"/>
          <w:szCs w:val="28"/>
        </w:rPr>
        <w:t>Администрацией района</w:t>
      </w:r>
      <w:r w:rsidRPr="005F7484">
        <w:rPr>
          <w:sz w:val="28"/>
          <w:szCs w:val="28"/>
        </w:rPr>
        <w:t>.</w:t>
      </w:r>
    </w:p>
    <w:p w14:paraId="5378C188" w14:textId="75210D3D" w:rsidR="00047B2D" w:rsidRPr="005F7484" w:rsidRDefault="00B42F32" w:rsidP="00F4410F">
      <w:pPr>
        <w:widowControl w:val="0"/>
        <w:autoSpaceDE w:val="0"/>
        <w:autoSpaceDN w:val="0"/>
        <w:adjustRightInd w:val="0"/>
        <w:ind w:firstLine="709"/>
        <w:jc w:val="both"/>
        <w:rPr>
          <w:sz w:val="28"/>
          <w:szCs w:val="28"/>
        </w:rPr>
      </w:pPr>
      <w:r>
        <w:rPr>
          <w:sz w:val="28"/>
          <w:szCs w:val="28"/>
        </w:rPr>
        <w:t>2.</w:t>
      </w:r>
      <w:r w:rsidR="002E3F35">
        <w:rPr>
          <w:sz w:val="28"/>
          <w:szCs w:val="28"/>
        </w:rPr>
        <w:t>6.4</w:t>
      </w:r>
      <w:r>
        <w:rPr>
          <w:sz w:val="28"/>
          <w:szCs w:val="28"/>
        </w:rPr>
        <w:t xml:space="preserve">. </w:t>
      </w:r>
      <w:r w:rsidR="00047B2D" w:rsidRPr="00586AAC">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r>
        <w:rPr>
          <w:sz w:val="28"/>
          <w:szCs w:val="28"/>
        </w:rPr>
        <w:t>.</w:t>
      </w:r>
    </w:p>
    <w:p w14:paraId="5AA55300" w14:textId="7B3A2ACE"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136E039D" w14:textId="4D74D8F2"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1) выписка из ЕГРП на воздушные суда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w:t>
      </w:r>
      <w:r w:rsidR="00DE13D5">
        <w:rPr>
          <w:sz w:val="28"/>
          <w:szCs w:val="28"/>
        </w:rPr>
        <w:t>№</w:t>
      </w:r>
      <w:r w:rsidRPr="005F7484">
        <w:rPr>
          <w:sz w:val="28"/>
          <w:szCs w:val="28"/>
        </w:rPr>
        <w:t xml:space="preserve"> 31-ФЗ </w:t>
      </w:r>
      <w:r w:rsidR="00DE13D5">
        <w:rPr>
          <w:sz w:val="28"/>
          <w:szCs w:val="28"/>
        </w:rPr>
        <w:t>«</w:t>
      </w:r>
      <w:r w:rsidRPr="005F7484">
        <w:rPr>
          <w:sz w:val="28"/>
          <w:szCs w:val="28"/>
        </w:rPr>
        <w:t>О государственной регистрации прав на воздушные суда и сделок с ними</w:t>
      </w:r>
      <w:r w:rsidR="00DE13D5">
        <w:rPr>
          <w:sz w:val="28"/>
          <w:szCs w:val="28"/>
        </w:rPr>
        <w:t>»</w:t>
      </w:r>
      <w:r w:rsidRPr="005F7484">
        <w:rPr>
          <w:sz w:val="28"/>
          <w:szCs w:val="28"/>
        </w:rPr>
        <w:t xml:space="preserve">, постановлением Правительства Российской Федерации от 28.11.2009 </w:t>
      </w:r>
      <w:r w:rsidR="00DE13D5">
        <w:rPr>
          <w:sz w:val="28"/>
          <w:szCs w:val="28"/>
        </w:rPr>
        <w:t>№</w:t>
      </w:r>
      <w:r w:rsidRPr="005F7484">
        <w:rPr>
          <w:sz w:val="28"/>
          <w:szCs w:val="28"/>
        </w:rPr>
        <w:t xml:space="preserve"> 958 </w:t>
      </w:r>
      <w:r w:rsidR="00DE13D5">
        <w:rPr>
          <w:sz w:val="28"/>
          <w:szCs w:val="28"/>
        </w:rPr>
        <w:t>«</w:t>
      </w:r>
      <w:r w:rsidRPr="005F7484">
        <w:rPr>
          <w:sz w:val="28"/>
          <w:szCs w:val="28"/>
        </w:rPr>
        <w:t>Об утверждении Правил ведения Единого государственного реестра прав на воздушные суда и сделок с ними</w:t>
      </w:r>
      <w:r w:rsidR="00DE13D5">
        <w:rPr>
          <w:sz w:val="28"/>
          <w:szCs w:val="28"/>
        </w:rPr>
        <w:t>»</w:t>
      </w:r>
      <w:r w:rsidRPr="005F7484">
        <w:rPr>
          <w:sz w:val="28"/>
          <w:szCs w:val="28"/>
        </w:rPr>
        <w:t xml:space="preserve">, приказом Минтранса России от 06.05.2013 </w:t>
      </w:r>
      <w:r w:rsidR="00DE13D5">
        <w:rPr>
          <w:sz w:val="28"/>
          <w:szCs w:val="28"/>
        </w:rPr>
        <w:t>№</w:t>
      </w:r>
      <w:r w:rsidRPr="005F7484">
        <w:rPr>
          <w:sz w:val="28"/>
          <w:szCs w:val="28"/>
        </w:rPr>
        <w:t xml:space="preserve"> 170 </w:t>
      </w:r>
      <w:r w:rsidR="00DE13D5">
        <w:rPr>
          <w:sz w:val="28"/>
          <w:szCs w:val="28"/>
        </w:rPr>
        <w:t>«О</w:t>
      </w:r>
      <w:r w:rsidRPr="005F7484">
        <w:rPr>
          <w:sz w:val="28"/>
          <w:szCs w:val="28"/>
        </w:rPr>
        <w:t>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r w:rsidR="00DE13D5">
        <w:rPr>
          <w:sz w:val="28"/>
          <w:szCs w:val="28"/>
        </w:rPr>
        <w:t>»</w:t>
      </w:r>
      <w:r w:rsidRPr="005F7484">
        <w:rPr>
          <w:sz w:val="28"/>
          <w:szCs w:val="28"/>
        </w:rPr>
        <w:t>).</w:t>
      </w:r>
    </w:p>
    <w:p w14:paraId="7E8D64FD"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14:paraId="6737CF73" w14:textId="6FF593DF" w:rsidR="00047B2D" w:rsidRPr="005F7484" w:rsidRDefault="002E2347" w:rsidP="00F4410F">
      <w:pPr>
        <w:widowControl w:val="0"/>
        <w:autoSpaceDE w:val="0"/>
        <w:autoSpaceDN w:val="0"/>
        <w:adjustRightInd w:val="0"/>
        <w:ind w:firstLine="709"/>
        <w:jc w:val="both"/>
        <w:rPr>
          <w:sz w:val="28"/>
          <w:szCs w:val="28"/>
        </w:rPr>
      </w:pPr>
      <w:r>
        <w:rPr>
          <w:sz w:val="28"/>
          <w:szCs w:val="28"/>
        </w:rPr>
        <w:t>О</w:t>
      </w:r>
      <w:r w:rsidR="001D57E8" w:rsidRPr="001D57E8">
        <w:rPr>
          <w:sz w:val="28"/>
          <w:szCs w:val="28"/>
        </w:rPr>
        <w:t>тдел по делам ГОЧС и МОБ работе Администрации района</w:t>
      </w:r>
      <w:r w:rsidR="00576C86" w:rsidRPr="00B42F32">
        <w:rPr>
          <w:sz w:val="28"/>
          <w:szCs w:val="28"/>
        </w:rPr>
        <w:t xml:space="preserve"> </w:t>
      </w:r>
      <w:r w:rsidR="00047B2D" w:rsidRPr="005F7484">
        <w:rPr>
          <w:sz w:val="28"/>
          <w:szCs w:val="28"/>
        </w:rPr>
        <w:t>в соответствии с законодательством РФ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государственных органах, органах местного само</w:t>
      </w:r>
      <w:r w:rsidR="00047B2D" w:rsidRPr="005F7484">
        <w:rPr>
          <w:sz w:val="28"/>
          <w:szCs w:val="28"/>
        </w:rPr>
        <w:lastRenderedPageBreak/>
        <w:t>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14:paraId="1F471F5F" w14:textId="3CE88CB4" w:rsidR="00047B2D" w:rsidRPr="00840A52" w:rsidRDefault="00047B2D" w:rsidP="00F4410F">
      <w:pPr>
        <w:widowControl w:val="0"/>
        <w:autoSpaceDE w:val="0"/>
        <w:autoSpaceDN w:val="0"/>
        <w:adjustRightInd w:val="0"/>
        <w:ind w:firstLine="709"/>
        <w:jc w:val="both"/>
        <w:rPr>
          <w:sz w:val="28"/>
          <w:szCs w:val="28"/>
        </w:rPr>
      </w:pPr>
      <w:r w:rsidRPr="00840A52">
        <w:rPr>
          <w:sz w:val="28"/>
          <w:szCs w:val="28"/>
        </w:rPr>
        <w:t>Особенности взаимодействия с заявителем при предоставлении муниципальной услуги</w:t>
      </w:r>
      <w:r w:rsidR="00B42F32">
        <w:rPr>
          <w:sz w:val="28"/>
          <w:szCs w:val="28"/>
        </w:rPr>
        <w:t>.</w:t>
      </w:r>
    </w:p>
    <w:p w14:paraId="068B335E" w14:textId="670D7448"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Запрещается требовать от заявителя:</w:t>
      </w:r>
    </w:p>
    <w:p w14:paraId="253E44F0"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9BF738F" w14:textId="47282EF0"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DE13D5">
        <w:rPr>
          <w:sz w:val="28"/>
          <w:szCs w:val="28"/>
        </w:rPr>
        <w:t>№</w:t>
      </w:r>
      <w:r w:rsidRPr="005F7484">
        <w:rPr>
          <w:sz w:val="28"/>
          <w:szCs w:val="28"/>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DE13D5">
        <w:rPr>
          <w:sz w:val="28"/>
          <w:szCs w:val="28"/>
        </w:rPr>
        <w:t>№</w:t>
      </w:r>
      <w:r w:rsidRPr="005F7484">
        <w:rPr>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4A143C2" w14:textId="6C8A934F" w:rsidR="00047B2D" w:rsidRDefault="00B42F32" w:rsidP="00F4410F">
      <w:pPr>
        <w:widowControl w:val="0"/>
        <w:autoSpaceDE w:val="0"/>
        <w:autoSpaceDN w:val="0"/>
        <w:adjustRightInd w:val="0"/>
        <w:ind w:firstLine="709"/>
        <w:jc w:val="both"/>
        <w:rPr>
          <w:sz w:val="28"/>
          <w:szCs w:val="28"/>
        </w:rPr>
      </w:pPr>
      <w:r>
        <w:rPr>
          <w:sz w:val="28"/>
          <w:szCs w:val="28"/>
        </w:rPr>
        <w:t>2.</w:t>
      </w:r>
      <w:r w:rsidR="002E3F35">
        <w:rPr>
          <w:sz w:val="28"/>
          <w:szCs w:val="28"/>
        </w:rPr>
        <w:t>7</w:t>
      </w:r>
      <w:r>
        <w:rPr>
          <w:sz w:val="28"/>
          <w:szCs w:val="28"/>
        </w:rPr>
        <w:t xml:space="preserve">. </w:t>
      </w:r>
      <w:bookmarkStart w:id="4" w:name="_Hlk155702800"/>
      <w:r w:rsidR="00047B2D" w:rsidRPr="00840A52">
        <w:rPr>
          <w:sz w:val="28"/>
          <w:szCs w:val="28"/>
        </w:rPr>
        <w:t xml:space="preserve">Исчерпывающий перечень </w:t>
      </w:r>
      <w:bookmarkEnd w:id="4"/>
      <w:r w:rsidR="00047B2D" w:rsidRPr="00840A52">
        <w:rPr>
          <w:sz w:val="28"/>
          <w:szCs w:val="28"/>
        </w:rPr>
        <w:t>оснований для отказа в приеме документов, необходимых для предоставления муниципальной услуги</w:t>
      </w:r>
      <w:r>
        <w:rPr>
          <w:sz w:val="28"/>
          <w:szCs w:val="28"/>
        </w:rPr>
        <w:t>.</w:t>
      </w:r>
    </w:p>
    <w:p w14:paraId="62D9D94A" w14:textId="77777777" w:rsidR="00C149CD" w:rsidRDefault="00C33E9F" w:rsidP="00F4410F">
      <w:pPr>
        <w:widowControl w:val="0"/>
        <w:autoSpaceDE w:val="0"/>
        <w:autoSpaceDN w:val="0"/>
        <w:adjustRightInd w:val="0"/>
        <w:ind w:firstLine="709"/>
        <w:jc w:val="both"/>
        <w:rPr>
          <w:color w:val="000000"/>
          <w:sz w:val="28"/>
          <w:szCs w:val="28"/>
          <w:shd w:val="clear" w:color="auto" w:fill="FFFFFF"/>
        </w:rPr>
      </w:pPr>
      <w:r w:rsidRPr="00C33E9F">
        <w:rPr>
          <w:color w:val="000000"/>
          <w:sz w:val="28"/>
          <w:szCs w:val="28"/>
          <w:shd w:val="clear" w:color="auto" w:fill="FFFFFF"/>
        </w:rPr>
        <w:t>Основаниями для отказа в приеме документов являются следующие обстоятельства:</w:t>
      </w:r>
    </w:p>
    <w:p w14:paraId="239E8C84" w14:textId="77777777" w:rsidR="00C149CD" w:rsidRDefault="00C33E9F" w:rsidP="00F4410F">
      <w:pPr>
        <w:widowControl w:val="0"/>
        <w:autoSpaceDE w:val="0"/>
        <w:autoSpaceDN w:val="0"/>
        <w:adjustRightInd w:val="0"/>
        <w:ind w:firstLine="709"/>
        <w:jc w:val="both"/>
        <w:rPr>
          <w:color w:val="000000"/>
          <w:sz w:val="28"/>
          <w:szCs w:val="28"/>
          <w:shd w:val="clear" w:color="auto" w:fill="FFFFFF"/>
        </w:rPr>
      </w:pPr>
      <w:r w:rsidRPr="00C33E9F">
        <w:rPr>
          <w:color w:val="000000"/>
          <w:sz w:val="28"/>
          <w:szCs w:val="28"/>
          <w:shd w:val="clear" w:color="auto" w:fill="FFFFFF"/>
        </w:rPr>
        <w:t>1) несоответствие заявления форме заявления, установленной приложением </w:t>
      </w:r>
      <w:r w:rsidR="00990424">
        <w:rPr>
          <w:color w:val="000000"/>
          <w:sz w:val="28"/>
          <w:szCs w:val="28"/>
          <w:shd w:val="clear" w:color="auto" w:fill="FFFFFF"/>
        </w:rPr>
        <w:t>4</w:t>
      </w:r>
      <w:r w:rsidRPr="00C33E9F">
        <w:rPr>
          <w:color w:val="000000"/>
          <w:sz w:val="28"/>
          <w:szCs w:val="28"/>
          <w:shd w:val="clear" w:color="auto" w:fill="FFFFFF"/>
        </w:rPr>
        <w:t xml:space="preserve"> к</w:t>
      </w:r>
      <w:r w:rsidR="00C149CD">
        <w:rPr>
          <w:color w:val="000000"/>
          <w:sz w:val="28"/>
          <w:szCs w:val="28"/>
          <w:shd w:val="clear" w:color="auto" w:fill="FFFFFF"/>
        </w:rPr>
        <w:t xml:space="preserve"> </w:t>
      </w:r>
      <w:r w:rsidRPr="00C33E9F">
        <w:rPr>
          <w:color w:val="000000"/>
          <w:sz w:val="28"/>
          <w:szCs w:val="28"/>
          <w:shd w:val="clear" w:color="auto" w:fill="FFFFFF"/>
        </w:rPr>
        <w:t>настоящему административному регламенту;</w:t>
      </w:r>
    </w:p>
    <w:p w14:paraId="2B97F1BC" w14:textId="148168E4" w:rsidR="00C149CD" w:rsidRDefault="00C33E9F" w:rsidP="00F4410F">
      <w:pPr>
        <w:widowControl w:val="0"/>
        <w:autoSpaceDE w:val="0"/>
        <w:autoSpaceDN w:val="0"/>
        <w:adjustRightInd w:val="0"/>
        <w:ind w:firstLine="709"/>
        <w:jc w:val="both"/>
        <w:rPr>
          <w:color w:val="000000"/>
          <w:sz w:val="28"/>
          <w:szCs w:val="28"/>
          <w:shd w:val="clear" w:color="auto" w:fill="FFFFFF"/>
        </w:rPr>
      </w:pPr>
      <w:r w:rsidRPr="00C33E9F">
        <w:rPr>
          <w:color w:val="000000"/>
          <w:sz w:val="28"/>
          <w:szCs w:val="28"/>
          <w:shd w:val="clear" w:color="auto" w:fill="FFFFFF"/>
        </w:rPr>
        <w:t>2)</w:t>
      </w:r>
      <w:r w:rsidR="00C149CD">
        <w:rPr>
          <w:color w:val="000000"/>
          <w:sz w:val="28"/>
          <w:szCs w:val="28"/>
          <w:shd w:val="clear" w:color="auto" w:fill="FFFFFF"/>
        </w:rPr>
        <w:t xml:space="preserve"> </w:t>
      </w:r>
      <w:r w:rsidRPr="00C33E9F">
        <w:rPr>
          <w:color w:val="000000"/>
          <w:sz w:val="28"/>
          <w:szCs w:val="28"/>
          <w:shd w:val="clear" w:color="auto" w:fill="FFFFFF"/>
        </w:rPr>
        <w:t xml:space="preserve">непредставление заявителем или его представителем документов, указанных в пункте </w:t>
      </w:r>
      <w:r w:rsidR="00990424">
        <w:rPr>
          <w:color w:val="000000"/>
          <w:sz w:val="28"/>
          <w:szCs w:val="28"/>
          <w:shd w:val="clear" w:color="auto" w:fill="FFFFFF"/>
        </w:rPr>
        <w:t>2.6.</w:t>
      </w:r>
      <w:r w:rsidRPr="00C33E9F">
        <w:rPr>
          <w:color w:val="000000"/>
          <w:sz w:val="28"/>
          <w:szCs w:val="28"/>
          <w:shd w:val="clear" w:color="auto" w:fill="FFFFFF"/>
        </w:rPr>
        <w:t xml:space="preserve"> настоящего административного регламента;</w:t>
      </w:r>
    </w:p>
    <w:p w14:paraId="1B422A6C" w14:textId="52085A19" w:rsidR="00C33E9F" w:rsidRPr="00990424" w:rsidRDefault="00C33E9F" w:rsidP="00F4410F">
      <w:pPr>
        <w:widowControl w:val="0"/>
        <w:autoSpaceDE w:val="0"/>
        <w:autoSpaceDN w:val="0"/>
        <w:adjustRightInd w:val="0"/>
        <w:ind w:firstLine="709"/>
        <w:jc w:val="both"/>
        <w:rPr>
          <w:color w:val="000000"/>
          <w:sz w:val="28"/>
          <w:szCs w:val="28"/>
          <w:shd w:val="clear" w:color="auto" w:fill="FFFFFF"/>
        </w:rPr>
      </w:pPr>
      <w:r w:rsidRPr="00C33E9F">
        <w:rPr>
          <w:color w:val="000000"/>
          <w:sz w:val="28"/>
          <w:szCs w:val="28"/>
          <w:shd w:val="clear" w:color="auto" w:fill="FFFFFF"/>
        </w:rPr>
        <w:t>3) наличие в документах нецензурных либо оскорбительных выражений, угроз жизни, здоровью и имуществу должностных лиц администрации, а также членов</w:t>
      </w:r>
      <w:r w:rsidR="00C149CD">
        <w:rPr>
          <w:color w:val="000000"/>
          <w:sz w:val="28"/>
          <w:szCs w:val="28"/>
          <w:shd w:val="clear" w:color="auto" w:fill="FFFFFF"/>
        </w:rPr>
        <w:t xml:space="preserve"> </w:t>
      </w:r>
      <w:r w:rsidRPr="00C33E9F">
        <w:rPr>
          <w:color w:val="000000"/>
          <w:sz w:val="28"/>
          <w:szCs w:val="28"/>
          <w:shd w:val="clear" w:color="auto" w:fill="FFFFFF"/>
        </w:rPr>
        <w:t>их семей.</w:t>
      </w:r>
      <w:r w:rsidRPr="00C33E9F">
        <w:rPr>
          <w:color w:val="000000"/>
          <w:sz w:val="28"/>
          <w:szCs w:val="28"/>
        </w:rPr>
        <w:br/>
      </w:r>
      <w:r w:rsidR="00990424">
        <w:rPr>
          <w:color w:val="000000"/>
          <w:sz w:val="28"/>
          <w:szCs w:val="28"/>
          <w:shd w:val="clear" w:color="auto" w:fill="FFFFFF"/>
        </w:rPr>
        <w:t xml:space="preserve">          </w:t>
      </w:r>
      <w:r w:rsidRPr="00C33E9F">
        <w:rPr>
          <w:color w:val="000000"/>
          <w:sz w:val="28"/>
          <w:szCs w:val="28"/>
          <w:shd w:val="clear" w:color="auto" w:fill="FFFFFF"/>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52E5CFED" w14:textId="50EC3193" w:rsidR="00047B2D" w:rsidRDefault="002E3F35" w:rsidP="00F4410F">
      <w:pPr>
        <w:widowControl w:val="0"/>
        <w:autoSpaceDE w:val="0"/>
        <w:autoSpaceDN w:val="0"/>
        <w:adjustRightInd w:val="0"/>
        <w:ind w:firstLine="709"/>
        <w:jc w:val="both"/>
        <w:rPr>
          <w:sz w:val="28"/>
          <w:szCs w:val="28"/>
        </w:rPr>
      </w:pPr>
      <w:r>
        <w:rPr>
          <w:sz w:val="28"/>
          <w:szCs w:val="28"/>
        </w:rPr>
        <w:t xml:space="preserve">2.8. </w:t>
      </w:r>
      <w:r w:rsidRPr="00840A52">
        <w:rPr>
          <w:sz w:val="28"/>
          <w:szCs w:val="28"/>
        </w:rPr>
        <w:t xml:space="preserve">Исчерпывающий перечень </w:t>
      </w:r>
      <w:r>
        <w:rPr>
          <w:sz w:val="28"/>
          <w:szCs w:val="28"/>
        </w:rPr>
        <w:t>о</w:t>
      </w:r>
      <w:r w:rsidR="00047B2D" w:rsidRPr="005F7484">
        <w:rPr>
          <w:sz w:val="28"/>
          <w:szCs w:val="28"/>
        </w:rPr>
        <w:t xml:space="preserve">снований для </w:t>
      </w:r>
      <w:r w:rsidR="00990424">
        <w:rPr>
          <w:sz w:val="28"/>
          <w:szCs w:val="28"/>
        </w:rPr>
        <w:t>приостановления предоставления муниципальной услуги или отказа в предоставлении муниципальной услуги.</w:t>
      </w:r>
    </w:p>
    <w:p w14:paraId="0120DFFF" w14:textId="77777777" w:rsidR="00C149CD" w:rsidRDefault="00990424" w:rsidP="00F4410F">
      <w:pPr>
        <w:widowControl w:val="0"/>
        <w:autoSpaceDE w:val="0"/>
        <w:autoSpaceDN w:val="0"/>
        <w:adjustRightInd w:val="0"/>
        <w:ind w:firstLine="709"/>
        <w:jc w:val="both"/>
        <w:rPr>
          <w:color w:val="000000"/>
          <w:sz w:val="28"/>
          <w:szCs w:val="28"/>
          <w:shd w:val="clear" w:color="auto" w:fill="FFFFFF"/>
        </w:rPr>
      </w:pPr>
      <w:r w:rsidRPr="00990424">
        <w:rPr>
          <w:color w:val="000000"/>
          <w:sz w:val="28"/>
          <w:szCs w:val="28"/>
          <w:shd w:val="clear" w:color="auto" w:fill="FFFFFF"/>
        </w:rPr>
        <w:t>Основания для приостановления предоставления муниципальной услуги законодательством не предусмотрены.</w:t>
      </w:r>
    </w:p>
    <w:p w14:paraId="7457AF7F" w14:textId="77777777" w:rsidR="00C149CD" w:rsidRDefault="00990424" w:rsidP="00F4410F">
      <w:pPr>
        <w:widowControl w:val="0"/>
        <w:autoSpaceDE w:val="0"/>
        <w:autoSpaceDN w:val="0"/>
        <w:adjustRightInd w:val="0"/>
        <w:ind w:firstLine="709"/>
        <w:jc w:val="both"/>
        <w:rPr>
          <w:color w:val="000000"/>
          <w:sz w:val="28"/>
          <w:szCs w:val="28"/>
          <w:shd w:val="clear" w:color="auto" w:fill="FFFFFF"/>
        </w:rPr>
      </w:pPr>
      <w:r w:rsidRPr="00990424">
        <w:rPr>
          <w:color w:val="000000"/>
          <w:sz w:val="28"/>
          <w:szCs w:val="28"/>
          <w:shd w:val="clear" w:color="auto" w:fill="FFFFFF"/>
        </w:rPr>
        <w:t>Основаниями для отказа в предоставлении муниципальной услуги являются:</w:t>
      </w:r>
    </w:p>
    <w:p w14:paraId="1E4795CC" w14:textId="77777777" w:rsidR="00C149CD" w:rsidRDefault="00990424" w:rsidP="00F4410F">
      <w:pPr>
        <w:widowControl w:val="0"/>
        <w:autoSpaceDE w:val="0"/>
        <w:autoSpaceDN w:val="0"/>
        <w:adjustRightInd w:val="0"/>
        <w:ind w:firstLine="709"/>
        <w:jc w:val="both"/>
        <w:rPr>
          <w:color w:val="000000"/>
          <w:sz w:val="28"/>
          <w:szCs w:val="28"/>
        </w:rPr>
      </w:pPr>
      <w:r w:rsidRPr="00990424">
        <w:rPr>
          <w:color w:val="000000"/>
          <w:sz w:val="28"/>
          <w:szCs w:val="28"/>
          <w:shd w:val="clear" w:color="auto" w:fill="FFFFFF"/>
        </w:rPr>
        <w:t>1) информация, изложенная в заявлении, противоречит сведениям, содержа</w:t>
      </w:r>
      <w:r w:rsidRPr="00990424">
        <w:rPr>
          <w:color w:val="000000"/>
          <w:sz w:val="28"/>
          <w:szCs w:val="28"/>
          <w:shd w:val="clear" w:color="auto" w:fill="FFFFFF"/>
        </w:rPr>
        <w:lastRenderedPageBreak/>
        <w:t>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14:paraId="1036A9C0" w14:textId="2DA871B3" w:rsidR="00990424" w:rsidRPr="00990424" w:rsidRDefault="00990424" w:rsidP="00F4410F">
      <w:pPr>
        <w:widowControl w:val="0"/>
        <w:autoSpaceDE w:val="0"/>
        <w:autoSpaceDN w:val="0"/>
        <w:adjustRightInd w:val="0"/>
        <w:ind w:firstLine="709"/>
        <w:jc w:val="both"/>
        <w:rPr>
          <w:sz w:val="40"/>
          <w:szCs w:val="40"/>
        </w:rPr>
      </w:pPr>
      <w:r w:rsidRPr="00990424">
        <w:rPr>
          <w:color w:val="000000"/>
          <w:sz w:val="28"/>
          <w:szCs w:val="28"/>
          <w:shd w:val="clear" w:color="auto" w:fill="FFFFFF"/>
        </w:rPr>
        <w:t>2)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аэронавигационной информации, запланировано не на территории муниципального образования;</w:t>
      </w:r>
      <w:r w:rsidRPr="00990424">
        <w:rPr>
          <w:color w:val="000000"/>
          <w:sz w:val="28"/>
          <w:szCs w:val="28"/>
        </w:rPr>
        <w:br/>
      </w:r>
      <w:r>
        <w:rPr>
          <w:color w:val="000000"/>
          <w:sz w:val="28"/>
          <w:szCs w:val="28"/>
          <w:shd w:val="clear" w:color="auto" w:fill="FFFFFF"/>
        </w:rPr>
        <w:t xml:space="preserve">          </w:t>
      </w:r>
      <w:r w:rsidRPr="00990424">
        <w:rPr>
          <w:color w:val="000000"/>
          <w:sz w:val="28"/>
          <w:szCs w:val="28"/>
          <w:shd w:val="clear" w:color="auto" w:fill="FFFFFF"/>
        </w:rPr>
        <w:t>3) цели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аэронавигационной информации, не соответствуют вопросам местного значения муниципального образования.</w:t>
      </w:r>
    </w:p>
    <w:p w14:paraId="5ED81878" w14:textId="2E943E33" w:rsidR="002E3F35" w:rsidRDefault="002E3F35" w:rsidP="00F4410F">
      <w:pPr>
        <w:widowControl w:val="0"/>
        <w:autoSpaceDE w:val="0"/>
        <w:autoSpaceDN w:val="0"/>
        <w:adjustRightInd w:val="0"/>
        <w:ind w:firstLine="709"/>
        <w:jc w:val="both"/>
        <w:rPr>
          <w:sz w:val="28"/>
          <w:szCs w:val="28"/>
        </w:rPr>
      </w:pPr>
      <w:r>
        <w:rPr>
          <w:sz w:val="28"/>
          <w:szCs w:val="28"/>
        </w:rPr>
        <w:t>2.9. Размер платы, взимаемой с заявителя при предоставлении муниципальной услуги.</w:t>
      </w:r>
    </w:p>
    <w:p w14:paraId="0822EA25" w14:textId="6AE5D844" w:rsidR="002E3F35" w:rsidRPr="005F7484" w:rsidRDefault="002E3F35" w:rsidP="00F4410F">
      <w:pPr>
        <w:widowControl w:val="0"/>
        <w:autoSpaceDE w:val="0"/>
        <w:autoSpaceDN w:val="0"/>
        <w:adjustRightInd w:val="0"/>
        <w:ind w:firstLine="709"/>
        <w:jc w:val="both"/>
        <w:rPr>
          <w:sz w:val="28"/>
          <w:szCs w:val="28"/>
        </w:rPr>
      </w:pPr>
      <w:r>
        <w:rPr>
          <w:sz w:val="28"/>
          <w:szCs w:val="28"/>
        </w:rPr>
        <w:t>Услуга предоставляется бесплатно.</w:t>
      </w:r>
    </w:p>
    <w:p w14:paraId="5D15E9BE" w14:textId="4CB48110" w:rsidR="00DE13D5" w:rsidRPr="006F5184" w:rsidRDefault="00DE13D5" w:rsidP="00F4410F">
      <w:pPr>
        <w:autoSpaceDE w:val="0"/>
        <w:autoSpaceDN w:val="0"/>
        <w:adjustRightInd w:val="0"/>
        <w:ind w:firstLine="709"/>
        <w:jc w:val="both"/>
        <w:rPr>
          <w:bCs/>
          <w:sz w:val="28"/>
          <w:szCs w:val="28"/>
        </w:rPr>
      </w:pPr>
      <w:r w:rsidRPr="006F5184">
        <w:rPr>
          <w:bCs/>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района или </w:t>
      </w:r>
      <w:r w:rsidR="00990424">
        <w:rPr>
          <w:bCs/>
          <w:sz w:val="28"/>
          <w:szCs w:val="28"/>
        </w:rPr>
        <w:t>МФЦ</w:t>
      </w:r>
      <w:r w:rsidRPr="006F5184">
        <w:rPr>
          <w:bCs/>
          <w:sz w:val="28"/>
          <w:szCs w:val="28"/>
        </w:rPr>
        <w:t xml:space="preserve"> составляет не более 15 минут.</w:t>
      </w:r>
    </w:p>
    <w:p w14:paraId="2CB515C3" w14:textId="1C4E52BC" w:rsidR="00DE13D5" w:rsidRDefault="00DE13D5" w:rsidP="00F4410F">
      <w:pPr>
        <w:pStyle w:val="Default"/>
        <w:ind w:firstLine="709"/>
        <w:jc w:val="both"/>
        <w:rPr>
          <w:sz w:val="28"/>
          <w:szCs w:val="28"/>
        </w:rPr>
      </w:pPr>
      <w:r>
        <w:rPr>
          <w:sz w:val="28"/>
          <w:szCs w:val="28"/>
        </w:rPr>
        <w:t>2.11</w:t>
      </w:r>
      <w:r w:rsidRPr="008F708B">
        <w:rPr>
          <w:sz w:val="28"/>
          <w:szCs w:val="28"/>
        </w:rPr>
        <w:t xml:space="preserve">. Срок и порядок регистрации заявления </w:t>
      </w:r>
      <w:r w:rsidR="00F71C5B">
        <w:rPr>
          <w:sz w:val="28"/>
          <w:szCs w:val="28"/>
        </w:rPr>
        <w:t>з</w:t>
      </w:r>
      <w:r w:rsidRPr="008F708B">
        <w:rPr>
          <w:sz w:val="28"/>
          <w:szCs w:val="28"/>
        </w:rPr>
        <w:t>аявителя о предоставлении муниципальной услуги</w:t>
      </w:r>
      <w:r>
        <w:rPr>
          <w:sz w:val="28"/>
          <w:szCs w:val="28"/>
        </w:rPr>
        <w:t>.</w:t>
      </w:r>
      <w:r>
        <w:rPr>
          <w:b/>
          <w:bCs/>
          <w:i/>
          <w:iCs/>
          <w:sz w:val="28"/>
          <w:szCs w:val="28"/>
        </w:rPr>
        <w:t xml:space="preserve"> </w:t>
      </w:r>
    </w:p>
    <w:p w14:paraId="3A10975B" w14:textId="77777777" w:rsidR="00DE13D5" w:rsidRDefault="00DE13D5" w:rsidP="00F4410F">
      <w:pPr>
        <w:pStyle w:val="Default"/>
        <w:ind w:firstLine="709"/>
        <w:jc w:val="both"/>
        <w:rPr>
          <w:sz w:val="28"/>
          <w:szCs w:val="28"/>
        </w:rPr>
      </w:pPr>
      <w:r>
        <w:rPr>
          <w:sz w:val="28"/>
          <w:szCs w:val="28"/>
        </w:rPr>
        <w:t xml:space="preserve">2.11.1.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района в порядке, установленном организационно-распорядительным документом Администрации района. </w:t>
      </w:r>
    </w:p>
    <w:p w14:paraId="298B5CC5" w14:textId="77777777" w:rsidR="00DE13D5" w:rsidRPr="00DE4ADE" w:rsidRDefault="00DE13D5" w:rsidP="00F4410F">
      <w:pPr>
        <w:pStyle w:val="21"/>
        <w:shd w:val="clear" w:color="auto" w:fill="auto"/>
        <w:spacing w:before="0"/>
        <w:ind w:firstLine="709"/>
        <w:jc w:val="both"/>
        <w:rPr>
          <w:bCs/>
          <w:iCs/>
        </w:rPr>
      </w:pPr>
      <w:r>
        <w:rPr>
          <w:bCs/>
          <w:iCs/>
        </w:rPr>
        <w:t>2.11.2.</w:t>
      </w:r>
      <w:r w:rsidRPr="00DE4ADE">
        <w:rPr>
          <w:bCs/>
          <w:iCs/>
        </w:rPr>
        <w:t xml:space="preserve"> Порядок исправления допущенных опечаток и ошибок в выданных в результате предоставления муниципальной услуги документах</w:t>
      </w:r>
    </w:p>
    <w:p w14:paraId="6272BBD2" w14:textId="47DD57CB" w:rsidR="00DE13D5" w:rsidRPr="00DE4ADE" w:rsidRDefault="00DE13D5" w:rsidP="00F4410F">
      <w:pPr>
        <w:pStyle w:val="21"/>
        <w:shd w:val="clear" w:color="auto" w:fill="auto"/>
        <w:tabs>
          <w:tab w:val="left" w:leader="underscore" w:pos="1661"/>
        </w:tabs>
        <w:spacing w:before="0"/>
        <w:ind w:firstLine="709"/>
        <w:jc w:val="both"/>
        <w:rPr>
          <w:bCs/>
          <w:iCs/>
        </w:rPr>
      </w:pPr>
      <w:r w:rsidRPr="00DE4ADE">
        <w:rPr>
          <w:bCs/>
          <w:iCs/>
        </w:rPr>
        <w:t xml:space="preserve">В случае выявления опечаток и ошибок </w:t>
      </w:r>
      <w:r w:rsidR="00F71C5B">
        <w:rPr>
          <w:bCs/>
          <w:iCs/>
        </w:rPr>
        <w:t>з</w:t>
      </w:r>
      <w:r w:rsidRPr="00DE4ADE">
        <w:rPr>
          <w:bCs/>
          <w:iCs/>
        </w:rPr>
        <w:t xml:space="preserve">аявитель вправе обратиться в </w:t>
      </w:r>
      <w:r>
        <w:t>Администрации района</w:t>
      </w:r>
      <w:r w:rsidRPr="00DE4ADE">
        <w:rPr>
          <w:bCs/>
          <w:iCs/>
        </w:rPr>
        <w:t xml:space="preserve"> с заявлением с приложением документов, указанных в </w:t>
      </w:r>
      <w:r w:rsidRPr="0017269D">
        <w:rPr>
          <w:bCs/>
          <w:iCs/>
        </w:rPr>
        <w:t xml:space="preserve">пункте </w:t>
      </w:r>
      <w:r>
        <w:rPr>
          <w:bCs/>
          <w:iCs/>
        </w:rPr>
        <w:t>2.6.</w:t>
      </w:r>
      <w:r w:rsidRPr="00DE4ADE">
        <w:rPr>
          <w:bCs/>
          <w:iCs/>
        </w:rPr>
        <w:t xml:space="preserve"> Административного регламента.</w:t>
      </w:r>
    </w:p>
    <w:p w14:paraId="669C415A" w14:textId="77777777" w:rsidR="00DE13D5" w:rsidRPr="00DE4ADE" w:rsidRDefault="00DE13D5" w:rsidP="00F4410F">
      <w:pPr>
        <w:pStyle w:val="21"/>
        <w:shd w:val="clear" w:color="auto" w:fill="auto"/>
        <w:tabs>
          <w:tab w:val="left" w:leader="underscore" w:pos="2693"/>
        </w:tabs>
        <w:spacing w:before="0"/>
        <w:ind w:firstLine="709"/>
        <w:jc w:val="both"/>
        <w:rPr>
          <w:bCs/>
          <w:iCs/>
        </w:rPr>
      </w:pPr>
      <w:r>
        <w:rPr>
          <w:bCs/>
          <w:iCs/>
        </w:rPr>
        <w:t>2.11</w:t>
      </w:r>
      <w:r w:rsidRPr="00DE4ADE">
        <w:rPr>
          <w:bCs/>
          <w:iCs/>
        </w:rPr>
        <w:t>.</w:t>
      </w:r>
      <w:r>
        <w:rPr>
          <w:bCs/>
          <w:iCs/>
        </w:rPr>
        <w:t>3</w:t>
      </w:r>
      <w:r w:rsidRPr="00DE4ADE">
        <w:rPr>
          <w:bCs/>
          <w:iCs/>
        </w:rPr>
        <w:t xml:space="preserve">. Основания отказа в приеме заявления об исправлении опечаток и ошибок указаны в </w:t>
      </w:r>
      <w:r w:rsidRPr="0017269D">
        <w:rPr>
          <w:bCs/>
          <w:iCs/>
        </w:rPr>
        <w:t xml:space="preserve">пункте </w:t>
      </w:r>
      <w:r>
        <w:rPr>
          <w:bCs/>
          <w:iCs/>
        </w:rPr>
        <w:t>2.7</w:t>
      </w:r>
      <w:r w:rsidRPr="00DE4ADE">
        <w:rPr>
          <w:bCs/>
          <w:iCs/>
        </w:rPr>
        <w:t xml:space="preserve"> настоящего Административного регламента.</w:t>
      </w:r>
    </w:p>
    <w:p w14:paraId="13840046" w14:textId="77777777" w:rsidR="00DE13D5" w:rsidRPr="00DE4ADE" w:rsidRDefault="00DE13D5" w:rsidP="00F4410F">
      <w:pPr>
        <w:pStyle w:val="21"/>
        <w:shd w:val="clear" w:color="auto" w:fill="auto"/>
        <w:spacing w:before="0"/>
        <w:ind w:firstLine="709"/>
        <w:jc w:val="both"/>
        <w:rPr>
          <w:bCs/>
          <w:iCs/>
        </w:rPr>
      </w:pPr>
      <w:r>
        <w:rPr>
          <w:bCs/>
          <w:iCs/>
        </w:rPr>
        <w:t>2.11</w:t>
      </w:r>
      <w:r w:rsidRPr="00DE4ADE">
        <w:rPr>
          <w:bCs/>
          <w:iCs/>
        </w:rPr>
        <w:t>.</w:t>
      </w:r>
      <w:r>
        <w:rPr>
          <w:bCs/>
          <w:iCs/>
        </w:rPr>
        <w:t>4</w:t>
      </w:r>
      <w:r w:rsidRPr="00DE4ADE">
        <w:rPr>
          <w:bCs/>
          <w:iCs/>
        </w:rPr>
        <w:t xml:space="preserve">. Исправление допущенных опечаток и ошибок в выданных в результате предоставления </w:t>
      </w:r>
      <w:r>
        <w:rPr>
          <w:bCs/>
          <w:iCs/>
        </w:rPr>
        <w:t xml:space="preserve">муниципальной </w:t>
      </w:r>
      <w:r w:rsidRPr="00DE4ADE">
        <w:rPr>
          <w:bCs/>
          <w:iCs/>
        </w:rPr>
        <w:t>услуги документах осуществляется в следующем порядке:</w:t>
      </w:r>
    </w:p>
    <w:p w14:paraId="4A0B4A75" w14:textId="77777777" w:rsidR="00DE13D5" w:rsidRPr="00DE4ADE" w:rsidRDefault="00DE13D5" w:rsidP="00F4410F">
      <w:pPr>
        <w:pStyle w:val="21"/>
        <w:numPr>
          <w:ilvl w:val="3"/>
          <w:numId w:val="23"/>
        </w:numPr>
        <w:shd w:val="clear" w:color="auto" w:fill="auto"/>
        <w:tabs>
          <w:tab w:val="left" w:pos="709"/>
          <w:tab w:val="left" w:pos="1843"/>
        </w:tabs>
        <w:spacing w:before="0"/>
        <w:ind w:left="0" w:firstLine="709"/>
        <w:jc w:val="both"/>
        <w:rPr>
          <w:bCs/>
          <w:iCs/>
        </w:rPr>
      </w:pPr>
      <w:r w:rsidRPr="00DE4ADE">
        <w:rPr>
          <w:bCs/>
          <w:iCs/>
        </w:rPr>
        <w:t xml:space="preserve">Заявитель при обнаружении опечаток и ошибок в документах, выданных в результате предоставления </w:t>
      </w:r>
      <w:r>
        <w:rPr>
          <w:bCs/>
          <w:iCs/>
        </w:rPr>
        <w:t>муниципальной</w:t>
      </w:r>
      <w:r w:rsidRPr="00DE4ADE">
        <w:rPr>
          <w:bCs/>
          <w:iCs/>
        </w:rPr>
        <w:t xml:space="preserve"> услуги, обращается лично в </w:t>
      </w:r>
      <w:r>
        <w:t>Администрации района</w:t>
      </w:r>
      <w:r w:rsidRPr="00DE4ADE">
        <w:rPr>
          <w:bCs/>
          <w:iCs/>
        </w:rPr>
        <w:t xml:space="preserve"> с заявлением о необходимости исправления опечаток и ошибок, в котором содержится указание на их описание.</w:t>
      </w:r>
    </w:p>
    <w:p w14:paraId="2E3439DB" w14:textId="77777777" w:rsidR="00DE13D5" w:rsidRPr="00DE4ADE" w:rsidRDefault="00DE13D5" w:rsidP="00F4410F">
      <w:pPr>
        <w:pStyle w:val="21"/>
        <w:numPr>
          <w:ilvl w:val="3"/>
          <w:numId w:val="23"/>
        </w:numPr>
        <w:shd w:val="clear" w:color="auto" w:fill="auto"/>
        <w:tabs>
          <w:tab w:val="left" w:pos="1843"/>
        </w:tabs>
        <w:spacing w:before="0"/>
        <w:ind w:left="0" w:firstLine="709"/>
        <w:jc w:val="both"/>
        <w:rPr>
          <w:bCs/>
          <w:iCs/>
        </w:rPr>
      </w:pPr>
      <w:r w:rsidRPr="00477DDD">
        <w:t>Администрация района</w:t>
      </w:r>
      <w:r w:rsidRPr="00477DDD">
        <w:rPr>
          <w:bCs/>
          <w:iCs/>
        </w:rPr>
        <w:t xml:space="preserve"> при получении заявления, указанного в подпункте 2.11.4.1. пункта 2.11.4. настоящего подраздела, рассматривает необходимость внесения соответствующих изменений в</w:t>
      </w:r>
      <w:r w:rsidRPr="00DE4ADE">
        <w:rPr>
          <w:bCs/>
          <w:iCs/>
        </w:rPr>
        <w:t xml:space="preserve"> документы, являющиеся результатом предоставления </w:t>
      </w:r>
      <w:r>
        <w:rPr>
          <w:bCs/>
          <w:iCs/>
        </w:rPr>
        <w:t>муниципальной</w:t>
      </w:r>
      <w:r w:rsidRPr="00DE4ADE">
        <w:rPr>
          <w:bCs/>
          <w:iCs/>
        </w:rPr>
        <w:t xml:space="preserve"> услуги.</w:t>
      </w:r>
    </w:p>
    <w:p w14:paraId="249C47C0" w14:textId="77777777" w:rsidR="00DE13D5" w:rsidRPr="00DE4ADE" w:rsidRDefault="00DE13D5" w:rsidP="00F4410F">
      <w:pPr>
        <w:pStyle w:val="21"/>
        <w:numPr>
          <w:ilvl w:val="3"/>
          <w:numId w:val="23"/>
        </w:numPr>
        <w:shd w:val="clear" w:color="auto" w:fill="auto"/>
        <w:tabs>
          <w:tab w:val="left" w:pos="1843"/>
        </w:tabs>
        <w:spacing w:before="0"/>
        <w:ind w:left="0" w:firstLine="709"/>
        <w:jc w:val="both"/>
        <w:rPr>
          <w:bCs/>
          <w:iCs/>
        </w:rPr>
      </w:pPr>
      <w:r>
        <w:lastRenderedPageBreak/>
        <w:t>Администрация района</w:t>
      </w:r>
      <w:r w:rsidRPr="00DE4ADE">
        <w:rPr>
          <w:bCs/>
          <w:iCs/>
        </w:rPr>
        <w:t xml:space="preserve"> обеспечивает устранение опечаток и ошибок в документах, являющихся результатом предоставления </w:t>
      </w:r>
      <w:r>
        <w:rPr>
          <w:bCs/>
          <w:iCs/>
        </w:rPr>
        <w:t xml:space="preserve">муниципальной </w:t>
      </w:r>
      <w:r w:rsidRPr="00DE4ADE">
        <w:rPr>
          <w:bCs/>
          <w:iCs/>
        </w:rPr>
        <w:t>услуги.</w:t>
      </w:r>
    </w:p>
    <w:p w14:paraId="1A794547" w14:textId="77777777" w:rsidR="00DE13D5" w:rsidRPr="00DE4ADE" w:rsidRDefault="00DE13D5" w:rsidP="00F4410F">
      <w:pPr>
        <w:pStyle w:val="21"/>
        <w:shd w:val="clear" w:color="auto" w:fill="auto"/>
        <w:spacing w:before="0"/>
        <w:ind w:firstLine="709"/>
        <w:jc w:val="both"/>
        <w:rPr>
          <w:bCs/>
          <w:iCs/>
        </w:rPr>
      </w:pPr>
      <w:r>
        <w:rPr>
          <w:bCs/>
          <w:iCs/>
        </w:rPr>
        <w:t>2.11.5.</w:t>
      </w:r>
      <w:r w:rsidRPr="00DE4ADE">
        <w:rPr>
          <w:bCs/>
          <w:iCs/>
        </w:rPr>
        <w:t xml:space="preserve"> Срок устранения опечаток и ошибок не должен превышать 3 (трех) рабочих дней с даты регистрации заявления, указанного в </w:t>
      </w:r>
      <w:r w:rsidRPr="00F64FCC">
        <w:rPr>
          <w:bCs/>
          <w:iCs/>
        </w:rPr>
        <w:t>подпункте 2.11.</w:t>
      </w:r>
      <w:r>
        <w:rPr>
          <w:bCs/>
          <w:iCs/>
        </w:rPr>
        <w:t>4</w:t>
      </w:r>
      <w:r w:rsidRPr="00F64FCC">
        <w:rPr>
          <w:bCs/>
          <w:iCs/>
        </w:rPr>
        <w:t>.1. пункта 2.11.</w:t>
      </w:r>
      <w:r>
        <w:rPr>
          <w:bCs/>
          <w:iCs/>
        </w:rPr>
        <w:t>4</w:t>
      </w:r>
      <w:r w:rsidRPr="00F64FCC">
        <w:rPr>
          <w:bCs/>
          <w:iCs/>
        </w:rPr>
        <w:t>.</w:t>
      </w:r>
      <w:r w:rsidRPr="00DE4ADE">
        <w:rPr>
          <w:bCs/>
          <w:iCs/>
        </w:rPr>
        <w:t xml:space="preserve"> настоящего подраздела.</w:t>
      </w:r>
    </w:p>
    <w:p w14:paraId="396374EF" w14:textId="77777777" w:rsidR="00DE13D5" w:rsidRPr="009C2573" w:rsidRDefault="00DE13D5" w:rsidP="00F4410F">
      <w:pPr>
        <w:autoSpaceDE w:val="0"/>
        <w:autoSpaceDN w:val="0"/>
        <w:adjustRightInd w:val="0"/>
        <w:ind w:firstLine="709"/>
        <w:jc w:val="both"/>
        <w:outlineLvl w:val="2"/>
        <w:rPr>
          <w:sz w:val="28"/>
          <w:szCs w:val="28"/>
        </w:rPr>
      </w:pPr>
      <w:r w:rsidRPr="009C2573">
        <w:rPr>
          <w:sz w:val="28"/>
          <w:szCs w:val="28"/>
        </w:rPr>
        <w:t>2.12.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789BAE2" w14:textId="77777777" w:rsidR="00DE13D5" w:rsidRPr="009C2573" w:rsidRDefault="00DE13D5" w:rsidP="00F4410F">
      <w:pPr>
        <w:autoSpaceDE w:val="0"/>
        <w:autoSpaceDN w:val="0"/>
        <w:adjustRightInd w:val="0"/>
        <w:ind w:firstLine="709"/>
        <w:jc w:val="both"/>
        <w:outlineLvl w:val="2"/>
        <w:rPr>
          <w:sz w:val="28"/>
          <w:szCs w:val="28"/>
        </w:rPr>
      </w:pPr>
      <w:r w:rsidRPr="009C2573">
        <w:rPr>
          <w:sz w:val="28"/>
          <w:szCs w:val="28"/>
        </w:rPr>
        <w:t>2.12.1. Помещение, в котором осуществляется прием заявителей, должно обеспечивать:</w:t>
      </w:r>
    </w:p>
    <w:p w14:paraId="39D34393" w14:textId="77777777" w:rsidR="00DE13D5" w:rsidRPr="009C2573" w:rsidRDefault="00DE13D5" w:rsidP="00F4410F">
      <w:pPr>
        <w:autoSpaceDE w:val="0"/>
        <w:autoSpaceDN w:val="0"/>
        <w:adjustRightInd w:val="0"/>
        <w:ind w:firstLine="709"/>
        <w:jc w:val="both"/>
        <w:outlineLvl w:val="2"/>
        <w:rPr>
          <w:sz w:val="28"/>
          <w:szCs w:val="28"/>
        </w:rPr>
      </w:pPr>
      <w:r w:rsidRPr="009C2573">
        <w:rPr>
          <w:sz w:val="28"/>
          <w:szCs w:val="28"/>
        </w:rPr>
        <w:t>1) комфортное расположение заявителя и должностного лица Администрации района;</w:t>
      </w:r>
    </w:p>
    <w:p w14:paraId="78D41F36" w14:textId="77777777" w:rsidR="00DE13D5" w:rsidRPr="009C2573" w:rsidRDefault="00DE13D5" w:rsidP="00F4410F">
      <w:pPr>
        <w:autoSpaceDE w:val="0"/>
        <w:autoSpaceDN w:val="0"/>
        <w:adjustRightInd w:val="0"/>
        <w:ind w:firstLine="709"/>
        <w:jc w:val="both"/>
        <w:outlineLvl w:val="2"/>
        <w:rPr>
          <w:sz w:val="28"/>
          <w:szCs w:val="28"/>
        </w:rPr>
      </w:pPr>
      <w:r w:rsidRPr="009C2573">
        <w:rPr>
          <w:sz w:val="28"/>
          <w:szCs w:val="28"/>
        </w:rPr>
        <w:t>2) возможность и удобство оформления заявителем письменного заявления;</w:t>
      </w:r>
    </w:p>
    <w:p w14:paraId="7CBE5F63" w14:textId="77777777" w:rsidR="00DE13D5" w:rsidRPr="009C2573" w:rsidRDefault="00DE13D5" w:rsidP="00F4410F">
      <w:pPr>
        <w:autoSpaceDE w:val="0"/>
        <w:autoSpaceDN w:val="0"/>
        <w:adjustRightInd w:val="0"/>
        <w:ind w:firstLine="709"/>
        <w:jc w:val="both"/>
        <w:outlineLvl w:val="2"/>
        <w:rPr>
          <w:sz w:val="28"/>
          <w:szCs w:val="28"/>
        </w:rPr>
      </w:pPr>
      <w:r w:rsidRPr="009C2573">
        <w:rPr>
          <w:sz w:val="28"/>
          <w:szCs w:val="28"/>
        </w:rPr>
        <w:t>3) доступ к нормативным правовым актам, регулирующим предоставление муниципальной услуги;</w:t>
      </w:r>
    </w:p>
    <w:p w14:paraId="2E5E5413" w14:textId="77777777" w:rsidR="00DE13D5" w:rsidRPr="009C2573" w:rsidRDefault="00DE13D5" w:rsidP="00F4410F">
      <w:pPr>
        <w:autoSpaceDE w:val="0"/>
        <w:autoSpaceDN w:val="0"/>
        <w:adjustRightInd w:val="0"/>
        <w:ind w:firstLine="709"/>
        <w:jc w:val="both"/>
        <w:outlineLvl w:val="2"/>
        <w:rPr>
          <w:sz w:val="28"/>
          <w:szCs w:val="28"/>
        </w:rPr>
      </w:pPr>
      <w:r w:rsidRPr="009C2573">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73CC2129" w14:textId="77777777" w:rsidR="00DE13D5" w:rsidRPr="009C2573" w:rsidRDefault="00DE13D5" w:rsidP="00F4410F">
      <w:pPr>
        <w:autoSpaceDE w:val="0"/>
        <w:autoSpaceDN w:val="0"/>
        <w:adjustRightInd w:val="0"/>
        <w:ind w:firstLine="709"/>
        <w:jc w:val="both"/>
        <w:outlineLvl w:val="2"/>
        <w:rPr>
          <w:color w:val="000000"/>
          <w:sz w:val="28"/>
          <w:szCs w:val="28"/>
        </w:rPr>
      </w:pPr>
      <w:r w:rsidRPr="009C2573">
        <w:rPr>
          <w:sz w:val="28"/>
          <w:szCs w:val="28"/>
        </w:rPr>
        <w:t xml:space="preserve">2.12.2. </w:t>
      </w:r>
      <w:r w:rsidRPr="009C2573">
        <w:rPr>
          <w:color w:val="000000"/>
          <w:sz w:val="28"/>
          <w:szCs w:val="28"/>
        </w:rPr>
        <w:t>Требования к обеспечению условий доступности муниципальной услуги для лиц с ограниченной возможностью:</w:t>
      </w:r>
    </w:p>
    <w:p w14:paraId="79210DF0" w14:textId="77777777" w:rsidR="00DE13D5" w:rsidRPr="009C2573" w:rsidRDefault="00DE13D5" w:rsidP="00F4410F">
      <w:pPr>
        <w:autoSpaceDE w:val="0"/>
        <w:autoSpaceDN w:val="0"/>
        <w:adjustRightInd w:val="0"/>
        <w:ind w:firstLine="709"/>
        <w:jc w:val="both"/>
        <w:outlineLvl w:val="2"/>
        <w:rPr>
          <w:color w:val="000000"/>
          <w:sz w:val="28"/>
          <w:szCs w:val="28"/>
        </w:rPr>
      </w:pPr>
      <w:r w:rsidRPr="009C2573">
        <w:rPr>
          <w:color w:val="000000"/>
          <w:sz w:val="28"/>
          <w:szCs w:val="28"/>
        </w:rPr>
        <w:t>Администрацией района обеспечивается создание инвалидам следующих условий доступности муниципальной услуги и объекта, в котором она предоставляется:</w:t>
      </w:r>
    </w:p>
    <w:p w14:paraId="0420ADB2" w14:textId="77777777" w:rsidR="00DE13D5" w:rsidRPr="009C2573" w:rsidRDefault="00DE13D5" w:rsidP="00F4410F">
      <w:pPr>
        <w:autoSpaceDE w:val="0"/>
        <w:autoSpaceDN w:val="0"/>
        <w:adjustRightInd w:val="0"/>
        <w:ind w:firstLine="709"/>
        <w:jc w:val="both"/>
        <w:outlineLvl w:val="2"/>
        <w:rPr>
          <w:color w:val="000000"/>
          <w:sz w:val="28"/>
          <w:szCs w:val="28"/>
        </w:rPr>
      </w:pPr>
      <w:r w:rsidRPr="009C2573">
        <w:rPr>
          <w:color w:val="00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74B442BA" w14:textId="77777777" w:rsidR="00DE13D5" w:rsidRPr="009C2573" w:rsidRDefault="00DE13D5" w:rsidP="00F4410F">
      <w:pPr>
        <w:autoSpaceDE w:val="0"/>
        <w:autoSpaceDN w:val="0"/>
        <w:adjustRightInd w:val="0"/>
        <w:ind w:firstLine="709"/>
        <w:jc w:val="both"/>
        <w:outlineLvl w:val="2"/>
        <w:rPr>
          <w:color w:val="000000"/>
          <w:sz w:val="28"/>
          <w:szCs w:val="28"/>
        </w:rPr>
      </w:pPr>
      <w:r w:rsidRPr="009C2573">
        <w:rPr>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4270DB32" w14:textId="77777777" w:rsidR="00DE13D5" w:rsidRPr="009C2573" w:rsidRDefault="00DE13D5" w:rsidP="00F4410F">
      <w:pPr>
        <w:autoSpaceDE w:val="0"/>
        <w:autoSpaceDN w:val="0"/>
        <w:adjustRightInd w:val="0"/>
        <w:ind w:firstLine="709"/>
        <w:jc w:val="both"/>
        <w:outlineLvl w:val="2"/>
        <w:rPr>
          <w:color w:val="000000"/>
          <w:sz w:val="28"/>
          <w:szCs w:val="28"/>
        </w:rPr>
      </w:pPr>
      <w:r w:rsidRPr="009C2573">
        <w:rPr>
          <w:color w:val="000000"/>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7E95F04A" w14:textId="77777777" w:rsidR="00DE13D5" w:rsidRPr="009C2573" w:rsidRDefault="00DE13D5" w:rsidP="00F4410F">
      <w:pPr>
        <w:autoSpaceDE w:val="0"/>
        <w:autoSpaceDN w:val="0"/>
        <w:adjustRightInd w:val="0"/>
        <w:ind w:firstLine="709"/>
        <w:jc w:val="both"/>
        <w:outlineLvl w:val="2"/>
        <w:rPr>
          <w:color w:val="000000"/>
          <w:sz w:val="28"/>
          <w:szCs w:val="28"/>
        </w:rPr>
      </w:pPr>
      <w:r w:rsidRPr="009C2573">
        <w:rPr>
          <w:color w:val="000000"/>
          <w:sz w:val="28"/>
          <w:szCs w:val="28"/>
        </w:rPr>
        <w:t>сопровождение инвалидов, имеющих стойкие нарушения функции зрения и самостоятельного передвижения, по территории объекта;</w:t>
      </w:r>
    </w:p>
    <w:p w14:paraId="593052FF" w14:textId="77777777" w:rsidR="00DE13D5" w:rsidRPr="009C2573" w:rsidRDefault="00DE13D5" w:rsidP="00F4410F">
      <w:pPr>
        <w:autoSpaceDE w:val="0"/>
        <w:autoSpaceDN w:val="0"/>
        <w:adjustRightInd w:val="0"/>
        <w:ind w:firstLine="709"/>
        <w:jc w:val="both"/>
        <w:outlineLvl w:val="2"/>
        <w:rPr>
          <w:color w:val="000000"/>
          <w:sz w:val="28"/>
          <w:szCs w:val="28"/>
        </w:rPr>
      </w:pPr>
      <w:r w:rsidRPr="009C2573">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14:paraId="2DECF441" w14:textId="77777777" w:rsidR="00DE13D5" w:rsidRPr="009C2573" w:rsidRDefault="00DE13D5" w:rsidP="00F4410F">
      <w:pPr>
        <w:autoSpaceDE w:val="0"/>
        <w:autoSpaceDN w:val="0"/>
        <w:adjustRightInd w:val="0"/>
        <w:ind w:firstLine="709"/>
        <w:jc w:val="both"/>
        <w:outlineLvl w:val="2"/>
        <w:rPr>
          <w:color w:val="000000"/>
          <w:sz w:val="28"/>
          <w:szCs w:val="28"/>
        </w:rPr>
      </w:pPr>
      <w:r w:rsidRPr="009C2573">
        <w:rPr>
          <w:color w:val="00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76631F80" w14:textId="77777777" w:rsidR="00DE13D5" w:rsidRPr="009C2573" w:rsidRDefault="00DE13D5" w:rsidP="00F4410F">
      <w:pPr>
        <w:autoSpaceDE w:val="0"/>
        <w:autoSpaceDN w:val="0"/>
        <w:adjustRightInd w:val="0"/>
        <w:ind w:firstLine="709"/>
        <w:jc w:val="both"/>
        <w:outlineLvl w:val="2"/>
        <w:rPr>
          <w:color w:val="000000"/>
          <w:sz w:val="28"/>
          <w:szCs w:val="28"/>
        </w:rPr>
      </w:pPr>
      <w:r w:rsidRPr="009C2573">
        <w:rPr>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w:t>
      </w:r>
      <w:r w:rsidRPr="009C2573">
        <w:rPr>
          <w:color w:val="000000"/>
          <w:sz w:val="28"/>
          <w:szCs w:val="28"/>
        </w:rPr>
        <w:lastRenderedPageBreak/>
        <w:t>дерации от 22.06.2015 № 368н «Об утверждении формы документа, подтверждающего специальное обучение собаки-проводника, и порядка его выдачи»;</w:t>
      </w:r>
    </w:p>
    <w:p w14:paraId="53BC730D" w14:textId="77777777" w:rsidR="00DE13D5" w:rsidRPr="009C2573" w:rsidRDefault="00DE13D5" w:rsidP="00F4410F">
      <w:pPr>
        <w:autoSpaceDE w:val="0"/>
        <w:autoSpaceDN w:val="0"/>
        <w:adjustRightInd w:val="0"/>
        <w:ind w:firstLine="709"/>
        <w:jc w:val="both"/>
        <w:outlineLvl w:val="2"/>
        <w:rPr>
          <w:rFonts w:eastAsiaTheme="minorHAnsi"/>
          <w:sz w:val="28"/>
          <w:szCs w:val="28"/>
          <w:lang w:eastAsia="en-US"/>
        </w:rPr>
      </w:pPr>
      <w:r w:rsidRPr="009C2573">
        <w:rPr>
          <w:sz w:val="28"/>
          <w:szCs w:val="28"/>
        </w:rPr>
        <w:t>обеспечение н</w:t>
      </w:r>
      <w:r w:rsidRPr="009C2573">
        <w:rPr>
          <w:rFonts w:eastAsiaTheme="minorHAnsi"/>
          <w:sz w:val="28"/>
          <w:szCs w:val="28"/>
          <w:lang w:eastAsia="en-US"/>
        </w:rPr>
        <w:t>а каждой стоянке (остановке) транспортных средств, в том числе около зданий, в которых предоставляются муниципальные услуги,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F9695CE" w14:textId="00D91149" w:rsidR="00DE13D5" w:rsidRPr="009C2573" w:rsidRDefault="00DE13D5" w:rsidP="00F4410F">
      <w:pPr>
        <w:autoSpaceDE w:val="0"/>
        <w:autoSpaceDN w:val="0"/>
        <w:adjustRightInd w:val="0"/>
        <w:ind w:firstLine="709"/>
        <w:jc w:val="both"/>
        <w:outlineLvl w:val="2"/>
        <w:rPr>
          <w:sz w:val="28"/>
          <w:szCs w:val="28"/>
        </w:rPr>
      </w:pPr>
      <w:r w:rsidRPr="009C2573">
        <w:rPr>
          <w:sz w:val="28"/>
          <w:szCs w:val="28"/>
        </w:rPr>
        <w:t>2.12.3.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ответственного за его исполнение, и т.п. осуществляет</w:t>
      </w:r>
      <w:r>
        <w:rPr>
          <w:sz w:val="28"/>
          <w:szCs w:val="28"/>
        </w:rPr>
        <w:t>ся должностными лицами (муниципальными служащими)</w:t>
      </w:r>
      <w:r w:rsidRPr="009C2573">
        <w:rPr>
          <w:sz w:val="28"/>
          <w:szCs w:val="28"/>
        </w:rPr>
        <w:t xml:space="preserve"> отдела по </w:t>
      </w:r>
      <w:r w:rsidR="00BC2825">
        <w:rPr>
          <w:sz w:val="28"/>
          <w:szCs w:val="28"/>
        </w:rPr>
        <w:t>жилищно-коммунальному хозяйству</w:t>
      </w:r>
      <w:r>
        <w:rPr>
          <w:sz w:val="28"/>
          <w:szCs w:val="28"/>
        </w:rPr>
        <w:t>.</w:t>
      </w:r>
    </w:p>
    <w:p w14:paraId="4EFE091B" w14:textId="77777777" w:rsidR="00DE13D5" w:rsidRPr="009C2573" w:rsidRDefault="00DE13D5" w:rsidP="00F4410F">
      <w:pPr>
        <w:autoSpaceDE w:val="0"/>
        <w:autoSpaceDN w:val="0"/>
        <w:adjustRightInd w:val="0"/>
        <w:ind w:firstLine="709"/>
        <w:jc w:val="both"/>
        <w:outlineLvl w:val="2"/>
        <w:rPr>
          <w:sz w:val="28"/>
          <w:szCs w:val="28"/>
        </w:rPr>
      </w:pPr>
      <w:r w:rsidRPr="009C2573">
        <w:rPr>
          <w:sz w:val="28"/>
          <w:szCs w:val="28"/>
        </w:rPr>
        <w:t>2.12.4.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02B021A9"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 xml:space="preserve">2.12.5. На информационных стендах Администрации района размещается следующая информация: </w:t>
      </w:r>
    </w:p>
    <w:p w14:paraId="3A08037F"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07AF455"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2) график (режим) работы Администрации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7FC3F83"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3) административный регламент предоставления муниципальной услуги;</w:t>
      </w:r>
    </w:p>
    <w:p w14:paraId="531D6E3D"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4) местонахождение Администрации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2B1AF859"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5) телефон для справок;</w:t>
      </w:r>
    </w:p>
    <w:p w14:paraId="44B62E2C"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6) адрес электронной почты Администрации Шелаболихинского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C161E89"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7) адрес официального интернет-сайта Администрации Шелаболихинского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79E2B5D"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8) порядок получения консультаций;</w:t>
      </w:r>
    </w:p>
    <w:p w14:paraId="29F24E1A" w14:textId="77777777" w:rsidR="00DE13D5" w:rsidRPr="009C2573" w:rsidRDefault="00DE13D5" w:rsidP="00F4410F">
      <w:pPr>
        <w:ind w:firstLine="709"/>
        <w:jc w:val="both"/>
        <w:rPr>
          <w:sz w:val="28"/>
          <w:szCs w:val="28"/>
        </w:rPr>
      </w:pPr>
      <w:r w:rsidRPr="009C2573">
        <w:rPr>
          <w:sz w:val="28"/>
          <w:szCs w:val="28"/>
        </w:rPr>
        <w:t>9) порядок обжалования решений, действий (бездействия) должностных лиц Администрации района, предоставляющего муниципальную услугу.</w:t>
      </w:r>
    </w:p>
    <w:p w14:paraId="4FAB0194" w14:textId="77777777" w:rsidR="00DE13D5" w:rsidRPr="009C2573" w:rsidRDefault="00DE13D5" w:rsidP="00F4410F">
      <w:pPr>
        <w:ind w:firstLine="709"/>
        <w:jc w:val="both"/>
        <w:rPr>
          <w:sz w:val="28"/>
          <w:szCs w:val="28"/>
        </w:rPr>
      </w:pPr>
      <w:r w:rsidRPr="009C2573">
        <w:rPr>
          <w:sz w:val="28"/>
          <w:szCs w:val="28"/>
        </w:rPr>
        <w:t>2.12.6.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6E686534" w14:textId="77777777" w:rsidR="00DE13D5" w:rsidRPr="009C2573" w:rsidRDefault="00DE13D5" w:rsidP="00F4410F">
      <w:pPr>
        <w:ind w:firstLine="709"/>
        <w:jc w:val="both"/>
        <w:rPr>
          <w:sz w:val="28"/>
          <w:szCs w:val="28"/>
        </w:rPr>
      </w:pPr>
      <w:r w:rsidRPr="009C2573">
        <w:rPr>
          <w:sz w:val="28"/>
          <w:szCs w:val="28"/>
        </w:rPr>
        <w:t>2.12.7.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35FF5EF2" w14:textId="77777777" w:rsidR="00DE13D5" w:rsidRPr="009C2573" w:rsidRDefault="00DE13D5" w:rsidP="00F4410F">
      <w:pPr>
        <w:autoSpaceDE w:val="0"/>
        <w:autoSpaceDN w:val="0"/>
        <w:adjustRightInd w:val="0"/>
        <w:ind w:firstLine="709"/>
        <w:jc w:val="both"/>
        <w:outlineLvl w:val="2"/>
        <w:rPr>
          <w:sz w:val="28"/>
          <w:szCs w:val="28"/>
        </w:rPr>
      </w:pPr>
      <w:r w:rsidRPr="009C2573">
        <w:rPr>
          <w:sz w:val="28"/>
          <w:szCs w:val="28"/>
        </w:rPr>
        <w:lastRenderedPageBreak/>
        <w:t>2.13. Показатели доступности и качества муниципальной услуги.</w:t>
      </w:r>
    </w:p>
    <w:p w14:paraId="20EA48DA" w14:textId="77777777" w:rsidR="00DE13D5" w:rsidRPr="009C2573" w:rsidRDefault="00DE13D5" w:rsidP="00F4410F">
      <w:pPr>
        <w:autoSpaceDE w:val="0"/>
        <w:autoSpaceDN w:val="0"/>
        <w:adjustRightInd w:val="0"/>
        <w:spacing w:after="120"/>
        <w:ind w:firstLine="709"/>
        <w:jc w:val="both"/>
        <w:outlineLvl w:val="2"/>
        <w:rPr>
          <w:sz w:val="28"/>
          <w:szCs w:val="28"/>
        </w:rPr>
      </w:pPr>
      <w:r w:rsidRPr="009C2573">
        <w:rPr>
          <w:sz w:val="28"/>
          <w:szCs w:val="28"/>
        </w:rPr>
        <w:t>2.13.1. Целевые значения показателя доступности и качества муниципальной услуги.</w:t>
      </w:r>
    </w:p>
    <w:tbl>
      <w:tblPr>
        <w:tblW w:w="10200" w:type="dxa"/>
        <w:tblInd w:w="70" w:type="dxa"/>
        <w:tblLayout w:type="fixed"/>
        <w:tblCellMar>
          <w:left w:w="70" w:type="dxa"/>
          <w:right w:w="70" w:type="dxa"/>
        </w:tblCellMar>
        <w:tblLook w:val="0000" w:firstRow="0" w:lastRow="0" w:firstColumn="0" w:lastColumn="0" w:noHBand="0" w:noVBand="0"/>
      </w:tblPr>
      <w:tblGrid>
        <w:gridCol w:w="6801"/>
        <w:gridCol w:w="3399"/>
      </w:tblGrid>
      <w:tr w:rsidR="00DE13D5" w:rsidRPr="009C2573" w14:paraId="4407A428" w14:textId="77777777" w:rsidTr="006C1607">
        <w:trPr>
          <w:cantSplit/>
          <w:trHeight w:val="362"/>
        </w:trPr>
        <w:tc>
          <w:tcPr>
            <w:tcW w:w="6801" w:type="dxa"/>
            <w:vMerge w:val="restart"/>
            <w:tcBorders>
              <w:top w:val="single" w:sz="6" w:space="0" w:color="auto"/>
              <w:left w:val="single" w:sz="6" w:space="0" w:color="auto"/>
              <w:bottom w:val="nil"/>
              <w:right w:val="single" w:sz="6" w:space="0" w:color="auto"/>
            </w:tcBorders>
          </w:tcPr>
          <w:p w14:paraId="56F98BFD" w14:textId="77777777" w:rsidR="00DE13D5" w:rsidRPr="009C2573" w:rsidRDefault="00DE13D5" w:rsidP="00F4410F">
            <w:pPr>
              <w:autoSpaceDE w:val="0"/>
              <w:autoSpaceDN w:val="0"/>
              <w:adjustRightInd w:val="0"/>
              <w:ind w:firstLine="709"/>
              <w:jc w:val="center"/>
              <w:outlineLvl w:val="2"/>
              <w:rPr>
                <w:sz w:val="28"/>
                <w:szCs w:val="28"/>
              </w:rPr>
            </w:pPr>
            <w:r w:rsidRPr="009C2573">
              <w:rPr>
                <w:sz w:val="28"/>
                <w:szCs w:val="28"/>
              </w:rPr>
              <w:t>Показатели качества и доступности</w:t>
            </w:r>
            <w:r w:rsidRPr="009C2573">
              <w:rPr>
                <w:sz w:val="28"/>
                <w:szCs w:val="28"/>
              </w:rPr>
              <w:br/>
              <w:t>муниципальной услуги</w:t>
            </w:r>
          </w:p>
        </w:tc>
        <w:tc>
          <w:tcPr>
            <w:tcW w:w="3399" w:type="dxa"/>
            <w:vMerge w:val="restart"/>
            <w:tcBorders>
              <w:top w:val="single" w:sz="6" w:space="0" w:color="auto"/>
              <w:left w:val="single" w:sz="6" w:space="0" w:color="auto"/>
              <w:bottom w:val="nil"/>
              <w:right w:val="single" w:sz="6" w:space="0" w:color="auto"/>
            </w:tcBorders>
          </w:tcPr>
          <w:p w14:paraId="3E7C5CF9" w14:textId="77777777" w:rsidR="00DE13D5" w:rsidRPr="009C2573" w:rsidRDefault="00DE13D5" w:rsidP="00F4410F">
            <w:pPr>
              <w:autoSpaceDE w:val="0"/>
              <w:autoSpaceDN w:val="0"/>
              <w:adjustRightInd w:val="0"/>
              <w:ind w:right="-63" w:firstLine="709"/>
              <w:jc w:val="center"/>
              <w:rPr>
                <w:sz w:val="28"/>
                <w:szCs w:val="28"/>
              </w:rPr>
            </w:pPr>
            <w:r w:rsidRPr="009C2573">
              <w:rPr>
                <w:sz w:val="28"/>
                <w:szCs w:val="28"/>
              </w:rPr>
              <w:t xml:space="preserve">Целевое значение показателя </w:t>
            </w:r>
          </w:p>
        </w:tc>
      </w:tr>
      <w:tr w:rsidR="00DE13D5" w:rsidRPr="009C2573" w14:paraId="6A8880BE" w14:textId="77777777" w:rsidTr="006C1607">
        <w:trPr>
          <w:cantSplit/>
          <w:trHeight w:val="362"/>
        </w:trPr>
        <w:tc>
          <w:tcPr>
            <w:tcW w:w="6801" w:type="dxa"/>
            <w:vMerge/>
            <w:tcBorders>
              <w:top w:val="nil"/>
              <w:left w:val="single" w:sz="6" w:space="0" w:color="auto"/>
              <w:bottom w:val="single" w:sz="6" w:space="0" w:color="auto"/>
              <w:right w:val="single" w:sz="6" w:space="0" w:color="auto"/>
            </w:tcBorders>
          </w:tcPr>
          <w:p w14:paraId="74317B5A" w14:textId="77777777" w:rsidR="00DE13D5" w:rsidRPr="009C2573" w:rsidRDefault="00DE13D5" w:rsidP="00F4410F">
            <w:pPr>
              <w:autoSpaceDE w:val="0"/>
              <w:autoSpaceDN w:val="0"/>
              <w:adjustRightInd w:val="0"/>
              <w:ind w:right="-63" w:firstLine="709"/>
              <w:rPr>
                <w:sz w:val="28"/>
                <w:szCs w:val="28"/>
              </w:rPr>
            </w:pPr>
          </w:p>
        </w:tc>
        <w:tc>
          <w:tcPr>
            <w:tcW w:w="3399" w:type="dxa"/>
            <w:vMerge/>
            <w:tcBorders>
              <w:top w:val="nil"/>
              <w:left w:val="single" w:sz="6" w:space="0" w:color="auto"/>
              <w:bottom w:val="single" w:sz="6" w:space="0" w:color="auto"/>
              <w:right w:val="single" w:sz="6" w:space="0" w:color="auto"/>
            </w:tcBorders>
          </w:tcPr>
          <w:p w14:paraId="29563052" w14:textId="77777777" w:rsidR="00DE13D5" w:rsidRPr="009C2573" w:rsidRDefault="00DE13D5" w:rsidP="00F4410F">
            <w:pPr>
              <w:autoSpaceDE w:val="0"/>
              <w:autoSpaceDN w:val="0"/>
              <w:adjustRightInd w:val="0"/>
              <w:ind w:right="-63" w:firstLine="709"/>
              <w:rPr>
                <w:sz w:val="28"/>
                <w:szCs w:val="28"/>
              </w:rPr>
            </w:pPr>
          </w:p>
        </w:tc>
      </w:tr>
      <w:tr w:rsidR="00DE13D5" w:rsidRPr="009C2573" w14:paraId="0CDD16D7" w14:textId="77777777" w:rsidTr="006C1607">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11BFF9C1" w14:textId="77777777" w:rsidR="00DE13D5" w:rsidRPr="009C2573" w:rsidRDefault="00DE13D5" w:rsidP="00F4410F">
            <w:pPr>
              <w:autoSpaceDE w:val="0"/>
              <w:autoSpaceDN w:val="0"/>
              <w:adjustRightInd w:val="0"/>
              <w:spacing w:after="120"/>
              <w:ind w:firstLine="709"/>
              <w:jc w:val="center"/>
              <w:rPr>
                <w:sz w:val="28"/>
                <w:szCs w:val="28"/>
              </w:rPr>
            </w:pPr>
            <w:r w:rsidRPr="009C2573">
              <w:rPr>
                <w:sz w:val="28"/>
                <w:szCs w:val="28"/>
              </w:rPr>
              <w:t>1. Своевременность</w:t>
            </w:r>
          </w:p>
        </w:tc>
      </w:tr>
      <w:tr w:rsidR="00DE13D5" w:rsidRPr="009C2573" w14:paraId="3DFB00A2" w14:textId="77777777" w:rsidTr="006C1607">
        <w:trPr>
          <w:cantSplit/>
          <w:trHeight w:val="483"/>
        </w:trPr>
        <w:tc>
          <w:tcPr>
            <w:tcW w:w="6801" w:type="dxa"/>
            <w:tcBorders>
              <w:top w:val="single" w:sz="6" w:space="0" w:color="auto"/>
              <w:left w:val="single" w:sz="6" w:space="0" w:color="auto"/>
              <w:bottom w:val="single" w:sz="6" w:space="0" w:color="auto"/>
              <w:right w:val="single" w:sz="6" w:space="0" w:color="auto"/>
            </w:tcBorders>
          </w:tcPr>
          <w:p w14:paraId="18C1F2A6"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1.1. % (доля) случаев предоставления услуги в установленный срок с момента сдачи документа</w:t>
            </w:r>
          </w:p>
        </w:tc>
        <w:tc>
          <w:tcPr>
            <w:tcW w:w="3399" w:type="dxa"/>
            <w:tcBorders>
              <w:top w:val="single" w:sz="6" w:space="0" w:color="auto"/>
              <w:left w:val="single" w:sz="6" w:space="0" w:color="auto"/>
              <w:bottom w:val="single" w:sz="6" w:space="0" w:color="auto"/>
              <w:right w:val="single" w:sz="6" w:space="0" w:color="auto"/>
            </w:tcBorders>
          </w:tcPr>
          <w:p w14:paraId="63869B27" w14:textId="77777777" w:rsidR="00DE13D5" w:rsidRPr="009C2573" w:rsidRDefault="00DE13D5" w:rsidP="00F4410F">
            <w:pPr>
              <w:autoSpaceDE w:val="0"/>
              <w:autoSpaceDN w:val="0"/>
              <w:adjustRightInd w:val="0"/>
              <w:ind w:right="-63" w:firstLine="709"/>
              <w:jc w:val="center"/>
              <w:rPr>
                <w:sz w:val="28"/>
                <w:szCs w:val="28"/>
              </w:rPr>
            </w:pPr>
            <w:r w:rsidRPr="009C2573">
              <w:rPr>
                <w:sz w:val="28"/>
                <w:szCs w:val="28"/>
              </w:rPr>
              <w:t>90-95%</w:t>
            </w:r>
          </w:p>
        </w:tc>
      </w:tr>
      <w:tr w:rsidR="00DE13D5" w:rsidRPr="009C2573" w14:paraId="72C4BFFD" w14:textId="77777777" w:rsidTr="006C1607">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61541C0B" w14:textId="77777777" w:rsidR="00DE13D5" w:rsidRPr="009C2573" w:rsidRDefault="00DE13D5" w:rsidP="00F4410F">
            <w:pPr>
              <w:autoSpaceDE w:val="0"/>
              <w:autoSpaceDN w:val="0"/>
              <w:adjustRightInd w:val="0"/>
              <w:spacing w:after="120"/>
              <w:ind w:firstLine="709"/>
              <w:jc w:val="center"/>
              <w:rPr>
                <w:sz w:val="28"/>
                <w:szCs w:val="28"/>
              </w:rPr>
            </w:pPr>
            <w:r w:rsidRPr="009C2573">
              <w:rPr>
                <w:sz w:val="28"/>
                <w:szCs w:val="28"/>
              </w:rPr>
              <w:t>2. Качество</w:t>
            </w:r>
          </w:p>
        </w:tc>
      </w:tr>
      <w:tr w:rsidR="00DE13D5" w:rsidRPr="009C2573" w14:paraId="5AD8ED32" w14:textId="77777777" w:rsidTr="006C1607">
        <w:trPr>
          <w:cantSplit/>
          <w:trHeight w:val="483"/>
        </w:trPr>
        <w:tc>
          <w:tcPr>
            <w:tcW w:w="6801" w:type="dxa"/>
            <w:tcBorders>
              <w:top w:val="single" w:sz="6" w:space="0" w:color="auto"/>
              <w:left w:val="single" w:sz="6" w:space="0" w:color="auto"/>
              <w:bottom w:val="single" w:sz="6" w:space="0" w:color="auto"/>
              <w:right w:val="single" w:sz="6" w:space="0" w:color="auto"/>
            </w:tcBorders>
          </w:tcPr>
          <w:p w14:paraId="01063FA1"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2.1. % (доля) Заявителей, удовлетворенных качеством процесса предоставления услуги</w:t>
            </w:r>
          </w:p>
        </w:tc>
        <w:tc>
          <w:tcPr>
            <w:tcW w:w="3399" w:type="dxa"/>
            <w:tcBorders>
              <w:top w:val="single" w:sz="6" w:space="0" w:color="auto"/>
              <w:left w:val="single" w:sz="6" w:space="0" w:color="auto"/>
              <w:bottom w:val="single" w:sz="6" w:space="0" w:color="auto"/>
              <w:right w:val="single" w:sz="6" w:space="0" w:color="auto"/>
            </w:tcBorders>
          </w:tcPr>
          <w:p w14:paraId="67C3BA8F" w14:textId="77777777" w:rsidR="00DE13D5" w:rsidRPr="009C2573" w:rsidRDefault="00DE13D5" w:rsidP="00F4410F">
            <w:pPr>
              <w:autoSpaceDE w:val="0"/>
              <w:autoSpaceDN w:val="0"/>
              <w:adjustRightInd w:val="0"/>
              <w:ind w:right="-63" w:firstLine="709"/>
              <w:jc w:val="center"/>
              <w:rPr>
                <w:sz w:val="28"/>
                <w:szCs w:val="28"/>
              </w:rPr>
            </w:pPr>
            <w:r w:rsidRPr="009C2573">
              <w:rPr>
                <w:sz w:val="28"/>
                <w:szCs w:val="28"/>
              </w:rPr>
              <w:t>90-95%</w:t>
            </w:r>
          </w:p>
        </w:tc>
      </w:tr>
      <w:tr w:rsidR="00DE13D5" w:rsidRPr="009C2573" w14:paraId="3E57BA55" w14:textId="77777777" w:rsidTr="006C1607">
        <w:trPr>
          <w:cantSplit/>
          <w:trHeight w:val="483"/>
        </w:trPr>
        <w:tc>
          <w:tcPr>
            <w:tcW w:w="6801" w:type="dxa"/>
            <w:tcBorders>
              <w:top w:val="single" w:sz="6" w:space="0" w:color="auto"/>
              <w:left w:val="single" w:sz="6" w:space="0" w:color="auto"/>
              <w:bottom w:val="single" w:sz="6" w:space="0" w:color="auto"/>
              <w:right w:val="single" w:sz="6" w:space="0" w:color="auto"/>
            </w:tcBorders>
          </w:tcPr>
          <w:p w14:paraId="4F107606"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2.2. % (доля) случаев правильно оформленных документов должностным лицом (регистрация)</w:t>
            </w:r>
          </w:p>
        </w:tc>
        <w:tc>
          <w:tcPr>
            <w:tcW w:w="3399" w:type="dxa"/>
            <w:tcBorders>
              <w:top w:val="single" w:sz="6" w:space="0" w:color="auto"/>
              <w:left w:val="single" w:sz="6" w:space="0" w:color="auto"/>
              <w:bottom w:val="single" w:sz="6" w:space="0" w:color="auto"/>
              <w:right w:val="single" w:sz="6" w:space="0" w:color="auto"/>
            </w:tcBorders>
          </w:tcPr>
          <w:p w14:paraId="458C9C5F" w14:textId="77777777" w:rsidR="00DE13D5" w:rsidRPr="009C2573" w:rsidRDefault="00DE13D5" w:rsidP="00F4410F">
            <w:pPr>
              <w:autoSpaceDE w:val="0"/>
              <w:autoSpaceDN w:val="0"/>
              <w:adjustRightInd w:val="0"/>
              <w:ind w:right="-63" w:firstLine="709"/>
              <w:jc w:val="center"/>
              <w:rPr>
                <w:sz w:val="28"/>
                <w:szCs w:val="28"/>
              </w:rPr>
            </w:pPr>
            <w:r w:rsidRPr="009C2573">
              <w:rPr>
                <w:sz w:val="28"/>
                <w:szCs w:val="28"/>
              </w:rPr>
              <w:t>95-97%</w:t>
            </w:r>
          </w:p>
        </w:tc>
      </w:tr>
      <w:tr w:rsidR="00DE13D5" w:rsidRPr="009C2573" w14:paraId="3EF0553D" w14:textId="77777777" w:rsidTr="006C1607">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46943634" w14:textId="77777777" w:rsidR="00DE13D5" w:rsidRPr="009C2573" w:rsidRDefault="00DE13D5" w:rsidP="00F4410F">
            <w:pPr>
              <w:autoSpaceDE w:val="0"/>
              <w:autoSpaceDN w:val="0"/>
              <w:adjustRightInd w:val="0"/>
              <w:spacing w:after="120"/>
              <w:ind w:firstLine="709"/>
              <w:jc w:val="center"/>
              <w:rPr>
                <w:sz w:val="28"/>
                <w:szCs w:val="28"/>
              </w:rPr>
            </w:pPr>
            <w:r w:rsidRPr="009C2573">
              <w:rPr>
                <w:sz w:val="28"/>
                <w:szCs w:val="28"/>
              </w:rPr>
              <w:t>3. Доступность</w:t>
            </w:r>
          </w:p>
        </w:tc>
      </w:tr>
      <w:tr w:rsidR="00DE13D5" w:rsidRPr="009C2573" w14:paraId="37C30356" w14:textId="77777777" w:rsidTr="006C1607">
        <w:trPr>
          <w:cantSplit/>
          <w:trHeight w:val="604"/>
        </w:trPr>
        <w:tc>
          <w:tcPr>
            <w:tcW w:w="6801" w:type="dxa"/>
            <w:tcBorders>
              <w:top w:val="single" w:sz="6" w:space="0" w:color="auto"/>
              <w:left w:val="single" w:sz="6" w:space="0" w:color="auto"/>
              <w:bottom w:val="single" w:sz="6" w:space="0" w:color="auto"/>
              <w:right w:val="single" w:sz="6" w:space="0" w:color="auto"/>
            </w:tcBorders>
          </w:tcPr>
          <w:p w14:paraId="2502D1AA"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3.1. % (доля) Заявителей, удовлетворенных качеством и информацией о порядке предоставления услуги</w:t>
            </w:r>
          </w:p>
        </w:tc>
        <w:tc>
          <w:tcPr>
            <w:tcW w:w="3399" w:type="dxa"/>
            <w:tcBorders>
              <w:top w:val="single" w:sz="6" w:space="0" w:color="auto"/>
              <w:left w:val="single" w:sz="6" w:space="0" w:color="auto"/>
              <w:bottom w:val="single" w:sz="6" w:space="0" w:color="auto"/>
              <w:right w:val="single" w:sz="6" w:space="0" w:color="auto"/>
            </w:tcBorders>
          </w:tcPr>
          <w:p w14:paraId="78322BB0" w14:textId="77777777" w:rsidR="00DE13D5" w:rsidRPr="009C2573" w:rsidRDefault="00DE13D5" w:rsidP="00F4410F">
            <w:pPr>
              <w:autoSpaceDE w:val="0"/>
              <w:autoSpaceDN w:val="0"/>
              <w:adjustRightInd w:val="0"/>
              <w:ind w:right="-63" w:firstLine="709"/>
              <w:jc w:val="center"/>
              <w:rPr>
                <w:sz w:val="28"/>
                <w:szCs w:val="28"/>
              </w:rPr>
            </w:pPr>
            <w:r w:rsidRPr="009C2573">
              <w:rPr>
                <w:sz w:val="28"/>
                <w:szCs w:val="28"/>
              </w:rPr>
              <w:t>95-97%</w:t>
            </w:r>
          </w:p>
        </w:tc>
      </w:tr>
      <w:tr w:rsidR="00DE13D5" w:rsidRPr="009C2573" w14:paraId="65F44C8C" w14:textId="77777777" w:rsidTr="006C1607">
        <w:trPr>
          <w:cantSplit/>
          <w:trHeight w:val="604"/>
        </w:trPr>
        <w:tc>
          <w:tcPr>
            <w:tcW w:w="6801" w:type="dxa"/>
            <w:tcBorders>
              <w:top w:val="single" w:sz="6" w:space="0" w:color="auto"/>
              <w:left w:val="single" w:sz="6" w:space="0" w:color="auto"/>
              <w:bottom w:val="single" w:sz="6" w:space="0" w:color="auto"/>
              <w:right w:val="single" w:sz="6" w:space="0" w:color="auto"/>
            </w:tcBorders>
          </w:tcPr>
          <w:p w14:paraId="4F63D295" w14:textId="77777777" w:rsidR="00DE13D5" w:rsidRPr="009C2573" w:rsidRDefault="00DE13D5" w:rsidP="00F4410F">
            <w:pPr>
              <w:spacing w:before="100" w:beforeAutospacing="1" w:after="100" w:afterAutospacing="1"/>
              <w:ind w:firstLine="709"/>
              <w:rPr>
                <w:sz w:val="28"/>
                <w:szCs w:val="28"/>
              </w:rPr>
            </w:pPr>
            <w:r w:rsidRPr="009C2573">
              <w:rPr>
                <w:sz w:val="28"/>
                <w:szCs w:val="28"/>
              </w:rPr>
              <w:t xml:space="preserve">3.2. % (доля) случаев правильно заполненных заявителем документов и сданных с первого раза </w:t>
            </w:r>
          </w:p>
        </w:tc>
        <w:tc>
          <w:tcPr>
            <w:tcW w:w="3399" w:type="dxa"/>
            <w:tcBorders>
              <w:top w:val="single" w:sz="6" w:space="0" w:color="auto"/>
              <w:left w:val="single" w:sz="6" w:space="0" w:color="auto"/>
              <w:bottom w:val="single" w:sz="6" w:space="0" w:color="auto"/>
              <w:right w:val="single" w:sz="6" w:space="0" w:color="auto"/>
            </w:tcBorders>
          </w:tcPr>
          <w:p w14:paraId="43927DE3" w14:textId="77777777" w:rsidR="00DE13D5" w:rsidRPr="009C2573" w:rsidRDefault="00DE13D5" w:rsidP="00F4410F">
            <w:pPr>
              <w:autoSpaceDE w:val="0"/>
              <w:autoSpaceDN w:val="0"/>
              <w:adjustRightInd w:val="0"/>
              <w:ind w:right="-57" w:firstLine="709"/>
              <w:jc w:val="center"/>
              <w:rPr>
                <w:sz w:val="28"/>
                <w:szCs w:val="28"/>
              </w:rPr>
            </w:pPr>
            <w:r w:rsidRPr="009C2573">
              <w:rPr>
                <w:sz w:val="28"/>
                <w:szCs w:val="28"/>
              </w:rPr>
              <w:t>70-80 %</w:t>
            </w:r>
          </w:p>
        </w:tc>
      </w:tr>
      <w:tr w:rsidR="00DE13D5" w:rsidRPr="009C2573" w14:paraId="7FCF7E50" w14:textId="77777777" w:rsidTr="006C1607">
        <w:trPr>
          <w:cantSplit/>
          <w:trHeight w:val="604"/>
        </w:trPr>
        <w:tc>
          <w:tcPr>
            <w:tcW w:w="6801" w:type="dxa"/>
            <w:tcBorders>
              <w:top w:val="single" w:sz="6" w:space="0" w:color="auto"/>
              <w:left w:val="single" w:sz="6" w:space="0" w:color="auto"/>
              <w:bottom w:val="single" w:sz="6" w:space="0" w:color="auto"/>
              <w:right w:val="single" w:sz="6" w:space="0" w:color="auto"/>
            </w:tcBorders>
          </w:tcPr>
          <w:p w14:paraId="682983F4"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3.3. % (доля) Заявителей, считающих, что представленная информация об услуге в сети Интернет доступна и понятна</w:t>
            </w:r>
          </w:p>
        </w:tc>
        <w:tc>
          <w:tcPr>
            <w:tcW w:w="3399" w:type="dxa"/>
            <w:tcBorders>
              <w:top w:val="single" w:sz="6" w:space="0" w:color="auto"/>
              <w:left w:val="single" w:sz="6" w:space="0" w:color="auto"/>
              <w:bottom w:val="single" w:sz="6" w:space="0" w:color="auto"/>
              <w:right w:val="single" w:sz="6" w:space="0" w:color="auto"/>
            </w:tcBorders>
          </w:tcPr>
          <w:p w14:paraId="1BB81377" w14:textId="77777777" w:rsidR="00DE13D5" w:rsidRPr="009C2573" w:rsidRDefault="00DE13D5" w:rsidP="00F4410F">
            <w:pPr>
              <w:autoSpaceDE w:val="0"/>
              <w:autoSpaceDN w:val="0"/>
              <w:adjustRightInd w:val="0"/>
              <w:ind w:right="-57" w:firstLine="709"/>
              <w:jc w:val="center"/>
              <w:rPr>
                <w:sz w:val="28"/>
                <w:szCs w:val="28"/>
              </w:rPr>
            </w:pPr>
            <w:r w:rsidRPr="009C2573">
              <w:rPr>
                <w:sz w:val="28"/>
                <w:szCs w:val="28"/>
              </w:rPr>
              <w:t>75-80%</w:t>
            </w:r>
          </w:p>
        </w:tc>
      </w:tr>
      <w:tr w:rsidR="00DE13D5" w:rsidRPr="009C2573" w14:paraId="35D98BBE" w14:textId="77777777" w:rsidTr="006C1607">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562DCB35" w14:textId="77777777" w:rsidR="00DE13D5" w:rsidRPr="009C2573" w:rsidRDefault="00DE13D5" w:rsidP="00F4410F">
            <w:pPr>
              <w:autoSpaceDE w:val="0"/>
              <w:autoSpaceDN w:val="0"/>
              <w:adjustRightInd w:val="0"/>
              <w:spacing w:after="120"/>
              <w:ind w:firstLine="709"/>
              <w:jc w:val="center"/>
              <w:rPr>
                <w:sz w:val="28"/>
                <w:szCs w:val="28"/>
              </w:rPr>
            </w:pPr>
            <w:r w:rsidRPr="009C2573">
              <w:rPr>
                <w:sz w:val="28"/>
                <w:szCs w:val="28"/>
              </w:rPr>
              <w:t>4. Процесс обжалования</w:t>
            </w:r>
          </w:p>
        </w:tc>
      </w:tr>
      <w:tr w:rsidR="00DE13D5" w:rsidRPr="009C2573" w14:paraId="11A6929C" w14:textId="77777777" w:rsidTr="006C1607">
        <w:trPr>
          <w:cantSplit/>
          <w:trHeight w:val="483"/>
        </w:trPr>
        <w:tc>
          <w:tcPr>
            <w:tcW w:w="6801" w:type="dxa"/>
            <w:tcBorders>
              <w:top w:val="single" w:sz="6" w:space="0" w:color="auto"/>
              <w:left w:val="single" w:sz="6" w:space="0" w:color="auto"/>
              <w:bottom w:val="single" w:sz="6" w:space="0" w:color="auto"/>
              <w:right w:val="single" w:sz="6" w:space="0" w:color="auto"/>
            </w:tcBorders>
          </w:tcPr>
          <w:p w14:paraId="75D2C98B"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4.1. % (доля) обоснованных жалоб к общему количеству обслуженных Заявителей по данному виду услуг</w:t>
            </w:r>
          </w:p>
        </w:tc>
        <w:tc>
          <w:tcPr>
            <w:tcW w:w="3399" w:type="dxa"/>
            <w:tcBorders>
              <w:top w:val="single" w:sz="6" w:space="0" w:color="auto"/>
              <w:left w:val="single" w:sz="6" w:space="0" w:color="auto"/>
              <w:bottom w:val="single" w:sz="6" w:space="0" w:color="auto"/>
              <w:right w:val="single" w:sz="6" w:space="0" w:color="auto"/>
            </w:tcBorders>
          </w:tcPr>
          <w:p w14:paraId="328ACB50" w14:textId="77777777" w:rsidR="00DE13D5" w:rsidRPr="009C2573" w:rsidRDefault="00DE13D5" w:rsidP="00F4410F">
            <w:pPr>
              <w:autoSpaceDE w:val="0"/>
              <w:autoSpaceDN w:val="0"/>
              <w:adjustRightInd w:val="0"/>
              <w:ind w:right="-63" w:firstLine="709"/>
              <w:jc w:val="center"/>
              <w:rPr>
                <w:sz w:val="28"/>
                <w:szCs w:val="28"/>
              </w:rPr>
            </w:pPr>
            <w:r w:rsidRPr="009C2573">
              <w:rPr>
                <w:sz w:val="28"/>
                <w:szCs w:val="28"/>
              </w:rPr>
              <w:t>0,2 % - 0,1 %</w:t>
            </w:r>
          </w:p>
        </w:tc>
      </w:tr>
      <w:tr w:rsidR="00DE13D5" w:rsidRPr="009C2573" w14:paraId="23D1D831" w14:textId="77777777" w:rsidTr="006C1607">
        <w:trPr>
          <w:cantSplit/>
          <w:trHeight w:val="483"/>
        </w:trPr>
        <w:tc>
          <w:tcPr>
            <w:tcW w:w="6801" w:type="dxa"/>
            <w:tcBorders>
              <w:top w:val="single" w:sz="6" w:space="0" w:color="auto"/>
              <w:left w:val="single" w:sz="6" w:space="0" w:color="auto"/>
              <w:bottom w:val="single" w:sz="6" w:space="0" w:color="auto"/>
              <w:right w:val="single" w:sz="6" w:space="0" w:color="auto"/>
            </w:tcBorders>
          </w:tcPr>
          <w:p w14:paraId="3E531648"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4.2. % (доля) обоснованных жалоб, рассмотренных в установленный срок</w:t>
            </w:r>
          </w:p>
        </w:tc>
        <w:tc>
          <w:tcPr>
            <w:tcW w:w="3399" w:type="dxa"/>
            <w:tcBorders>
              <w:top w:val="single" w:sz="6" w:space="0" w:color="auto"/>
              <w:left w:val="single" w:sz="6" w:space="0" w:color="auto"/>
              <w:bottom w:val="single" w:sz="6" w:space="0" w:color="auto"/>
              <w:right w:val="single" w:sz="6" w:space="0" w:color="auto"/>
            </w:tcBorders>
          </w:tcPr>
          <w:p w14:paraId="148A970F" w14:textId="77777777" w:rsidR="00DE13D5" w:rsidRPr="009C2573" w:rsidRDefault="00DE13D5" w:rsidP="00F4410F">
            <w:pPr>
              <w:autoSpaceDE w:val="0"/>
              <w:autoSpaceDN w:val="0"/>
              <w:adjustRightInd w:val="0"/>
              <w:ind w:right="-63" w:firstLine="709"/>
              <w:jc w:val="center"/>
              <w:rPr>
                <w:sz w:val="28"/>
                <w:szCs w:val="28"/>
              </w:rPr>
            </w:pPr>
            <w:r w:rsidRPr="009C2573">
              <w:rPr>
                <w:sz w:val="28"/>
                <w:szCs w:val="28"/>
              </w:rPr>
              <w:t>95-97%</w:t>
            </w:r>
          </w:p>
        </w:tc>
      </w:tr>
      <w:tr w:rsidR="00DE13D5" w:rsidRPr="009C2573" w14:paraId="2318DFFB" w14:textId="77777777" w:rsidTr="006C1607">
        <w:trPr>
          <w:cantSplit/>
          <w:trHeight w:val="241"/>
        </w:trPr>
        <w:tc>
          <w:tcPr>
            <w:tcW w:w="10200" w:type="dxa"/>
            <w:gridSpan w:val="2"/>
            <w:tcBorders>
              <w:top w:val="single" w:sz="6" w:space="0" w:color="auto"/>
              <w:left w:val="single" w:sz="6" w:space="0" w:color="auto"/>
              <w:bottom w:val="single" w:sz="6" w:space="0" w:color="auto"/>
              <w:right w:val="single" w:sz="6" w:space="0" w:color="auto"/>
            </w:tcBorders>
          </w:tcPr>
          <w:p w14:paraId="445F9D0D" w14:textId="77777777" w:rsidR="00DE13D5" w:rsidRPr="009C2573" w:rsidRDefault="00DE13D5" w:rsidP="00F4410F">
            <w:pPr>
              <w:autoSpaceDE w:val="0"/>
              <w:autoSpaceDN w:val="0"/>
              <w:adjustRightInd w:val="0"/>
              <w:spacing w:after="120"/>
              <w:ind w:firstLine="709"/>
              <w:jc w:val="center"/>
              <w:rPr>
                <w:sz w:val="28"/>
                <w:szCs w:val="28"/>
              </w:rPr>
            </w:pPr>
            <w:r w:rsidRPr="009C2573">
              <w:rPr>
                <w:sz w:val="28"/>
                <w:szCs w:val="28"/>
              </w:rPr>
              <w:t>5. Вежливость</w:t>
            </w:r>
          </w:p>
        </w:tc>
      </w:tr>
      <w:tr w:rsidR="00DE13D5" w:rsidRPr="009C2573" w14:paraId="7CA17398" w14:textId="77777777" w:rsidTr="006C1607">
        <w:trPr>
          <w:cantSplit/>
          <w:trHeight w:val="483"/>
        </w:trPr>
        <w:tc>
          <w:tcPr>
            <w:tcW w:w="6801" w:type="dxa"/>
            <w:tcBorders>
              <w:top w:val="single" w:sz="6" w:space="0" w:color="auto"/>
              <w:left w:val="single" w:sz="6" w:space="0" w:color="auto"/>
              <w:bottom w:val="single" w:sz="6" w:space="0" w:color="auto"/>
              <w:right w:val="single" w:sz="6" w:space="0" w:color="auto"/>
            </w:tcBorders>
          </w:tcPr>
          <w:p w14:paraId="0C555503" w14:textId="77777777" w:rsidR="00DE13D5" w:rsidRPr="009C2573" w:rsidRDefault="00DE13D5" w:rsidP="00F4410F">
            <w:pPr>
              <w:autoSpaceDE w:val="0"/>
              <w:autoSpaceDN w:val="0"/>
              <w:adjustRightInd w:val="0"/>
              <w:ind w:firstLine="709"/>
              <w:jc w:val="both"/>
              <w:rPr>
                <w:sz w:val="28"/>
                <w:szCs w:val="28"/>
              </w:rPr>
            </w:pPr>
            <w:r w:rsidRPr="009C2573">
              <w:rPr>
                <w:sz w:val="28"/>
                <w:szCs w:val="28"/>
              </w:rPr>
              <w:t>5.1. % (доля) Заявителей, удовлетворенных            вежливостью должностных лиц</w:t>
            </w:r>
          </w:p>
        </w:tc>
        <w:tc>
          <w:tcPr>
            <w:tcW w:w="3399" w:type="dxa"/>
            <w:tcBorders>
              <w:top w:val="single" w:sz="6" w:space="0" w:color="auto"/>
              <w:left w:val="single" w:sz="6" w:space="0" w:color="auto"/>
              <w:bottom w:val="single" w:sz="6" w:space="0" w:color="auto"/>
              <w:right w:val="single" w:sz="6" w:space="0" w:color="auto"/>
            </w:tcBorders>
          </w:tcPr>
          <w:p w14:paraId="40AB09BD" w14:textId="77777777" w:rsidR="00DE13D5" w:rsidRPr="009C2573" w:rsidRDefault="00DE13D5" w:rsidP="00F4410F">
            <w:pPr>
              <w:autoSpaceDE w:val="0"/>
              <w:autoSpaceDN w:val="0"/>
              <w:adjustRightInd w:val="0"/>
              <w:ind w:right="-63" w:firstLine="709"/>
              <w:jc w:val="center"/>
              <w:rPr>
                <w:sz w:val="28"/>
                <w:szCs w:val="28"/>
              </w:rPr>
            </w:pPr>
            <w:r w:rsidRPr="009C2573">
              <w:rPr>
                <w:sz w:val="28"/>
                <w:szCs w:val="28"/>
              </w:rPr>
              <w:t>90-95%</w:t>
            </w:r>
          </w:p>
        </w:tc>
      </w:tr>
    </w:tbl>
    <w:p w14:paraId="58DC898D" w14:textId="77777777" w:rsidR="00DE13D5" w:rsidRPr="009C2573" w:rsidRDefault="00DE13D5" w:rsidP="00F4410F">
      <w:pPr>
        <w:autoSpaceDE w:val="0"/>
        <w:autoSpaceDN w:val="0"/>
        <w:adjustRightInd w:val="0"/>
        <w:ind w:firstLine="709"/>
        <w:jc w:val="both"/>
        <w:rPr>
          <w:color w:val="000000"/>
          <w:sz w:val="28"/>
          <w:szCs w:val="28"/>
        </w:rPr>
      </w:pPr>
    </w:p>
    <w:p w14:paraId="1F95BF77" w14:textId="77777777" w:rsidR="00DE13D5" w:rsidRPr="009C2573" w:rsidRDefault="00DE13D5" w:rsidP="00F4410F">
      <w:pPr>
        <w:autoSpaceDE w:val="0"/>
        <w:autoSpaceDN w:val="0"/>
        <w:adjustRightInd w:val="0"/>
        <w:ind w:firstLine="709"/>
        <w:jc w:val="both"/>
        <w:rPr>
          <w:color w:val="000000"/>
          <w:sz w:val="28"/>
          <w:szCs w:val="28"/>
        </w:rPr>
      </w:pPr>
      <w:bookmarkStart w:id="5" w:name="_Toc89083261"/>
      <w:r w:rsidRPr="009C2573">
        <w:rPr>
          <w:color w:val="000000"/>
          <w:sz w:val="28"/>
          <w:szCs w:val="28"/>
        </w:rPr>
        <w:t>2.14.</w:t>
      </w:r>
      <w:r w:rsidRPr="009C2573">
        <w:rPr>
          <w:color w:val="000000"/>
          <w:sz w:val="28"/>
          <w:szCs w:val="28"/>
          <w:lang w:val="x-none"/>
        </w:rPr>
        <w:t xml:space="preserve"> </w:t>
      </w:r>
      <w:bookmarkEnd w:id="5"/>
      <w:r w:rsidRPr="009C2573">
        <w:rPr>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4EDEF885"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2.14.1. МФЦ осуществляет:</w:t>
      </w:r>
    </w:p>
    <w:p w14:paraId="5AF0DA4F"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4F3FA4A"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w:t>
      </w:r>
      <w:r w:rsidRPr="009C2573">
        <w:rPr>
          <w:color w:val="000000"/>
          <w:sz w:val="28"/>
          <w:szCs w:val="28"/>
        </w:rPr>
        <w:lastRenderedPageBreak/>
        <w:t>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7ED5D0CE"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иные процедуры и действия, предусмотренные Федеральным законом № 210-ФЗ.</w:t>
      </w:r>
    </w:p>
    <w:p w14:paraId="6BB86C90"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 xml:space="preserve">В соответствии с частью 1.1 статьи 16 Федерального закона № 210-ФЗ для реализации своих функций МФЦ вправе привлекать иные организации. </w:t>
      </w:r>
    </w:p>
    <w:p w14:paraId="1D29C8BA" w14:textId="77777777" w:rsidR="00DE13D5" w:rsidRPr="009C2573" w:rsidRDefault="00DE13D5" w:rsidP="00F4410F">
      <w:pPr>
        <w:autoSpaceDE w:val="0"/>
        <w:autoSpaceDN w:val="0"/>
        <w:adjustRightInd w:val="0"/>
        <w:ind w:firstLine="709"/>
        <w:jc w:val="both"/>
        <w:rPr>
          <w:bCs/>
          <w:color w:val="000000"/>
          <w:sz w:val="28"/>
          <w:szCs w:val="28"/>
        </w:rPr>
      </w:pPr>
      <w:r w:rsidRPr="009C2573">
        <w:rPr>
          <w:bCs/>
          <w:color w:val="000000"/>
          <w:sz w:val="28"/>
          <w:szCs w:val="28"/>
        </w:rPr>
        <w:t>2.14.2. Информирование заявителей.</w:t>
      </w:r>
    </w:p>
    <w:p w14:paraId="67063726"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 xml:space="preserve">2.14.2.1. Информирование заявителя МФЦ осуществляется следующими способами: </w:t>
      </w:r>
    </w:p>
    <w:p w14:paraId="747E93C1"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36F742FB"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б) при обращении заявителя в МФЦ лично, по телефону, посредством почтовых отправлений, либо по электронной почте.</w:t>
      </w:r>
    </w:p>
    <w:p w14:paraId="46D1785E"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D03782D"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392641DF"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0BB9D4AB"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14:paraId="732050A0"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назначить другое время для консультаций.</w:t>
      </w:r>
    </w:p>
    <w:p w14:paraId="39C20648"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6377D13F" w14:textId="77777777" w:rsidR="00DE13D5" w:rsidRPr="009C2573" w:rsidRDefault="00DE13D5" w:rsidP="00F4410F">
      <w:pPr>
        <w:autoSpaceDE w:val="0"/>
        <w:autoSpaceDN w:val="0"/>
        <w:adjustRightInd w:val="0"/>
        <w:ind w:firstLine="709"/>
        <w:jc w:val="both"/>
        <w:rPr>
          <w:bCs/>
          <w:color w:val="000000"/>
          <w:sz w:val="28"/>
          <w:szCs w:val="28"/>
        </w:rPr>
      </w:pPr>
      <w:r w:rsidRPr="009C2573">
        <w:rPr>
          <w:bCs/>
          <w:color w:val="000000"/>
          <w:sz w:val="28"/>
          <w:szCs w:val="28"/>
        </w:rPr>
        <w:t>2.14.3. Выдача заявителю результата предоставления муниципальной услуги.</w:t>
      </w:r>
    </w:p>
    <w:p w14:paraId="06A3369B"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 xml:space="preserve">2.14.3.1. При наличии в заявлении о предоставлении муниципальной услуги указания о выдаче результатов оказания услуги через МФЦ, Администрация района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района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E728E2F"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lastRenderedPageBreak/>
        <w:t xml:space="preserve">Порядок и сроки передачи Администрацией района таких документов в МФЦ определяются соглашением о взаимодействии, заключенным ими в порядке, установленном </w:t>
      </w:r>
      <w:hyperlink r:id="rId8" w:history="1">
        <w:r w:rsidRPr="009C2573">
          <w:rPr>
            <w:sz w:val="28"/>
            <w:szCs w:val="28"/>
          </w:rPr>
          <w:t>постановлением</w:t>
        </w:r>
      </w:hyperlink>
      <w:r w:rsidRPr="009C2573">
        <w:rPr>
          <w:color w:val="000000"/>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BC56B8D"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2.14.4.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FBBEF30"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Работник МФЦ осуществляет следующие действия:</w:t>
      </w:r>
    </w:p>
    <w:p w14:paraId="17D40504"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BD1389B"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проверяет полномочия представителя заявителя (в случае обращения представителя заявителя);</w:t>
      </w:r>
    </w:p>
    <w:p w14:paraId="64755717"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определяет статус исполнения заявления заявителя в ГИС;</w:t>
      </w:r>
    </w:p>
    <w:p w14:paraId="049B03D2"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9EE496F"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83FF5D" w14:textId="77777777" w:rsidR="00DE13D5" w:rsidRPr="009C2573" w:rsidRDefault="00DE13D5" w:rsidP="00F4410F">
      <w:pPr>
        <w:autoSpaceDE w:val="0"/>
        <w:autoSpaceDN w:val="0"/>
        <w:adjustRightInd w:val="0"/>
        <w:ind w:firstLine="709"/>
        <w:jc w:val="both"/>
        <w:rPr>
          <w:color w:val="000000"/>
          <w:sz w:val="28"/>
          <w:szCs w:val="28"/>
        </w:rPr>
      </w:pPr>
      <w:r w:rsidRPr="009C2573">
        <w:rPr>
          <w:color w:val="000000"/>
          <w:sz w:val="28"/>
          <w:szCs w:val="28"/>
        </w:rPr>
        <w:t>выдает документы заявителю, при необходимости запрашивает у заявителя подписи за каждый выданный документ;</w:t>
      </w:r>
    </w:p>
    <w:p w14:paraId="43E87D09" w14:textId="77777777" w:rsidR="00DE13D5" w:rsidRPr="009C2573" w:rsidRDefault="00DE13D5" w:rsidP="00F4410F">
      <w:pPr>
        <w:autoSpaceDE w:val="0"/>
        <w:autoSpaceDN w:val="0"/>
        <w:adjustRightInd w:val="0"/>
        <w:ind w:firstLine="709"/>
        <w:jc w:val="both"/>
        <w:rPr>
          <w:b/>
          <w:color w:val="000000"/>
          <w:sz w:val="28"/>
          <w:szCs w:val="28"/>
        </w:rPr>
      </w:pPr>
      <w:r w:rsidRPr="009C2573">
        <w:rPr>
          <w:color w:val="000000"/>
          <w:sz w:val="28"/>
          <w:szCs w:val="28"/>
        </w:rPr>
        <w:t>запрашивает согласие заявителя на участие в смс-опросе для оценки качества предоставленных услуг МФЦ.</w:t>
      </w:r>
    </w:p>
    <w:p w14:paraId="4F0BDBAD" w14:textId="77777777" w:rsidR="00047B2D" w:rsidRPr="005F7484" w:rsidRDefault="00047B2D" w:rsidP="00F4410F">
      <w:pPr>
        <w:widowControl w:val="0"/>
        <w:autoSpaceDE w:val="0"/>
        <w:autoSpaceDN w:val="0"/>
        <w:adjustRightInd w:val="0"/>
        <w:ind w:firstLine="709"/>
        <w:jc w:val="center"/>
        <w:rPr>
          <w:sz w:val="28"/>
          <w:szCs w:val="28"/>
        </w:rPr>
      </w:pPr>
    </w:p>
    <w:p w14:paraId="049ACE65" w14:textId="77777777" w:rsidR="000D25AC" w:rsidRDefault="002A37B1" w:rsidP="00F4410F">
      <w:pPr>
        <w:keepNext/>
        <w:widowControl w:val="0"/>
        <w:autoSpaceDE w:val="0"/>
        <w:autoSpaceDN w:val="0"/>
        <w:adjustRightInd w:val="0"/>
        <w:ind w:firstLine="709"/>
        <w:jc w:val="center"/>
        <w:outlineLvl w:val="1"/>
        <w:rPr>
          <w:rFonts w:cs="Arial"/>
          <w:bCs/>
          <w:iCs/>
          <w:sz w:val="28"/>
          <w:szCs w:val="28"/>
        </w:rPr>
      </w:pPr>
      <w:r w:rsidRPr="005044A6">
        <w:rPr>
          <w:rFonts w:cs="Arial"/>
          <w:bCs/>
          <w:iCs/>
          <w:sz w:val="28"/>
          <w:szCs w:val="28"/>
        </w:rPr>
        <w:t>3. Состав, последовательность и сроки выполнения административных</w:t>
      </w:r>
    </w:p>
    <w:p w14:paraId="4A2764F9" w14:textId="661667D9" w:rsidR="002A37B1" w:rsidRDefault="002A37B1" w:rsidP="00F4410F">
      <w:pPr>
        <w:keepNext/>
        <w:widowControl w:val="0"/>
        <w:autoSpaceDE w:val="0"/>
        <w:autoSpaceDN w:val="0"/>
        <w:adjustRightInd w:val="0"/>
        <w:ind w:firstLine="709"/>
        <w:jc w:val="center"/>
        <w:outlineLvl w:val="1"/>
        <w:rPr>
          <w:rFonts w:cs="Arial"/>
          <w:bCs/>
          <w:iCs/>
          <w:sz w:val="28"/>
          <w:szCs w:val="28"/>
        </w:rPr>
      </w:pPr>
      <w:r w:rsidRPr="005044A6">
        <w:rPr>
          <w:rFonts w:cs="Arial"/>
          <w:bCs/>
          <w:iCs/>
          <w:sz w:val="28"/>
          <w:szCs w:val="28"/>
        </w:rPr>
        <w:t xml:space="preserve"> процедур</w:t>
      </w:r>
    </w:p>
    <w:p w14:paraId="6E9F3E1E" w14:textId="77777777" w:rsidR="00047B2D" w:rsidRPr="005F7484" w:rsidRDefault="00047B2D" w:rsidP="00F4410F">
      <w:pPr>
        <w:widowControl w:val="0"/>
        <w:autoSpaceDE w:val="0"/>
        <w:autoSpaceDN w:val="0"/>
        <w:adjustRightInd w:val="0"/>
        <w:ind w:firstLine="709"/>
        <w:jc w:val="both"/>
        <w:rPr>
          <w:sz w:val="28"/>
          <w:szCs w:val="28"/>
        </w:rPr>
      </w:pPr>
    </w:p>
    <w:p w14:paraId="347B85FE" w14:textId="7EABDFEF" w:rsidR="00047B2D" w:rsidRPr="005F7484" w:rsidRDefault="00045ABA" w:rsidP="00F4410F">
      <w:pPr>
        <w:widowControl w:val="0"/>
        <w:autoSpaceDE w:val="0"/>
        <w:autoSpaceDN w:val="0"/>
        <w:adjustRightInd w:val="0"/>
        <w:ind w:firstLine="709"/>
        <w:jc w:val="both"/>
        <w:rPr>
          <w:sz w:val="28"/>
          <w:szCs w:val="28"/>
        </w:rPr>
      </w:pPr>
      <w:r>
        <w:rPr>
          <w:sz w:val="28"/>
          <w:szCs w:val="28"/>
        </w:rPr>
        <w:t xml:space="preserve">3.1. </w:t>
      </w:r>
      <w:r w:rsidR="00047B2D" w:rsidRPr="004B1F65">
        <w:rPr>
          <w:sz w:val="28"/>
          <w:szCs w:val="28"/>
        </w:rPr>
        <w:t>Исчерпывающий перечень административных процедур</w:t>
      </w:r>
      <w:r>
        <w:rPr>
          <w:sz w:val="28"/>
          <w:szCs w:val="28"/>
        </w:rPr>
        <w:t>.</w:t>
      </w:r>
    </w:p>
    <w:p w14:paraId="01D033A0" w14:textId="64CB0FB5"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Предоставление муниципальной услуги включает выполнение следующих административных процедур:</w:t>
      </w:r>
    </w:p>
    <w:p w14:paraId="2B592624"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1) прием, регистрация заявления и документов о выдаче разрешения;</w:t>
      </w:r>
    </w:p>
    <w:p w14:paraId="16190295"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2) формирование и направление межведомственных запросов в органы власти (организации), участвующие в предоставлении услуги;</w:t>
      </w:r>
    </w:p>
    <w:p w14:paraId="5884CDE4"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3) рассмотрение заявления и представленных документов и принятие решения о предоставлении (отказе в предоставлении) муниципальной услуги;</w:t>
      </w:r>
    </w:p>
    <w:p w14:paraId="79DB93C5"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4) выдача (направление) заявителю результата предоставления муниципальной услуги или отказа в предоставлении муниципальной услуги.</w:t>
      </w:r>
    </w:p>
    <w:p w14:paraId="3BAA7CF5" w14:textId="046B6678" w:rsidR="00A80175" w:rsidRPr="00045ABA" w:rsidRDefault="00047B2D" w:rsidP="00F4410F">
      <w:pPr>
        <w:widowControl w:val="0"/>
        <w:autoSpaceDE w:val="0"/>
        <w:autoSpaceDN w:val="0"/>
        <w:adjustRightInd w:val="0"/>
        <w:ind w:firstLine="709"/>
        <w:jc w:val="both"/>
        <w:rPr>
          <w:sz w:val="28"/>
          <w:szCs w:val="28"/>
        </w:rPr>
      </w:pPr>
      <w:r w:rsidRPr="005F7484">
        <w:rPr>
          <w:sz w:val="28"/>
          <w:szCs w:val="28"/>
        </w:rPr>
        <w:t xml:space="preserve">Блок-схема последовательности административных процедур приводится в </w:t>
      </w:r>
      <w:r w:rsidRPr="005F7484">
        <w:rPr>
          <w:sz w:val="28"/>
          <w:szCs w:val="28"/>
        </w:rPr>
        <w:lastRenderedPageBreak/>
        <w:t xml:space="preserve">приложении </w:t>
      </w:r>
      <w:r w:rsidR="002A37B1">
        <w:rPr>
          <w:sz w:val="28"/>
          <w:szCs w:val="28"/>
        </w:rPr>
        <w:t xml:space="preserve">№ 7 </w:t>
      </w:r>
      <w:r w:rsidR="002A37B1" w:rsidRPr="005F7484">
        <w:rPr>
          <w:sz w:val="28"/>
          <w:szCs w:val="28"/>
        </w:rPr>
        <w:t>к</w:t>
      </w:r>
      <w:r w:rsidRPr="005F7484">
        <w:rPr>
          <w:sz w:val="28"/>
          <w:szCs w:val="28"/>
        </w:rPr>
        <w:t xml:space="preserve"> настоящему Административному регламенту.</w:t>
      </w:r>
    </w:p>
    <w:p w14:paraId="10972BEC" w14:textId="5873C3DD" w:rsidR="00047B2D" w:rsidRPr="005F7484" w:rsidRDefault="00045ABA" w:rsidP="00F4410F">
      <w:pPr>
        <w:widowControl w:val="0"/>
        <w:autoSpaceDE w:val="0"/>
        <w:autoSpaceDN w:val="0"/>
        <w:adjustRightInd w:val="0"/>
        <w:ind w:firstLine="709"/>
        <w:jc w:val="both"/>
        <w:rPr>
          <w:sz w:val="28"/>
          <w:szCs w:val="28"/>
        </w:rPr>
      </w:pPr>
      <w:r>
        <w:rPr>
          <w:sz w:val="28"/>
          <w:szCs w:val="28"/>
        </w:rPr>
        <w:t xml:space="preserve">3.2. </w:t>
      </w:r>
      <w:r w:rsidR="00047B2D" w:rsidRPr="00A80175">
        <w:rPr>
          <w:sz w:val="28"/>
          <w:szCs w:val="28"/>
        </w:rPr>
        <w:t>Прием, регистрация заявления и документов о выдаче разрешения</w:t>
      </w:r>
    </w:p>
    <w:p w14:paraId="127CB3CF" w14:textId="48BB4CE5"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Основанием для начала административной процедуры является поступление в </w:t>
      </w:r>
      <w:r w:rsidR="001D57E8" w:rsidRPr="001D57E8">
        <w:rPr>
          <w:sz w:val="28"/>
          <w:szCs w:val="28"/>
        </w:rPr>
        <w:t>отдел по делам ГОЧС и МОБ работе Администрации района</w:t>
      </w:r>
      <w:r w:rsidR="006A246E">
        <w:rPr>
          <w:sz w:val="28"/>
          <w:szCs w:val="28"/>
        </w:rPr>
        <w:t xml:space="preserve"> </w:t>
      </w:r>
      <w:r w:rsidRPr="005F7484">
        <w:rPr>
          <w:sz w:val="28"/>
          <w:szCs w:val="28"/>
        </w:rPr>
        <w:t>заявления с приложением документов, предусмотренных пунктом 2.6 настоящего Административного регламента, одним из следующих способов:</w:t>
      </w:r>
    </w:p>
    <w:p w14:paraId="550AD315" w14:textId="11B584B8"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а) в </w:t>
      </w:r>
      <w:r w:rsidR="00956895">
        <w:rPr>
          <w:sz w:val="28"/>
          <w:szCs w:val="28"/>
        </w:rPr>
        <w:t>А</w:t>
      </w:r>
      <w:r w:rsidRPr="005F7484">
        <w:rPr>
          <w:sz w:val="28"/>
          <w:szCs w:val="28"/>
        </w:rPr>
        <w:t xml:space="preserve">дминистрацию </w:t>
      </w:r>
      <w:r w:rsidR="00B41EDA">
        <w:rPr>
          <w:sz w:val="28"/>
          <w:szCs w:val="28"/>
        </w:rPr>
        <w:t>Шелаболихинского</w:t>
      </w:r>
      <w:r w:rsidR="00956895">
        <w:rPr>
          <w:sz w:val="28"/>
          <w:szCs w:val="28"/>
        </w:rPr>
        <w:t xml:space="preserve"> района Алтайско</w:t>
      </w:r>
      <w:r w:rsidR="00045ABA">
        <w:rPr>
          <w:sz w:val="28"/>
          <w:szCs w:val="28"/>
        </w:rPr>
        <w:t>г</w:t>
      </w:r>
      <w:r w:rsidR="00956895">
        <w:rPr>
          <w:sz w:val="28"/>
          <w:szCs w:val="28"/>
        </w:rPr>
        <w:t>о края</w:t>
      </w:r>
      <w:r w:rsidRPr="005F7484">
        <w:rPr>
          <w:sz w:val="28"/>
          <w:szCs w:val="28"/>
        </w:rPr>
        <w:t>:</w:t>
      </w:r>
    </w:p>
    <w:p w14:paraId="1B50A007"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посредством личного обращения заявителя;</w:t>
      </w:r>
    </w:p>
    <w:p w14:paraId="7F17E662"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посредством почтового отправления;</w:t>
      </w:r>
    </w:p>
    <w:p w14:paraId="52EE467F" w14:textId="117DF126"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посредством направления в электронном виде через Единый портал;</w:t>
      </w:r>
    </w:p>
    <w:p w14:paraId="1A134A95"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б) в МФЦ посредством личного обращения заявителя.</w:t>
      </w:r>
    </w:p>
    <w:p w14:paraId="712104CD"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Специалист, ответственный за прием и регистрацию документов:</w:t>
      </w:r>
    </w:p>
    <w:p w14:paraId="1AC2220A"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регистрирует в установленном порядке поступившие документы;</w:t>
      </w:r>
    </w:p>
    <w:p w14:paraId="24A08CF6"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направляет документы на рассмотрение специалистом, ответственным за предоставление муниципальной услуги.</w:t>
      </w:r>
    </w:p>
    <w:p w14:paraId="3E4C7D1A" w14:textId="2A1C2B5D"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При личном обращении заявителя в </w:t>
      </w:r>
      <w:r w:rsidR="002A37B1">
        <w:rPr>
          <w:sz w:val="28"/>
          <w:szCs w:val="28"/>
        </w:rPr>
        <w:t>администрацию района</w:t>
      </w:r>
      <w:r w:rsidRPr="005F7484">
        <w:rPr>
          <w:sz w:val="28"/>
          <w:szCs w:val="28"/>
        </w:rPr>
        <w:t xml:space="preserve"> по его просьбе делается отметка о приеме заявления на копии или втором экземпляре с указанием даты приема заявления, количества принятых листов.</w:t>
      </w:r>
    </w:p>
    <w:p w14:paraId="17683014"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Заявление и прилагаемые к нему документы подлежат регистрации специалистом, ответственным за прием и регистрацию документов.</w:t>
      </w:r>
    </w:p>
    <w:p w14:paraId="13093CBF"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14:paraId="646C17D1"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Результатом административной процедуры является регистрация поступивших документов и направление документов на рассмотрение специалистом, ответственным за предоставление муниципальной услуги.</w:t>
      </w:r>
    </w:p>
    <w:p w14:paraId="21DAA21E"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Способ фиксации результата административной процедуры:</w:t>
      </w:r>
    </w:p>
    <w:p w14:paraId="5B8A0FAB"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присвоение специалистом, ответственным за прием и регистрацию документов, в журнале регистрации исходящих документов исходящего номера уведомлению о приеме документов к рассмотрению.</w:t>
      </w:r>
    </w:p>
    <w:p w14:paraId="30155770" w14:textId="7BB13346"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Максимальный срок выполнения административной процедуры составляет 3 календарных дня.</w:t>
      </w:r>
    </w:p>
    <w:p w14:paraId="46A80D4F" w14:textId="79460EEC" w:rsidR="00047B2D" w:rsidRPr="005F7484" w:rsidRDefault="00045ABA" w:rsidP="00F4410F">
      <w:pPr>
        <w:widowControl w:val="0"/>
        <w:autoSpaceDE w:val="0"/>
        <w:autoSpaceDN w:val="0"/>
        <w:adjustRightInd w:val="0"/>
        <w:ind w:firstLine="709"/>
        <w:jc w:val="both"/>
        <w:rPr>
          <w:sz w:val="28"/>
          <w:szCs w:val="28"/>
        </w:rPr>
      </w:pPr>
      <w:r>
        <w:rPr>
          <w:sz w:val="28"/>
          <w:szCs w:val="28"/>
        </w:rPr>
        <w:t xml:space="preserve">3.3. </w:t>
      </w:r>
      <w:r w:rsidR="00047B2D" w:rsidRPr="00956895">
        <w:rPr>
          <w:sz w:val="28"/>
          <w:szCs w:val="28"/>
        </w:rPr>
        <w:t>Формирование и направление межведомственных запросов в органы власти (организации), участвующие в предоставлении услуги</w:t>
      </w:r>
      <w:r>
        <w:rPr>
          <w:sz w:val="28"/>
          <w:szCs w:val="28"/>
        </w:rPr>
        <w:t>.</w:t>
      </w:r>
    </w:p>
    <w:p w14:paraId="381369C4" w14:textId="17D59F1E"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w:t>
      </w:r>
    </w:p>
    <w:p w14:paraId="5BCD446A"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В случае если заявителем по собственной инициативе не представлены документы, указанные в пункте 2.7 настоящего Административного регламента, специалист обеспечивает направление необходимых межведомственных запросов.</w:t>
      </w:r>
    </w:p>
    <w:p w14:paraId="6CC689E5"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14:paraId="17A50BE8"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w:t>
      </w:r>
      <w:r w:rsidRPr="005F7484">
        <w:rPr>
          <w:sz w:val="28"/>
          <w:szCs w:val="28"/>
        </w:rPr>
        <w:lastRenderedPageBreak/>
        <w:t>ченных к ней региональных систем межведомственного электронного взаимодействия.</w:t>
      </w:r>
    </w:p>
    <w:p w14:paraId="31C6848C"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14:paraId="27D7AA5B"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Направление межведомственного запроса допускается только в целях, связанных с предоставлением муниципальной услуги.</w:t>
      </w:r>
    </w:p>
    <w:p w14:paraId="17AF2114" w14:textId="76854035"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w:t>
      </w:r>
      <w:r w:rsidR="002A37B1">
        <w:rPr>
          <w:sz w:val="28"/>
          <w:szCs w:val="28"/>
        </w:rPr>
        <w:t>№</w:t>
      </w:r>
      <w:r w:rsidRPr="005F7484">
        <w:rPr>
          <w:sz w:val="28"/>
          <w:szCs w:val="28"/>
        </w:rPr>
        <w:t xml:space="preserve"> 697 </w:t>
      </w:r>
      <w:r w:rsidR="002A37B1">
        <w:rPr>
          <w:sz w:val="28"/>
          <w:szCs w:val="28"/>
        </w:rPr>
        <w:t>«</w:t>
      </w:r>
      <w:r w:rsidRPr="005F7484">
        <w:rPr>
          <w:sz w:val="28"/>
          <w:szCs w:val="28"/>
        </w:rPr>
        <w:t>О единой системе межведомственного электронного взаимодействия</w:t>
      </w:r>
      <w:r w:rsidR="002A37B1">
        <w:rPr>
          <w:sz w:val="28"/>
          <w:szCs w:val="28"/>
        </w:rPr>
        <w:t>»</w:t>
      </w:r>
      <w:r w:rsidRPr="005F7484">
        <w:rPr>
          <w:sz w:val="28"/>
          <w:szCs w:val="28"/>
        </w:rPr>
        <w:t>, а также утвержденной технологической картой межведомственного взаимодействия муниципальной услуги.</w:t>
      </w:r>
    </w:p>
    <w:p w14:paraId="3494C2B3"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Срок подготовки и направления межведомственного запроса - 1 рабочий день со дня регистрации заявления и документов заявителя.</w:t>
      </w:r>
    </w:p>
    <w:p w14:paraId="49FE1CFA"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14:paraId="34AA7564"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Способ фиксации административной процедуры является регистрация запрашиваемых документов.</w:t>
      </w:r>
    </w:p>
    <w:p w14:paraId="0A665D9D"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Результатом административной процедуры является получение запрашиваемых документов либо отказ в их предоставлении.</w:t>
      </w:r>
    </w:p>
    <w:p w14:paraId="1422132D"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14:paraId="765A78E0" w14:textId="34F0E13A"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Максимальный срок выполнения административной процедуры составляет 5 календарных дней с момента поступления заявления в </w:t>
      </w:r>
      <w:r w:rsidR="002A37B1">
        <w:rPr>
          <w:sz w:val="28"/>
          <w:szCs w:val="28"/>
        </w:rPr>
        <w:t>Администрацию района</w:t>
      </w:r>
      <w:r w:rsidRPr="005F7484">
        <w:rPr>
          <w:sz w:val="28"/>
          <w:szCs w:val="28"/>
        </w:rPr>
        <w:t>.</w:t>
      </w:r>
    </w:p>
    <w:p w14:paraId="22B87596" w14:textId="39936153" w:rsidR="00047B2D" w:rsidRPr="005F7484" w:rsidRDefault="00045ABA" w:rsidP="00F4410F">
      <w:pPr>
        <w:widowControl w:val="0"/>
        <w:autoSpaceDE w:val="0"/>
        <w:autoSpaceDN w:val="0"/>
        <w:adjustRightInd w:val="0"/>
        <w:ind w:firstLine="709"/>
        <w:jc w:val="both"/>
        <w:rPr>
          <w:sz w:val="28"/>
          <w:szCs w:val="28"/>
        </w:rPr>
      </w:pPr>
      <w:r>
        <w:rPr>
          <w:sz w:val="28"/>
          <w:szCs w:val="28"/>
        </w:rPr>
        <w:t xml:space="preserve">3.4. </w:t>
      </w:r>
      <w:r w:rsidR="00047B2D" w:rsidRPr="002536EE">
        <w:rPr>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14:paraId="1983BC62" w14:textId="25E4C00A"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14:paraId="6DDEBA9D"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В течение 3 рабочих дней со дня получения заявления специалист, ответственный за предоставление муниципальной услуги:</w:t>
      </w:r>
    </w:p>
    <w:p w14:paraId="14AA1006"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14:paraId="5B357ABD" w14:textId="62FACA6C"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w:t>
      </w:r>
      <w:r w:rsidR="00045ABA">
        <w:rPr>
          <w:sz w:val="28"/>
          <w:szCs w:val="28"/>
        </w:rPr>
        <w:t>0</w:t>
      </w:r>
      <w:r w:rsidRPr="005F7484">
        <w:rPr>
          <w:sz w:val="28"/>
          <w:szCs w:val="28"/>
        </w:rPr>
        <w:t xml:space="preserve"> настоящего Административного регламента.</w:t>
      </w:r>
    </w:p>
    <w:p w14:paraId="2DB28638" w14:textId="6EB29D05"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При наличии оснований, указанных в пункте 2.1</w:t>
      </w:r>
      <w:r w:rsidR="00045ABA">
        <w:rPr>
          <w:sz w:val="28"/>
          <w:szCs w:val="28"/>
        </w:rPr>
        <w:t>0</w:t>
      </w:r>
      <w:r w:rsidRPr="005F7484">
        <w:rPr>
          <w:sz w:val="28"/>
          <w:szCs w:val="28"/>
        </w:rPr>
        <w:t xml:space="preserve"> настоящего Административного регламента, оформляет проект решения об отказе в предоставлении муниципальной услуги.</w:t>
      </w:r>
    </w:p>
    <w:p w14:paraId="34D3D8DA" w14:textId="0D575DE4"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lastRenderedPageBreak/>
        <w:t xml:space="preserve">Разрешение (решение об отказе в выдаче разрешения) подписывается </w:t>
      </w:r>
      <w:r w:rsidR="00EA7CA9">
        <w:rPr>
          <w:sz w:val="28"/>
          <w:szCs w:val="28"/>
        </w:rPr>
        <w:t>Г</w:t>
      </w:r>
      <w:r w:rsidRPr="005F7484">
        <w:rPr>
          <w:sz w:val="28"/>
          <w:szCs w:val="28"/>
        </w:rPr>
        <w:t xml:space="preserve">лавой </w:t>
      </w:r>
      <w:r w:rsidR="00045ABA">
        <w:rPr>
          <w:sz w:val="28"/>
          <w:szCs w:val="28"/>
        </w:rPr>
        <w:t>Шелаболихинского</w:t>
      </w:r>
      <w:r w:rsidR="008D2E52">
        <w:rPr>
          <w:sz w:val="28"/>
          <w:szCs w:val="28"/>
        </w:rPr>
        <w:t xml:space="preserve"> района Алтайского края</w:t>
      </w:r>
      <w:r w:rsidRPr="005F7484">
        <w:rPr>
          <w:sz w:val="28"/>
          <w:szCs w:val="28"/>
        </w:rPr>
        <w:t>.</w:t>
      </w:r>
    </w:p>
    <w:p w14:paraId="3E32FA1D" w14:textId="3C0ECA32"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О мотивированном отказе в выдаче разрешения заявитель, обратившийся в форме, предусмотренной абзацем пятым пункта 3.2 настоящего Административного регламента, уведомляется через Единый портал.</w:t>
      </w:r>
    </w:p>
    <w:p w14:paraId="44B1F8FC"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14:paraId="7AA9BC33" w14:textId="5BE63CD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Результатом административной процедуры является подписание </w:t>
      </w:r>
      <w:r w:rsidR="00EA7CA9">
        <w:rPr>
          <w:sz w:val="28"/>
          <w:szCs w:val="28"/>
        </w:rPr>
        <w:t>Г</w:t>
      </w:r>
      <w:r w:rsidRPr="005F7484">
        <w:rPr>
          <w:sz w:val="28"/>
          <w:szCs w:val="28"/>
        </w:rPr>
        <w:t xml:space="preserve">лавой </w:t>
      </w:r>
      <w:r w:rsidR="00045ABA">
        <w:rPr>
          <w:sz w:val="28"/>
          <w:szCs w:val="28"/>
        </w:rPr>
        <w:t>Шелаболихинского</w:t>
      </w:r>
      <w:r w:rsidR="00925A68">
        <w:rPr>
          <w:sz w:val="28"/>
          <w:szCs w:val="28"/>
        </w:rPr>
        <w:t xml:space="preserve"> района Алтайского края</w:t>
      </w:r>
      <w:r w:rsidRPr="005F7484">
        <w:rPr>
          <w:sz w:val="28"/>
          <w:szCs w:val="28"/>
        </w:rPr>
        <w:t xml:space="preserve"> одного из следующих документов:</w:t>
      </w:r>
    </w:p>
    <w:p w14:paraId="5CA5FCDE" w14:textId="6EE9498C" w:rsidR="00047B2D" w:rsidRPr="005F7484" w:rsidRDefault="00047B2D" w:rsidP="00F4410F">
      <w:pPr>
        <w:widowControl w:val="0"/>
        <w:numPr>
          <w:ilvl w:val="0"/>
          <w:numId w:val="9"/>
        </w:numPr>
        <w:autoSpaceDE w:val="0"/>
        <w:autoSpaceDN w:val="0"/>
        <w:adjustRightInd w:val="0"/>
        <w:ind w:left="0" w:firstLine="709"/>
        <w:jc w:val="both"/>
        <w:rPr>
          <w:sz w:val="28"/>
          <w:szCs w:val="28"/>
        </w:rPr>
      </w:pPr>
      <w:r w:rsidRPr="005F7484">
        <w:rPr>
          <w:sz w:val="28"/>
          <w:szCs w:val="28"/>
        </w:rPr>
        <w:t xml:space="preserve">при отсутствии оснований для отказа в предоставлении муниципальной услуги - разрешения в предоставлении муниципальной услуги по форме согласно приложению </w:t>
      </w:r>
      <w:r w:rsidR="002A37B1">
        <w:rPr>
          <w:sz w:val="28"/>
          <w:szCs w:val="28"/>
        </w:rPr>
        <w:t>№ 5</w:t>
      </w:r>
      <w:r w:rsidRPr="005F7484">
        <w:rPr>
          <w:sz w:val="28"/>
          <w:szCs w:val="28"/>
        </w:rPr>
        <w:t xml:space="preserve"> к настоящему </w:t>
      </w:r>
      <w:r w:rsidR="002A37B1">
        <w:rPr>
          <w:sz w:val="28"/>
          <w:szCs w:val="28"/>
        </w:rPr>
        <w:t>А</w:t>
      </w:r>
      <w:r w:rsidRPr="005F7484">
        <w:rPr>
          <w:sz w:val="28"/>
          <w:szCs w:val="28"/>
        </w:rPr>
        <w:t>дминистративному регламенту;</w:t>
      </w:r>
    </w:p>
    <w:p w14:paraId="66E2B2BA" w14:textId="10EA3C6F" w:rsidR="00047B2D" w:rsidRPr="005F7484" w:rsidRDefault="00047B2D" w:rsidP="00F4410F">
      <w:pPr>
        <w:widowControl w:val="0"/>
        <w:numPr>
          <w:ilvl w:val="0"/>
          <w:numId w:val="9"/>
        </w:numPr>
        <w:autoSpaceDE w:val="0"/>
        <w:autoSpaceDN w:val="0"/>
        <w:adjustRightInd w:val="0"/>
        <w:ind w:left="0" w:firstLine="709"/>
        <w:jc w:val="both"/>
        <w:rPr>
          <w:sz w:val="28"/>
          <w:szCs w:val="28"/>
        </w:rPr>
      </w:pPr>
      <w:r w:rsidRPr="005F7484">
        <w:rPr>
          <w:sz w:val="28"/>
          <w:szCs w:val="28"/>
        </w:rPr>
        <w:t xml:space="preserve">при наличии оснований для отказа в предоставлении муниципальной услуги - уведомления об отказе в выдаче разрешения по форме согласно приложению </w:t>
      </w:r>
      <w:r w:rsidR="002A37B1">
        <w:rPr>
          <w:sz w:val="28"/>
          <w:szCs w:val="28"/>
        </w:rPr>
        <w:t xml:space="preserve">№ 6 </w:t>
      </w:r>
      <w:r w:rsidRPr="005F7484">
        <w:rPr>
          <w:sz w:val="28"/>
          <w:szCs w:val="28"/>
        </w:rPr>
        <w:t xml:space="preserve"> к настоящему </w:t>
      </w:r>
      <w:r w:rsidR="002A37B1">
        <w:rPr>
          <w:sz w:val="28"/>
          <w:szCs w:val="28"/>
        </w:rPr>
        <w:t>А</w:t>
      </w:r>
      <w:r w:rsidRPr="005F7484">
        <w:rPr>
          <w:sz w:val="28"/>
          <w:szCs w:val="28"/>
        </w:rPr>
        <w:t>дминистративному регламенту.</w:t>
      </w:r>
    </w:p>
    <w:p w14:paraId="21EF80DC"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Способ фиксации результата административной процедуры:</w:t>
      </w:r>
    </w:p>
    <w:p w14:paraId="7C2F31FD" w14:textId="77777777" w:rsidR="00047B2D" w:rsidRPr="005F7484" w:rsidRDefault="00047B2D" w:rsidP="00F4410F">
      <w:pPr>
        <w:widowControl w:val="0"/>
        <w:numPr>
          <w:ilvl w:val="0"/>
          <w:numId w:val="8"/>
        </w:numPr>
        <w:autoSpaceDE w:val="0"/>
        <w:autoSpaceDN w:val="0"/>
        <w:adjustRightInd w:val="0"/>
        <w:ind w:left="0" w:firstLine="709"/>
        <w:jc w:val="both"/>
        <w:rPr>
          <w:sz w:val="28"/>
          <w:szCs w:val="28"/>
        </w:rPr>
      </w:pPr>
      <w:r w:rsidRPr="005F7484">
        <w:rPr>
          <w:sz w:val="28"/>
          <w:szCs w:val="28"/>
        </w:rPr>
        <w:t>присвоение специалистом, ответственным за прием и регистрацию документов, регистрационного номера разрешения;</w:t>
      </w:r>
    </w:p>
    <w:p w14:paraId="399DAE59" w14:textId="77777777" w:rsidR="00047B2D" w:rsidRPr="005F7484" w:rsidRDefault="00047B2D" w:rsidP="00F4410F">
      <w:pPr>
        <w:widowControl w:val="0"/>
        <w:numPr>
          <w:ilvl w:val="0"/>
          <w:numId w:val="8"/>
        </w:numPr>
        <w:autoSpaceDE w:val="0"/>
        <w:autoSpaceDN w:val="0"/>
        <w:adjustRightInd w:val="0"/>
        <w:ind w:left="0" w:firstLine="709"/>
        <w:jc w:val="both"/>
        <w:rPr>
          <w:sz w:val="28"/>
          <w:szCs w:val="28"/>
        </w:rPr>
      </w:pPr>
      <w:r w:rsidRPr="005F7484">
        <w:rPr>
          <w:sz w:val="28"/>
          <w:szCs w:val="28"/>
        </w:rPr>
        <w:t>регистрация специалистом, ответственным за прием и регистрацию документов, уведомления об отказе в выдаче разрешения.</w:t>
      </w:r>
    </w:p>
    <w:p w14:paraId="4C54162D" w14:textId="2727B9C9"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Максимальный срок выполнения административной процедуры составляет 19 календарных дней.</w:t>
      </w:r>
    </w:p>
    <w:p w14:paraId="13A5F6D3" w14:textId="39D02C32" w:rsidR="00045ABA" w:rsidRDefault="00045ABA" w:rsidP="00F4410F">
      <w:pPr>
        <w:widowControl w:val="0"/>
        <w:autoSpaceDE w:val="0"/>
        <w:autoSpaceDN w:val="0"/>
        <w:adjustRightInd w:val="0"/>
        <w:ind w:firstLine="709"/>
        <w:jc w:val="both"/>
        <w:rPr>
          <w:sz w:val="28"/>
          <w:szCs w:val="28"/>
        </w:rPr>
      </w:pPr>
      <w:r>
        <w:rPr>
          <w:sz w:val="28"/>
          <w:szCs w:val="28"/>
        </w:rPr>
        <w:t xml:space="preserve">3.5. </w:t>
      </w:r>
      <w:r w:rsidR="00047B2D" w:rsidRPr="00D155D6">
        <w:rPr>
          <w:sz w:val="28"/>
          <w:szCs w:val="28"/>
        </w:rPr>
        <w:t>Выдача (направление) заявителю результата предоставления муниципальной услуги или отказа в предоставлении муниципальной услуги</w:t>
      </w:r>
      <w:r>
        <w:rPr>
          <w:sz w:val="28"/>
          <w:szCs w:val="28"/>
        </w:rPr>
        <w:t>.</w:t>
      </w:r>
    </w:p>
    <w:p w14:paraId="2C9FB552" w14:textId="7141774F"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разрешения или регистрация специалистом уведомления об отказе в выдаче разрешения в журнале регистрации.</w:t>
      </w:r>
    </w:p>
    <w:p w14:paraId="05FBCE3A"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оформленное разрешение либо уведомление об отказе в выдаче разрешения под роспись в журнале выдачи документов.</w:t>
      </w:r>
    </w:p>
    <w:p w14:paraId="28234CD5"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В случае отсутствия возможности оперативного вручения заявителю разрешения либо уведомления об отказе в выдаче разрешения, документы направляются заявителю в день их подписания почтовым отправлением. 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14:paraId="6D473EF9" w14:textId="6737E8FF"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Специалист, ответственный за предоставление услуги в соответствии с волеизъявлением заявителя, обратившегося в форме, предусмотренной абзацем пятым пункта 3.2 Административного регламента, не позже чем через 3 рабочих дня направляет разрешение либо уведомление об отказе в выдаче разрешения, подписанное в соответствии с Постановлением Правительства Российской Федерации от 25 июня 2012 года </w:t>
      </w:r>
      <w:r w:rsidR="00E15672">
        <w:rPr>
          <w:sz w:val="28"/>
          <w:szCs w:val="28"/>
        </w:rPr>
        <w:t>№</w:t>
      </w:r>
      <w:r w:rsidRPr="005F7484">
        <w:rPr>
          <w:sz w:val="28"/>
          <w:szCs w:val="28"/>
        </w:rPr>
        <w:t xml:space="preserve"> 634 </w:t>
      </w:r>
      <w:r w:rsidR="00E15672">
        <w:rPr>
          <w:sz w:val="28"/>
          <w:szCs w:val="28"/>
        </w:rPr>
        <w:t>«</w:t>
      </w:r>
      <w:r w:rsidRPr="005F7484">
        <w:rPr>
          <w:sz w:val="28"/>
          <w:szCs w:val="28"/>
        </w:rPr>
        <w:t xml:space="preserve">О видах электронной подписи, использование которых допускается при обращении за получением государственных и муниципальных </w:t>
      </w:r>
      <w:r w:rsidRPr="005F7484">
        <w:rPr>
          <w:sz w:val="28"/>
          <w:szCs w:val="28"/>
        </w:rPr>
        <w:lastRenderedPageBreak/>
        <w:t>услуг</w:t>
      </w:r>
      <w:r w:rsidR="00E15672">
        <w:rPr>
          <w:sz w:val="28"/>
          <w:szCs w:val="28"/>
        </w:rPr>
        <w:t>»</w:t>
      </w:r>
      <w:r w:rsidRPr="005F7484">
        <w:rPr>
          <w:sz w:val="28"/>
          <w:szCs w:val="28"/>
        </w:rPr>
        <w:t>, в виде электронного документа в личный кабинет заявителя Единого и регионального портала госуслуг.</w:t>
      </w:r>
    </w:p>
    <w:p w14:paraId="6147CE1E"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Результатом административной процедуры является выдача (направление) заявителю разрешения либо уведомление об отказе в выдаче разрешения.</w:t>
      </w:r>
    </w:p>
    <w:p w14:paraId="1ABB31E3"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Способом фиксации результата административной процедуры является:</w:t>
      </w:r>
    </w:p>
    <w:p w14:paraId="1A7594E7" w14:textId="77777777" w:rsidR="00047B2D" w:rsidRPr="005F7484" w:rsidRDefault="00047B2D" w:rsidP="00F4410F">
      <w:pPr>
        <w:widowControl w:val="0"/>
        <w:numPr>
          <w:ilvl w:val="0"/>
          <w:numId w:val="7"/>
        </w:numPr>
        <w:autoSpaceDE w:val="0"/>
        <w:autoSpaceDN w:val="0"/>
        <w:adjustRightInd w:val="0"/>
        <w:ind w:left="0" w:firstLine="709"/>
        <w:jc w:val="both"/>
        <w:rPr>
          <w:sz w:val="28"/>
          <w:szCs w:val="28"/>
        </w:rPr>
      </w:pPr>
      <w:r w:rsidRPr="005F7484">
        <w:rPr>
          <w:sz w:val="28"/>
          <w:szCs w:val="28"/>
        </w:rPr>
        <w:t>роспись заявителя в журнале выдачи документов;</w:t>
      </w:r>
    </w:p>
    <w:p w14:paraId="2BDE27AE" w14:textId="77777777" w:rsidR="00047B2D" w:rsidRPr="005F7484" w:rsidRDefault="00047B2D" w:rsidP="00F4410F">
      <w:pPr>
        <w:widowControl w:val="0"/>
        <w:numPr>
          <w:ilvl w:val="0"/>
          <w:numId w:val="7"/>
        </w:numPr>
        <w:autoSpaceDE w:val="0"/>
        <w:autoSpaceDN w:val="0"/>
        <w:adjustRightInd w:val="0"/>
        <w:ind w:left="0" w:firstLine="709"/>
        <w:jc w:val="both"/>
        <w:rPr>
          <w:sz w:val="28"/>
          <w:szCs w:val="28"/>
        </w:rPr>
      </w:pPr>
      <w:r w:rsidRPr="005F7484">
        <w:rPr>
          <w:sz w:val="28"/>
          <w:szCs w:val="28"/>
        </w:rPr>
        <w:t>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14:paraId="04A4F5D0" w14:textId="77777777" w:rsidR="00047B2D" w:rsidRPr="005F7484" w:rsidRDefault="00047B2D" w:rsidP="00F4410F">
      <w:pPr>
        <w:widowControl w:val="0"/>
        <w:numPr>
          <w:ilvl w:val="0"/>
          <w:numId w:val="7"/>
        </w:numPr>
        <w:autoSpaceDE w:val="0"/>
        <w:autoSpaceDN w:val="0"/>
        <w:adjustRightInd w:val="0"/>
        <w:ind w:left="0" w:firstLine="709"/>
        <w:jc w:val="both"/>
        <w:rPr>
          <w:sz w:val="28"/>
          <w:szCs w:val="28"/>
        </w:rPr>
      </w:pPr>
      <w:r w:rsidRPr="005F7484">
        <w:rPr>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14:paraId="4776D77F"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Максимальный срок выполнения административной процедуры составляет 3 календарных дня.</w:t>
      </w:r>
    </w:p>
    <w:p w14:paraId="3536000C" w14:textId="77777777" w:rsidR="00047B2D" w:rsidRPr="005F7484" w:rsidRDefault="00047B2D" w:rsidP="00F4410F">
      <w:pPr>
        <w:widowControl w:val="0"/>
        <w:autoSpaceDE w:val="0"/>
        <w:autoSpaceDN w:val="0"/>
        <w:adjustRightInd w:val="0"/>
        <w:ind w:firstLine="709"/>
        <w:jc w:val="both"/>
        <w:rPr>
          <w:sz w:val="28"/>
          <w:szCs w:val="28"/>
        </w:rPr>
      </w:pPr>
    </w:p>
    <w:p w14:paraId="7960D7DB" w14:textId="77777777" w:rsidR="00A8110A" w:rsidRDefault="00A8110A" w:rsidP="00F4410F">
      <w:pPr>
        <w:tabs>
          <w:tab w:val="left" w:pos="1200"/>
        </w:tabs>
        <w:autoSpaceDE w:val="0"/>
        <w:autoSpaceDN w:val="0"/>
        <w:adjustRightInd w:val="0"/>
        <w:ind w:left="4962" w:firstLine="709"/>
        <w:jc w:val="both"/>
        <w:rPr>
          <w:sz w:val="28"/>
          <w:szCs w:val="28"/>
        </w:rPr>
      </w:pPr>
    </w:p>
    <w:p w14:paraId="67326C97" w14:textId="5E631B9D" w:rsidR="00260697" w:rsidRDefault="00C149CD" w:rsidP="00782473">
      <w:pPr>
        <w:rPr>
          <w:sz w:val="28"/>
          <w:szCs w:val="28"/>
        </w:rPr>
      </w:pPr>
      <w:r>
        <w:rPr>
          <w:sz w:val="28"/>
          <w:szCs w:val="28"/>
        </w:rPr>
        <w:t>З</w:t>
      </w:r>
      <w:r w:rsidR="00260697">
        <w:rPr>
          <w:sz w:val="28"/>
          <w:szCs w:val="28"/>
        </w:rPr>
        <w:t>аведующий отделом по делам ГОЧС</w:t>
      </w:r>
    </w:p>
    <w:p w14:paraId="1AD9DC06" w14:textId="7A828A84" w:rsidR="00260697" w:rsidRDefault="00260697" w:rsidP="00782473">
      <w:pPr>
        <w:rPr>
          <w:sz w:val="28"/>
          <w:szCs w:val="28"/>
        </w:rPr>
      </w:pPr>
      <w:r>
        <w:rPr>
          <w:sz w:val="28"/>
          <w:szCs w:val="28"/>
        </w:rPr>
        <w:t>и МОБ работе Администрации района                                                         А.Н.</w:t>
      </w:r>
      <w:r w:rsidR="00E15816">
        <w:rPr>
          <w:sz w:val="28"/>
          <w:szCs w:val="28"/>
        </w:rPr>
        <w:t xml:space="preserve"> </w:t>
      </w:r>
      <w:r>
        <w:rPr>
          <w:sz w:val="28"/>
          <w:szCs w:val="28"/>
        </w:rPr>
        <w:t>Глухих</w:t>
      </w:r>
    </w:p>
    <w:p w14:paraId="7F1D9E28" w14:textId="2E495467" w:rsidR="004B6C0C" w:rsidRDefault="004B6C0C" w:rsidP="008B347D">
      <w:pPr>
        <w:rPr>
          <w:sz w:val="28"/>
          <w:szCs w:val="28"/>
        </w:rPr>
      </w:pPr>
    </w:p>
    <w:p w14:paraId="6419D450" w14:textId="61FFF7DE" w:rsidR="004B6C0C" w:rsidRDefault="004B6C0C" w:rsidP="008B347D">
      <w:pPr>
        <w:rPr>
          <w:sz w:val="28"/>
          <w:szCs w:val="28"/>
        </w:rPr>
      </w:pPr>
    </w:p>
    <w:p w14:paraId="33D4EB9F" w14:textId="0A6002CA" w:rsidR="0055273F" w:rsidRDefault="0055273F" w:rsidP="008B347D">
      <w:pPr>
        <w:rPr>
          <w:sz w:val="28"/>
          <w:szCs w:val="28"/>
        </w:rPr>
      </w:pPr>
    </w:p>
    <w:p w14:paraId="2057B290" w14:textId="5F69F41C" w:rsidR="0055273F" w:rsidRDefault="0055273F" w:rsidP="008B347D">
      <w:pPr>
        <w:rPr>
          <w:sz w:val="28"/>
          <w:szCs w:val="28"/>
        </w:rPr>
      </w:pPr>
    </w:p>
    <w:p w14:paraId="7EC6C00B" w14:textId="29C25916" w:rsidR="0055273F" w:rsidRDefault="0055273F" w:rsidP="008B347D">
      <w:pPr>
        <w:rPr>
          <w:sz w:val="28"/>
          <w:szCs w:val="28"/>
        </w:rPr>
      </w:pPr>
    </w:p>
    <w:p w14:paraId="1FE07AD5" w14:textId="01D50F0E" w:rsidR="0055273F" w:rsidRDefault="0055273F" w:rsidP="008B347D">
      <w:pPr>
        <w:rPr>
          <w:sz w:val="28"/>
          <w:szCs w:val="28"/>
        </w:rPr>
      </w:pPr>
    </w:p>
    <w:p w14:paraId="65AF3F1C" w14:textId="0F1509C4" w:rsidR="0055273F" w:rsidRDefault="0055273F" w:rsidP="008B347D">
      <w:pPr>
        <w:rPr>
          <w:sz w:val="28"/>
          <w:szCs w:val="28"/>
        </w:rPr>
      </w:pPr>
    </w:p>
    <w:p w14:paraId="35246099" w14:textId="4F9A907E" w:rsidR="0055273F" w:rsidRDefault="0055273F" w:rsidP="008B347D">
      <w:pPr>
        <w:rPr>
          <w:sz w:val="28"/>
          <w:szCs w:val="28"/>
        </w:rPr>
      </w:pPr>
    </w:p>
    <w:p w14:paraId="77A6137A" w14:textId="39462A21" w:rsidR="0055273F" w:rsidRDefault="0055273F" w:rsidP="008B347D">
      <w:pPr>
        <w:rPr>
          <w:sz w:val="28"/>
          <w:szCs w:val="28"/>
        </w:rPr>
      </w:pPr>
    </w:p>
    <w:p w14:paraId="53CB02BD" w14:textId="2E34E2D4" w:rsidR="0055273F" w:rsidRDefault="0055273F" w:rsidP="008B347D">
      <w:pPr>
        <w:rPr>
          <w:sz w:val="28"/>
          <w:szCs w:val="28"/>
        </w:rPr>
      </w:pPr>
    </w:p>
    <w:p w14:paraId="3DEEB482" w14:textId="098FC2BC" w:rsidR="0055273F" w:rsidRDefault="0055273F" w:rsidP="008B347D">
      <w:pPr>
        <w:rPr>
          <w:sz w:val="28"/>
          <w:szCs w:val="28"/>
        </w:rPr>
      </w:pPr>
    </w:p>
    <w:p w14:paraId="6B2E622A" w14:textId="6D78C41D" w:rsidR="0055273F" w:rsidRDefault="0055273F" w:rsidP="008B347D">
      <w:pPr>
        <w:rPr>
          <w:sz w:val="28"/>
          <w:szCs w:val="28"/>
        </w:rPr>
      </w:pPr>
    </w:p>
    <w:p w14:paraId="4D088B3D" w14:textId="5BD282FE" w:rsidR="0055273F" w:rsidRDefault="0055273F" w:rsidP="008B347D">
      <w:pPr>
        <w:rPr>
          <w:sz w:val="28"/>
          <w:szCs w:val="28"/>
        </w:rPr>
      </w:pPr>
    </w:p>
    <w:p w14:paraId="35F83054" w14:textId="0D62C921" w:rsidR="0055273F" w:rsidRDefault="0055273F" w:rsidP="008B347D">
      <w:pPr>
        <w:rPr>
          <w:sz w:val="28"/>
          <w:szCs w:val="28"/>
        </w:rPr>
      </w:pPr>
    </w:p>
    <w:p w14:paraId="21CABCD3" w14:textId="79BAA937" w:rsidR="0055273F" w:rsidRDefault="0055273F" w:rsidP="008B347D">
      <w:pPr>
        <w:rPr>
          <w:sz w:val="28"/>
          <w:szCs w:val="28"/>
        </w:rPr>
      </w:pPr>
    </w:p>
    <w:p w14:paraId="08FA9686" w14:textId="106D49C1" w:rsidR="0055273F" w:rsidRDefault="0055273F" w:rsidP="008B347D">
      <w:pPr>
        <w:rPr>
          <w:sz w:val="28"/>
          <w:szCs w:val="28"/>
        </w:rPr>
      </w:pPr>
    </w:p>
    <w:p w14:paraId="4BB337FF" w14:textId="35780508" w:rsidR="0055273F" w:rsidRDefault="0055273F" w:rsidP="008B347D">
      <w:pPr>
        <w:rPr>
          <w:sz w:val="28"/>
          <w:szCs w:val="28"/>
        </w:rPr>
      </w:pPr>
    </w:p>
    <w:p w14:paraId="5865E41D" w14:textId="57ED0F11" w:rsidR="0055273F" w:rsidRDefault="0055273F" w:rsidP="008B347D">
      <w:pPr>
        <w:rPr>
          <w:sz w:val="28"/>
          <w:szCs w:val="28"/>
        </w:rPr>
      </w:pPr>
    </w:p>
    <w:p w14:paraId="3C67D38C" w14:textId="762B6990" w:rsidR="0055273F" w:rsidRDefault="0055273F" w:rsidP="008B347D">
      <w:pPr>
        <w:rPr>
          <w:sz w:val="28"/>
          <w:szCs w:val="28"/>
        </w:rPr>
      </w:pPr>
    </w:p>
    <w:p w14:paraId="7A7DB2FE" w14:textId="4348B9E0" w:rsidR="0055273F" w:rsidRDefault="0055273F" w:rsidP="008B347D">
      <w:pPr>
        <w:rPr>
          <w:sz w:val="28"/>
          <w:szCs w:val="28"/>
        </w:rPr>
      </w:pPr>
    </w:p>
    <w:p w14:paraId="580FAD1A" w14:textId="6C709968" w:rsidR="0055273F" w:rsidRDefault="0055273F" w:rsidP="008B347D">
      <w:pPr>
        <w:rPr>
          <w:sz w:val="28"/>
          <w:szCs w:val="28"/>
        </w:rPr>
      </w:pPr>
    </w:p>
    <w:p w14:paraId="36BA1841" w14:textId="1C4137A1" w:rsidR="0055273F" w:rsidRDefault="0055273F" w:rsidP="008B347D">
      <w:pPr>
        <w:rPr>
          <w:sz w:val="28"/>
          <w:szCs w:val="28"/>
        </w:rPr>
      </w:pPr>
    </w:p>
    <w:p w14:paraId="0CFFCFF1" w14:textId="4CD909B8" w:rsidR="0055273F" w:rsidRDefault="0055273F" w:rsidP="008B347D">
      <w:pPr>
        <w:rPr>
          <w:sz w:val="28"/>
          <w:szCs w:val="28"/>
        </w:rPr>
      </w:pPr>
    </w:p>
    <w:p w14:paraId="3D56C863" w14:textId="77777777" w:rsidR="0055273F" w:rsidRDefault="0055273F" w:rsidP="008B347D">
      <w:pPr>
        <w:rPr>
          <w:sz w:val="28"/>
          <w:szCs w:val="28"/>
        </w:rPr>
      </w:pPr>
    </w:p>
    <w:p w14:paraId="6B7D8BAA" w14:textId="4A63D778" w:rsidR="00260697" w:rsidRDefault="00260697" w:rsidP="00F4410F">
      <w:pPr>
        <w:ind w:firstLine="709"/>
        <w:rPr>
          <w:sz w:val="28"/>
          <w:szCs w:val="28"/>
        </w:rPr>
      </w:pPr>
    </w:p>
    <w:p w14:paraId="22269A97" w14:textId="614E6851" w:rsidR="00AE19D2" w:rsidRDefault="00AE19D2" w:rsidP="0082095F">
      <w:pPr>
        <w:tabs>
          <w:tab w:val="left" w:pos="1200"/>
        </w:tabs>
        <w:autoSpaceDE w:val="0"/>
        <w:autoSpaceDN w:val="0"/>
        <w:adjustRightInd w:val="0"/>
        <w:ind w:left="4962"/>
        <w:jc w:val="both"/>
        <w:rPr>
          <w:sz w:val="28"/>
          <w:szCs w:val="28"/>
        </w:rPr>
      </w:pPr>
      <w:r w:rsidRPr="00CF6B28">
        <w:rPr>
          <w:sz w:val="28"/>
          <w:szCs w:val="28"/>
        </w:rPr>
        <w:lastRenderedPageBreak/>
        <w:t>Приложение 1 к Административному регламенту</w:t>
      </w:r>
      <w:r w:rsidR="000402DA">
        <w:rPr>
          <w:sz w:val="28"/>
          <w:szCs w:val="28"/>
        </w:rPr>
        <w:t xml:space="preserve"> </w:t>
      </w:r>
      <w:r w:rsidRPr="00CF6B28">
        <w:rPr>
          <w:sz w:val="28"/>
          <w:szCs w:val="28"/>
        </w:rPr>
        <w:t>предоставления</w:t>
      </w:r>
      <w:r w:rsidR="0082095F">
        <w:rPr>
          <w:sz w:val="28"/>
          <w:szCs w:val="28"/>
        </w:rPr>
        <w:t xml:space="preserve"> </w:t>
      </w:r>
      <w:r w:rsidRPr="00CF6B28">
        <w:rPr>
          <w:sz w:val="28"/>
          <w:szCs w:val="28"/>
        </w:rPr>
        <w:t>муниципальной услуги «</w:t>
      </w:r>
      <w:r w:rsidRPr="00003756">
        <w:rPr>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Pr>
          <w:sz w:val="28"/>
          <w:szCs w:val="28"/>
        </w:rPr>
        <w:t>Шелаболихинского</w:t>
      </w:r>
      <w:r w:rsidRPr="00003756">
        <w:rPr>
          <w:sz w:val="28"/>
          <w:szCs w:val="28"/>
        </w:rPr>
        <w:t xml:space="preserve"> района Алтайского  края, а также посадки (взлета) на расположенные в границах </w:t>
      </w:r>
      <w:r>
        <w:rPr>
          <w:sz w:val="28"/>
          <w:szCs w:val="28"/>
        </w:rPr>
        <w:t>Шелаболихинского</w:t>
      </w:r>
      <w:r w:rsidRPr="00003756">
        <w:rPr>
          <w:sz w:val="28"/>
          <w:szCs w:val="28"/>
        </w:rPr>
        <w:t xml:space="preserve"> района  Алтайского края площадки, сведения о которых не опубликованы</w:t>
      </w:r>
      <w:r>
        <w:rPr>
          <w:sz w:val="28"/>
          <w:szCs w:val="28"/>
        </w:rPr>
        <w:t xml:space="preserve"> </w:t>
      </w:r>
      <w:r w:rsidRPr="00003756">
        <w:rPr>
          <w:sz w:val="28"/>
          <w:szCs w:val="28"/>
        </w:rPr>
        <w:t>в</w:t>
      </w:r>
      <w:r>
        <w:rPr>
          <w:sz w:val="28"/>
          <w:szCs w:val="28"/>
        </w:rPr>
        <w:t xml:space="preserve"> </w:t>
      </w:r>
      <w:r w:rsidRPr="00003756">
        <w:rPr>
          <w:sz w:val="28"/>
          <w:szCs w:val="28"/>
        </w:rPr>
        <w:t>документах</w:t>
      </w:r>
      <w:r>
        <w:rPr>
          <w:sz w:val="28"/>
          <w:szCs w:val="28"/>
        </w:rPr>
        <w:t xml:space="preserve"> </w:t>
      </w:r>
      <w:r w:rsidRPr="00003756">
        <w:rPr>
          <w:sz w:val="28"/>
          <w:szCs w:val="28"/>
        </w:rPr>
        <w:t>аэронавигационной</w:t>
      </w:r>
      <w:r>
        <w:rPr>
          <w:sz w:val="28"/>
          <w:szCs w:val="28"/>
        </w:rPr>
        <w:t xml:space="preserve"> </w:t>
      </w:r>
      <w:r w:rsidRPr="00003756">
        <w:rPr>
          <w:sz w:val="28"/>
          <w:szCs w:val="28"/>
        </w:rPr>
        <w:t>информации</w:t>
      </w:r>
      <w:r w:rsidRPr="00CF6B28">
        <w:rPr>
          <w:sz w:val="28"/>
          <w:szCs w:val="28"/>
        </w:rPr>
        <w:t>»</w:t>
      </w:r>
    </w:p>
    <w:p w14:paraId="1804C7BD" w14:textId="77777777" w:rsidR="004B6C0C" w:rsidRPr="00CF6B28" w:rsidRDefault="004B6C0C" w:rsidP="0082095F">
      <w:pPr>
        <w:tabs>
          <w:tab w:val="left" w:pos="1200"/>
        </w:tabs>
        <w:autoSpaceDE w:val="0"/>
        <w:autoSpaceDN w:val="0"/>
        <w:adjustRightInd w:val="0"/>
        <w:ind w:left="4962"/>
        <w:jc w:val="both"/>
        <w:rPr>
          <w:sz w:val="28"/>
          <w:szCs w:val="28"/>
        </w:rPr>
      </w:pPr>
    </w:p>
    <w:p w14:paraId="3E055026" w14:textId="77777777" w:rsidR="00AE19D2" w:rsidRPr="00CF6B28" w:rsidRDefault="00AE19D2" w:rsidP="00F4410F">
      <w:pPr>
        <w:autoSpaceDE w:val="0"/>
        <w:autoSpaceDN w:val="0"/>
        <w:adjustRightInd w:val="0"/>
        <w:ind w:firstLine="709"/>
        <w:jc w:val="center"/>
        <w:outlineLvl w:val="2"/>
        <w:rPr>
          <w:color w:val="000000"/>
          <w:sz w:val="28"/>
          <w:szCs w:val="28"/>
        </w:rPr>
      </w:pPr>
      <w:r w:rsidRPr="00CF6B28">
        <w:rPr>
          <w:color w:val="000000"/>
          <w:sz w:val="28"/>
          <w:szCs w:val="28"/>
        </w:rPr>
        <w:t>Информация</w:t>
      </w:r>
    </w:p>
    <w:p w14:paraId="6CE08B9B" w14:textId="77777777" w:rsidR="00AE19D2" w:rsidRPr="00CF6B28" w:rsidRDefault="00AE19D2" w:rsidP="00F4410F">
      <w:pPr>
        <w:autoSpaceDE w:val="0"/>
        <w:autoSpaceDN w:val="0"/>
        <w:adjustRightInd w:val="0"/>
        <w:ind w:firstLine="709"/>
        <w:jc w:val="center"/>
        <w:outlineLvl w:val="2"/>
        <w:rPr>
          <w:color w:val="000000"/>
          <w:sz w:val="28"/>
          <w:szCs w:val="28"/>
        </w:rPr>
      </w:pPr>
      <w:r w:rsidRPr="00CF6B28">
        <w:rPr>
          <w:color w:val="000000"/>
          <w:sz w:val="28"/>
          <w:szCs w:val="28"/>
        </w:rPr>
        <w:t>об Администрации района, предоставляющей муниципальную услугу</w:t>
      </w:r>
    </w:p>
    <w:p w14:paraId="7D58B649" w14:textId="77777777" w:rsidR="00AE19D2" w:rsidRPr="00CF6B28" w:rsidRDefault="00AE19D2" w:rsidP="00F4410F">
      <w:pPr>
        <w:autoSpaceDE w:val="0"/>
        <w:autoSpaceDN w:val="0"/>
        <w:adjustRightInd w:val="0"/>
        <w:ind w:firstLine="709"/>
        <w:jc w:val="both"/>
        <w:outlineLvl w:val="2"/>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AE19D2" w:rsidRPr="00CF6B28" w14:paraId="17019A50" w14:textId="77777777" w:rsidTr="00AE19D2">
        <w:tc>
          <w:tcPr>
            <w:tcW w:w="5529" w:type="dxa"/>
          </w:tcPr>
          <w:p w14:paraId="4F560DD2" w14:textId="77777777" w:rsidR="00AE19D2" w:rsidRPr="00CF6B28" w:rsidRDefault="00AE19D2" w:rsidP="00F4410F">
            <w:pPr>
              <w:autoSpaceDE w:val="0"/>
              <w:autoSpaceDN w:val="0"/>
              <w:adjustRightInd w:val="0"/>
              <w:ind w:firstLine="709"/>
              <w:jc w:val="both"/>
              <w:outlineLvl w:val="2"/>
              <w:rPr>
                <w:color w:val="000000"/>
                <w:sz w:val="28"/>
                <w:szCs w:val="28"/>
              </w:rPr>
            </w:pPr>
            <w:r w:rsidRPr="00CF6B28">
              <w:rPr>
                <w:color w:val="000000"/>
                <w:sz w:val="28"/>
                <w:szCs w:val="28"/>
              </w:rPr>
              <w:t xml:space="preserve">Наименование органа местного самоуправления, предоставляющего муниципальную услугу </w:t>
            </w:r>
          </w:p>
        </w:tc>
        <w:tc>
          <w:tcPr>
            <w:tcW w:w="4394" w:type="dxa"/>
          </w:tcPr>
          <w:p w14:paraId="335D2282" w14:textId="77777777" w:rsidR="00AE19D2" w:rsidRPr="00CF6B28" w:rsidRDefault="00AE19D2" w:rsidP="00F4410F">
            <w:pPr>
              <w:autoSpaceDE w:val="0"/>
              <w:autoSpaceDN w:val="0"/>
              <w:adjustRightInd w:val="0"/>
              <w:ind w:firstLine="709"/>
              <w:jc w:val="center"/>
              <w:outlineLvl w:val="2"/>
              <w:rPr>
                <w:color w:val="000000"/>
                <w:sz w:val="28"/>
                <w:szCs w:val="28"/>
              </w:rPr>
            </w:pPr>
            <w:r w:rsidRPr="00CF6B28">
              <w:rPr>
                <w:color w:val="000000"/>
                <w:sz w:val="28"/>
                <w:szCs w:val="28"/>
              </w:rPr>
              <w:t>Администрация Шелаболихинского района</w:t>
            </w:r>
          </w:p>
        </w:tc>
      </w:tr>
      <w:tr w:rsidR="00AE19D2" w:rsidRPr="00CF6B28" w14:paraId="1F6B26C5" w14:textId="77777777" w:rsidTr="00AE19D2">
        <w:tc>
          <w:tcPr>
            <w:tcW w:w="5529" w:type="dxa"/>
          </w:tcPr>
          <w:p w14:paraId="3389B4AC" w14:textId="77777777" w:rsidR="00AE19D2" w:rsidRPr="00CF6B28" w:rsidRDefault="00AE19D2" w:rsidP="00F4410F">
            <w:pPr>
              <w:autoSpaceDE w:val="0"/>
              <w:autoSpaceDN w:val="0"/>
              <w:adjustRightInd w:val="0"/>
              <w:ind w:firstLine="709"/>
              <w:jc w:val="both"/>
              <w:outlineLvl w:val="2"/>
              <w:rPr>
                <w:color w:val="000000"/>
                <w:sz w:val="28"/>
                <w:szCs w:val="28"/>
              </w:rPr>
            </w:pPr>
            <w:r w:rsidRPr="00CF6B28">
              <w:rPr>
                <w:color w:val="000000"/>
                <w:sz w:val="28"/>
                <w:szCs w:val="28"/>
              </w:rPr>
              <w:t>Руководитель органа местного самоуправления, предоставляющего муниципальную услугу</w:t>
            </w:r>
          </w:p>
        </w:tc>
        <w:tc>
          <w:tcPr>
            <w:tcW w:w="4394" w:type="dxa"/>
          </w:tcPr>
          <w:p w14:paraId="44E4FA82" w14:textId="77777777" w:rsidR="00AE19D2" w:rsidRPr="00CF6B28" w:rsidRDefault="00AE19D2" w:rsidP="00F4410F">
            <w:pPr>
              <w:autoSpaceDE w:val="0"/>
              <w:autoSpaceDN w:val="0"/>
              <w:adjustRightInd w:val="0"/>
              <w:ind w:firstLine="709"/>
              <w:jc w:val="center"/>
              <w:outlineLvl w:val="2"/>
              <w:rPr>
                <w:color w:val="000000"/>
                <w:sz w:val="28"/>
                <w:szCs w:val="28"/>
              </w:rPr>
            </w:pPr>
            <w:r w:rsidRPr="00CF6B28">
              <w:rPr>
                <w:color w:val="000000"/>
                <w:sz w:val="28"/>
                <w:szCs w:val="28"/>
              </w:rPr>
              <w:t xml:space="preserve">Глава района </w:t>
            </w:r>
          </w:p>
        </w:tc>
      </w:tr>
      <w:tr w:rsidR="00AE19D2" w:rsidRPr="00CF6B28" w14:paraId="1B9C0633" w14:textId="77777777" w:rsidTr="00AE19D2">
        <w:tc>
          <w:tcPr>
            <w:tcW w:w="5529" w:type="dxa"/>
          </w:tcPr>
          <w:p w14:paraId="6CBB095D" w14:textId="77777777" w:rsidR="00AE19D2" w:rsidRPr="00CF6B28" w:rsidRDefault="00AE19D2" w:rsidP="00F4410F">
            <w:pPr>
              <w:autoSpaceDE w:val="0"/>
              <w:autoSpaceDN w:val="0"/>
              <w:adjustRightInd w:val="0"/>
              <w:ind w:firstLine="709"/>
              <w:jc w:val="both"/>
              <w:outlineLvl w:val="2"/>
              <w:rPr>
                <w:color w:val="000000"/>
                <w:sz w:val="28"/>
                <w:szCs w:val="28"/>
              </w:rPr>
            </w:pPr>
            <w:r w:rsidRPr="00CF6B28">
              <w:rPr>
                <w:color w:val="000000"/>
                <w:sz w:val="28"/>
                <w:szCs w:val="28"/>
              </w:rPr>
              <w:t>Наименование структурного подразделения, осуществляющего рассмотрение заявления</w:t>
            </w:r>
          </w:p>
        </w:tc>
        <w:tc>
          <w:tcPr>
            <w:tcW w:w="4394" w:type="dxa"/>
          </w:tcPr>
          <w:p w14:paraId="5E631EA8" w14:textId="71595CBA" w:rsidR="00AE19D2" w:rsidRPr="00CF6B28" w:rsidRDefault="006A246E" w:rsidP="00F4410F">
            <w:pPr>
              <w:autoSpaceDE w:val="0"/>
              <w:autoSpaceDN w:val="0"/>
              <w:adjustRightInd w:val="0"/>
              <w:ind w:firstLine="709"/>
              <w:jc w:val="center"/>
              <w:outlineLvl w:val="2"/>
              <w:rPr>
                <w:color w:val="000000"/>
                <w:sz w:val="28"/>
                <w:szCs w:val="28"/>
              </w:rPr>
            </w:pPr>
            <w:r w:rsidRPr="006A246E">
              <w:rPr>
                <w:color w:val="000000"/>
                <w:sz w:val="28"/>
                <w:szCs w:val="28"/>
              </w:rPr>
              <w:t>отдел по делам ГОЧС и МОБ работе Администрации района</w:t>
            </w:r>
          </w:p>
        </w:tc>
      </w:tr>
      <w:tr w:rsidR="006A246E" w:rsidRPr="00CF6B28" w14:paraId="1AAAC47B" w14:textId="77777777" w:rsidTr="006A246E">
        <w:trPr>
          <w:trHeight w:val="935"/>
        </w:trPr>
        <w:tc>
          <w:tcPr>
            <w:tcW w:w="5529" w:type="dxa"/>
          </w:tcPr>
          <w:p w14:paraId="4BA68CF9" w14:textId="77777777" w:rsidR="006A246E" w:rsidRPr="00CF6B28" w:rsidRDefault="006A246E" w:rsidP="00F4410F">
            <w:pPr>
              <w:autoSpaceDE w:val="0"/>
              <w:autoSpaceDN w:val="0"/>
              <w:adjustRightInd w:val="0"/>
              <w:ind w:firstLine="709"/>
              <w:jc w:val="both"/>
              <w:outlineLvl w:val="2"/>
              <w:rPr>
                <w:color w:val="000000"/>
                <w:sz w:val="28"/>
                <w:szCs w:val="28"/>
              </w:rPr>
            </w:pPr>
            <w:r w:rsidRPr="00CF6B28">
              <w:rPr>
                <w:color w:val="000000"/>
                <w:sz w:val="28"/>
                <w:szCs w:val="28"/>
              </w:rPr>
              <w:t>Руководитель структурного подразделения, осуществляющего рассмотрение заявления</w:t>
            </w:r>
          </w:p>
        </w:tc>
        <w:tc>
          <w:tcPr>
            <w:tcW w:w="4394" w:type="dxa"/>
          </w:tcPr>
          <w:p w14:paraId="3BD5F87E" w14:textId="45084823" w:rsidR="006A246E" w:rsidRPr="00CF6B28" w:rsidRDefault="006A246E" w:rsidP="00F4410F">
            <w:pPr>
              <w:autoSpaceDE w:val="0"/>
              <w:autoSpaceDN w:val="0"/>
              <w:adjustRightInd w:val="0"/>
              <w:ind w:firstLine="709"/>
              <w:jc w:val="center"/>
              <w:outlineLvl w:val="2"/>
              <w:rPr>
                <w:color w:val="000000"/>
                <w:sz w:val="28"/>
                <w:szCs w:val="28"/>
              </w:rPr>
            </w:pPr>
            <w:r>
              <w:rPr>
                <w:color w:val="000000"/>
                <w:sz w:val="28"/>
                <w:szCs w:val="28"/>
              </w:rPr>
              <w:t xml:space="preserve">заведующий </w:t>
            </w:r>
            <w:r w:rsidRPr="006A246E">
              <w:rPr>
                <w:color w:val="000000"/>
                <w:sz w:val="28"/>
                <w:szCs w:val="28"/>
              </w:rPr>
              <w:t>отдел по делам ГОЧС и МОБ работе Администрации района</w:t>
            </w:r>
          </w:p>
        </w:tc>
      </w:tr>
      <w:tr w:rsidR="006A246E" w:rsidRPr="00CF6B28" w14:paraId="7D05BCB4" w14:textId="77777777" w:rsidTr="00AE19D2">
        <w:tc>
          <w:tcPr>
            <w:tcW w:w="5529" w:type="dxa"/>
          </w:tcPr>
          <w:p w14:paraId="244059D5" w14:textId="77777777" w:rsidR="006A246E" w:rsidRPr="00CF6B28" w:rsidRDefault="006A246E" w:rsidP="00F4410F">
            <w:pPr>
              <w:autoSpaceDE w:val="0"/>
              <w:autoSpaceDN w:val="0"/>
              <w:adjustRightInd w:val="0"/>
              <w:ind w:firstLine="709"/>
              <w:jc w:val="both"/>
              <w:outlineLvl w:val="2"/>
              <w:rPr>
                <w:color w:val="000000"/>
                <w:sz w:val="28"/>
                <w:szCs w:val="28"/>
              </w:rPr>
            </w:pPr>
            <w:r w:rsidRPr="00CF6B28">
              <w:rPr>
                <w:color w:val="000000"/>
                <w:sz w:val="28"/>
                <w:szCs w:val="28"/>
              </w:rPr>
              <w:t>Место нахождения и почтовый адрес</w:t>
            </w:r>
          </w:p>
        </w:tc>
        <w:tc>
          <w:tcPr>
            <w:tcW w:w="4394" w:type="dxa"/>
          </w:tcPr>
          <w:p w14:paraId="53C30E3B" w14:textId="77777777" w:rsidR="006A246E" w:rsidRPr="00CF6B28" w:rsidRDefault="006A246E" w:rsidP="00F4410F">
            <w:pPr>
              <w:autoSpaceDE w:val="0"/>
              <w:autoSpaceDN w:val="0"/>
              <w:adjustRightInd w:val="0"/>
              <w:ind w:firstLine="709"/>
              <w:jc w:val="center"/>
              <w:outlineLvl w:val="2"/>
              <w:rPr>
                <w:color w:val="000000"/>
                <w:sz w:val="28"/>
                <w:szCs w:val="28"/>
              </w:rPr>
            </w:pPr>
            <w:r w:rsidRPr="00CF6B28">
              <w:rPr>
                <w:color w:val="000000"/>
                <w:sz w:val="28"/>
                <w:szCs w:val="28"/>
              </w:rPr>
              <w:t>с. Шелаболиха, ул. 50 лет Алтая, 4</w:t>
            </w:r>
          </w:p>
        </w:tc>
      </w:tr>
      <w:tr w:rsidR="006A246E" w:rsidRPr="00CF6B28" w14:paraId="1EDD6B23" w14:textId="77777777" w:rsidTr="00AE19D2">
        <w:tc>
          <w:tcPr>
            <w:tcW w:w="5529" w:type="dxa"/>
          </w:tcPr>
          <w:p w14:paraId="60254C56" w14:textId="77777777" w:rsidR="006A246E" w:rsidRPr="00CF6B28" w:rsidRDefault="006A246E" w:rsidP="00F4410F">
            <w:pPr>
              <w:autoSpaceDE w:val="0"/>
              <w:autoSpaceDN w:val="0"/>
              <w:adjustRightInd w:val="0"/>
              <w:ind w:firstLine="709"/>
              <w:jc w:val="both"/>
              <w:outlineLvl w:val="2"/>
              <w:rPr>
                <w:color w:val="000000"/>
                <w:sz w:val="28"/>
                <w:szCs w:val="28"/>
              </w:rPr>
            </w:pPr>
            <w:r w:rsidRPr="00CF6B28">
              <w:rPr>
                <w:color w:val="000000"/>
                <w:sz w:val="28"/>
                <w:szCs w:val="28"/>
              </w:rPr>
              <w:t>График работы (приема заявителей)</w:t>
            </w:r>
          </w:p>
        </w:tc>
        <w:tc>
          <w:tcPr>
            <w:tcW w:w="4394" w:type="dxa"/>
          </w:tcPr>
          <w:p w14:paraId="11EE5E54" w14:textId="77777777" w:rsidR="006A246E" w:rsidRPr="00CF6B28" w:rsidRDefault="006A246E" w:rsidP="00F4410F">
            <w:pPr>
              <w:autoSpaceDE w:val="0"/>
              <w:autoSpaceDN w:val="0"/>
              <w:adjustRightInd w:val="0"/>
              <w:ind w:firstLine="709"/>
              <w:jc w:val="center"/>
              <w:outlineLvl w:val="2"/>
              <w:rPr>
                <w:color w:val="000000"/>
                <w:sz w:val="28"/>
                <w:szCs w:val="28"/>
              </w:rPr>
            </w:pPr>
            <w:r w:rsidRPr="00CF6B28">
              <w:rPr>
                <w:color w:val="000000"/>
                <w:sz w:val="28"/>
                <w:szCs w:val="28"/>
              </w:rPr>
              <w:t>Приемные дни:</w:t>
            </w:r>
          </w:p>
          <w:p w14:paraId="00A58341" w14:textId="77777777" w:rsidR="006A246E" w:rsidRPr="00CF6B28" w:rsidRDefault="006A246E" w:rsidP="00F4410F">
            <w:pPr>
              <w:autoSpaceDE w:val="0"/>
              <w:autoSpaceDN w:val="0"/>
              <w:adjustRightInd w:val="0"/>
              <w:ind w:firstLine="709"/>
              <w:jc w:val="center"/>
              <w:outlineLvl w:val="2"/>
              <w:rPr>
                <w:color w:val="000000"/>
                <w:sz w:val="28"/>
                <w:szCs w:val="28"/>
              </w:rPr>
            </w:pPr>
            <w:r w:rsidRPr="00CF6B28">
              <w:rPr>
                <w:color w:val="000000"/>
                <w:sz w:val="28"/>
                <w:szCs w:val="28"/>
              </w:rPr>
              <w:t>понедельник - пятница</w:t>
            </w:r>
          </w:p>
          <w:p w14:paraId="68A8F3B5" w14:textId="77777777" w:rsidR="006A246E" w:rsidRPr="00CF6B28" w:rsidRDefault="006A246E" w:rsidP="00F4410F">
            <w:pPr>
              <w:autoSpaceDE w:val="0"/>
              <w:autoSpaceDN w:val="0"/>
              <w:adjustRightInd w:val="0"/>
              <w:ind w:firstLine="709"/>
              <w:jc w:val="center"/>
              <w:outlineLvl w:val="2"/>
              <w:rPr>
                <w:color w:val="000000"/>
                <w:sz w:val="28"/>
                <w:szCs w:val="28"/>
              </w:rPr>
            </w:pPr>
            <w:r w:rsidRPr="00CF6B28">
              <w:rPr>
                <w:color w:val="000000"/>
                <w:sz w:val="28"/>
                <w:szCs w:val="28"/>
              </w:rPr>
              <w:t>с 8.00 - 16.00,</w:t>
            </w:r>
          </w:p>
          <w:p w14:paraId="349A4F35" w14:textId="77777777" w:rsidR="006A246E" w:rsidRPr="00CF6B28" w:rsidRDefault="006A246E" w:rsidP="00F4410F">
            <w:pPr>
              <w:autoSpaceDE w:val="0"/>
              <w:autoSpaceDN w:val="0"/>
              <w:adjustRightInd w:val="0"/>
              <w:ind w:firstLine="709"/>
              <w:jc w:val="center"/>
              <w:outlineLvl w:val="2"/>
              <w:rPr>
                <w:color w:val="000000"/>
                <w:sz w:val="28"/>
                <w:szCs w:val="28"/>
              </w:rPr>
            </w:pPr>
            <w:r w:rsidRPr="00CF6B28">
              <w:rPr>
                <w:color w:val="000000"/>
                <w:sz w:val="28"/>
                <w:szCs w:val="28"/>
              </w:rPr>
              <w:t>обеденный перерыв: 12.00 – 13.00</w:t>
            </w:r>
          </w:p>
        </w:tc>
      </w:tr>
      <w:tr w:rsidR="006A246E" w:rsidRPr="00CF6B28" w14:paraId="72EF0FEF" w14:textId="77777777" w:rsidTr="00AE19D2">
        <w:tc>
          <w:tcPr>
            <w:tcW w:w="5529" w:type="dxa"/>
          </w:tcPr>
          <w:p w14:paraId="2F63F11D" w14:textId="77777777" w:rsidR="006A246E" w:rsidRPr="00CF6B28" w:rsidRDefault="006A246E" w:rsidP="00F4410F">
            <w:pPr>
              <w:autoSpaceDE w:val="0"/>
              <w:autoSpaceDN w:val="0"/>
              <w:adjustRightInd w:val="0"/>
              <w:ind w:firstLine="709"/>
              <w:jc w:val="both"/>
              <w:outlineLvl w:val="2"/>
              <w:rPr>
                <w:color w:val="000000"/>
                <w:sz w:val="28"/>
                <w:szCs w:val="28"/>
              </w:rPr>
            </w:pPr>
            <w:r w:rsidRPr="00CF6B28">
              <w:rPr>
                <w:color w:val="000000"/>
                <w:sz w:val="28"/>
                <w:szCs w:val="28"/>
              </w:rPr>
              <w:t>Телефон, адрес электронной почты</w:t>
            </w:r>
          </w:p>
        </w:tc>
        <w:tc>
          <w:tcPr>
            <w:tcW w:w="4394" w:type="dxa"/>
          </w:tcPr>
          <w:p w14:paraId="28259F62" w14:textId="05C15EC1" w:rsidR="006A246E" w:rsidRPr="00CF6B28" w:rsidRDefault="006A246E" w:rsidP="00F4410F">
            <w:pPr>
              <w:autoSpaceDE w:val="0"/>
              <w:autoSpaceDN w:val="0"/>
              <w:adjustRightInd w:val="0"/>
              <w:ind w:firstLine="709"/>
              <w:jc w:val="center"/>
              <w:outlineLvl w:val="2"/>
              <w:rPr>
                <w:sz w:val="28"/>
                <w:szCs w:val="28"/>
              </w:rPr>
            </w:pPr>
            <w:r w:rsidRPr="00CF6B28">
              <w:rPr>
                <w:sz w:val="28"/>
                <w:szCs w:val="28"/>
              </w:rPr>
              <w:t>8-38558-2</w:t>
            </w:r>
            <w:r>
              <w:rPr>
                <w:sz w:val="28"/>
                <w:szCs w:val="28"/>
              </w:rPr>
              <w:t>2903</w:t>
            </w:r>
          </w:p>
          <w:p w14:paraId="46602EC5" w14:textId="77777777" w:rsidR="006A246E" w:rsidRPr="00CF6B28" w:rsidRDefault="00F324D0" w:rsidP="00F4410F">
            <w:pPr>
              <w:autoSpaceDE w:val="0"/>
              <w:autoSpaceDN w:val="0"/>
              <w:adjustRightInd w:val="0"/>
              <w:ind w:firstLine="709"/>
              <w:jc w:val="center"/>
              <w:outlineLvl w:val="2"/>
              <w:rPr>
                <w:color w:val="000000"/>
                <w:sz w:val="28"/>
                <w:szCs w:val="28"/>
              </w:rPr>
            </w:pPr>
            <w:hyperlink r:id="rId9" w:history="1">
              <w:r w:rsidR="006A246E" w:rsidRPr="00CF6B28">
                <w:rPr>
                  <w:color w:val="074592"/>
                  <w:szCs w:val="28"/>
                  <w:u w:val="single"/>
                  <w:lang w:val="en-US"/>
                </w:rPr>
                <w:t>admshel@mail.ru</w:t>
              </w:r>
            </w:hyperlink>
          </w:p>
        </w:tc>
      </w:tr>
      <w:tr w:rsidR="006A246E" w:rsidRPr="00CF6B28" w14:paraId="7189E7B3" w14:textId="77777777" w:rsidTr="00AE19D2">
        <w:tc>
          <w:tcPr>
            <w:tcW w:w="5529" w:type="dxa"/>
          </w:tcPr>
          <w:p w14:paraId="584331E5" w14:textId="6D84A966" w:rsidR="006A246E" w:rsidRPr="00CF6B28" w:rsidRDefault="006A246E" w:rsidP="00F4410F">
            <w:pPr>
              <w:autoSpaceDE w:val="0"/>
              <w:autoSpaceDN w:val="0"/>
              <w:adjustRightInd w:val="0"/>
              <w:ind w:firstLine="709"/>
              <w:jc w:val="both"/>
              <w:outlineLvl w:val="2"/>
              <w:rPr>
                <w:color w:val="000000"/>
                <w:sz w:val="28"/>
                <w:szCs w:val="28"/>
              </w:rPr>
            </w:pPr>
            <w:r w:rsidRPr="00CF6B28">
              <w:rPr>
                <w:color w:val="000000"/>
                <w:sz w:val="28"/>
                <w:szCs w:val="28"/>
              </w:rPr>
              <w:t xml:space="preserve">Адрес официального сайта органа местного самоуправления, предоставляющего муниципальную услугу </w:t>
            </w:r>
          </w:p>
        </w:tc>
        <w:tc>
          <w:tcPr>
            <w:tcW w:w="4394" w:type="dxa"/>
          </w:tcPr>
          <w:p w14:paraId="24DDF197" w14:textId="77777777" w:rsidR="006A246E" w:rsidRPr="00CF6B28" w:rsidRDefault="006A246E" w:rsidP="00F4410F">
            <w:pPr>
              <w:autoSpaceDE w:val="0"/>
              <w:autoSpaceDN w:val="0"/>
              <w:adjustRightInd w:val="0"/>
              <w:ind w:firstLine="709"/>
              <w:jc w:val="center"/>
              <w:outlineLvl w:val="2"/>
              <w:rPr>
                <w:color w:val="000000"/>
                <w:sz w:val="28"/>
                <w:szCs w:val="28"/>
              </w:rPr>
            </w:pPr>
            <w:r w:rsidRPr="00CF6B28">
              <w:rPr>
                <w:sz w:val="28"/>
                <w:szCs w:val="28"/>
              </w:rPr>
              <w:t>https://shelabolixinskoe-r22.gosweb.gosuslugi.ru/</w:t>
            </w:r>
          </w:p>
        </w:tc>
      </w:tr>
    </w:tbl>
    <w:p w14:paraId="7E1EF20A" w14:textId="77777777" w:rsidR="004B6C0C" w:rsidRDefault="004B6C0C" w:rsidP="000402DA">
      <w:pPr>
        <w:tabs>
          <w:tab w:val="left" w:pos="1200"/>
        </w:tabs>
        <w:autoSpaceDE w:val="0"/>
        <w:autoSpaceDN w:val="0"/>
        <w:adjustRightInd w:val="0"/>
        <w:ind w:left="5103"/>
        <w:jc w:val="both"/>
        <w:rPr>
          <w:sz w:val="28"/>
          <w:szCs w:val="28"/>
        </w:rPr>
      </w:pPr>
    </w:p>
    <w:p w14:paraId="3DA93154" w14:textId="77777777" w:rsidR="004B6C0C" w:rsidRDefault="004B6C0C" w:rsidP="000402DA">
      <w:pPr>
        <w:tabs>
          <w:tab w:val="left" w:pos="1200"/>
        </w:tabs>
        <w:autoSpaceDE w:val="0"/>
        <w:autoSpaceDN w:val="0"/>
        <w:adjustRightInd w:val="0"/>
        <w:ind w:left="5103"/>
        <w:jc w:val="both"/>
        <w:rPr>
          <w:sz w:val="28"/>
          <w:szCs w:val="28"/>
        </w:rPr>
      </w:pPr>
    </w:p>
    <w:p w14:paraId="1BAF013A" w14:textId="77777777" w:rsidR="004B6C0C" w:rsidRDefault="004B6C0C" w:rsidP="000402DA">
      <w:pPr>
        <w:tabs>
          <w:tab w:val="left" w:pos="1200"/>
        </w:tabs>
        <w:autoSpaceDE w:val="0"/>
        <w:autoSpaceDN w:val="0"/>
        <w:adjustRightInd w:val="0"/>
        <w:ind w:left="5103"/>
        <w:jc w:val="both"/>
        <w:rPr>
          <w:sz w:val="28"/>
          <w:szCs w:val="28"/>
        </w:rPr>
      </w:pPr>
    </w:p>
    <w:p w14:paraId="058283F3" w14:textId="1ED63B55" w:rsidR="00AE19D2" w:rsidRPr="00CF6B28" w:rsidRDefault="00AE19D2" w:rsidP="000402DA">
      <w:pPr>
        <w:tabs>
          <w:tab w:val="left" w:pos="1200"/>
        </w:tabs>
        <w:autoSpaceDE w:val="0"/>
        <w:autoSpaceDN w:val="0"/>
        <w:adjustRightInd w:val="0"/>
        <w:ind w:left="5103"/>
        <w:jc w:val="both"/>
        <w:rPr>
          <w:color w:val="000000"/>
          <w:sz w:val="28"/>
          <w:szCs w:val="28"/>
        </w:rPr>
      </w:pPr>
      <w:r w:rsidRPr="00CF6B28">
        <w:rPr>
          <w:sz w:val="28"/>
          <w:szCs w:val="28"/>
        </w:rPr>
        <w:lastRenderedPageBreak/>
        <w:t>Приложение 2 к Административному регламенту предоставления муниципальной услуги «</w:t>
      </w:r>
      <w:r w:rsidRPr="00003756">
        <w:rPr>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Pr>
          <w:sz w:val="28"/>
          <w:szCs w:val="28"/>
        </w:rPr>
        <w:t>Шелаболихинского</w:t>
      </w:r>
      <w:r w:rsidRPr="00003756">
        <w:rPr>
          <w:sz w:val="28"/>
          <w:szCs w:val="28"/>
        </w:rPr>
        <w:t xml:space="preserve"> района Алтайского  края, а также посадки (взлета) на расположенные в границах </w:t>
      </w:r>
      <w:r>
        <w:rPr>
          <w:sz w:val="28"/>
          <w:szCs w:val="28"/>
        </w:rPr>
        <w:t>Шелаболихинского</w:t>
      </w:r>
      <w:r w:rsidRPr="00003756">
        <w:rPr>
          <w:sz w:val="28"/>
          <w:szCs w:val="28"/>
        </w:rPr>
        <w:t xml:space="preserve"> района  Алтайского края площадки, сведения о которых не опубликованы</w:t>
      </w:r>
      <w:r>
        <w:rPr>
          <w:sz w:val="28"/>
          <w:szCs w:val="28"/>
        </w:rPr>
        <w:t xml:space="preserve"> </w:t>
      </w:r>
      <w:r w:rsidRPr="00003756">
        <w:rPr>
          <w:sz w:val="28"/>
          <w:szCs w:val="28"/>
        </w:rPr>
        <w:t>в</w:t>
      </w:r>
      <w:r>
        <w:rPr>
          <w:sz w:val="28"/>
          <w:szCs w:val="28"/>
        </w:rPr>
        <w:t xml:space="preserve"> </w:t>
      </w:r>
      <w:r w:rsidRPr="00003756">
        <w:rPr>
          <w:sz w:val="28"/>
          <w:szCs w:val="28"/>
        </w:rPr>
        <w:t>документах</w:t>
      </w:r>
      <w:r>
        <w:rPr>
          <w:sz w:val="28"/>
          <w:szCs w:val="28"/>
        </w:rPr>
        <w:t xml:space="preserve"> </w:t>
      </w:r>
      <w:r w:rsidRPr="00003756">
        <w:rPr>
          <w:sz w:val="28"/>
          <w:szCs w:val="28"/>
        </w:rPr>
        <w:t>аэронавигационной</w:t>
      </w:r>
      <w:r>
        <w:rPr>
          <w:sz w:val="28"/>
          <w:szCs w:val="28"/>
        </w:rPr>
        <w:t xml:space="preserve"> </w:t>
      </w:r>
      <w:r w:rsidRPr="00003756">
        <w:rPr>
          <w:sz w:val="28"/>
          <w:szCs w:val="28"/>
        </w:rPr>
        <w:t>информации</w:t>
      </w:r>
      <w:r w:rsidRPr="00CF6B28">
        <w:rPr>
          <w:sz w:val="28"/>
          <w:szCs w:val="28"/>
        </w:rPr>
        <w:t>»</w:t>
      </w:r>
    </w:p>
    <w:p w14:paraId="7B0CBE0A" w14:textId="77777777" w:rsidR="00AE19D2" w:rsidRPr="00CF6B28" w:rsidRDefault="00AE19D2" w:rsidP="00F4410F">
      <w:pPr>
        <w:tabs>
          <w:tab w:val="left" w:pos="1200"/>
        </w:tabs>
        <w:autoSpaceDE w:val="0"/>
        <w:autoSpaceDN w:val="0"/>
        <w:adjustRightInd w:val="0"/>
        <w:ind w:firstLine="709"/>
        <w:jc w:val="both"/>
        <w:rPr>
          <w:sz w:val="28"/>
          <w:szCs w:val="28"/>
        </w:rPr>
      </w:pPr>
    </w:p>
    <w:p w14:paraId="32E391C0" w14:textId="77777777" w:rsidR="00AE19D2" w:rsidRPr="00CF6B28" w:rsidRDefault="00AE19D2" w:rsidP="00F4410F">
      <w:pPr>
        <w:autoSpaceDE w:val="0"/>
        <w:autoSpaceDN w:val="0"/>
        <w:adjustRightInd w:val="0"/>
        <w:ind w:firstLine="709"/>
        <w:jc w:val="center"/>
        <w:outlineLvl w:val="2"/>
        <w:rPr>
          <w:sz w:val="28"/>
          <w:szCs w:val="28"/>
        </w:rPr>
      </w:pPr>
      <w:r w:rsidRPr="00CF6B28">
        <w:rPr>
          <w:sz w:val="28"/>
          <w:szCs w:val="28"/>
        </w:rPr>
        <w:t>Сведения о Многофункциональном центре</w:t>
      </w:r>
    </w:p>
    <w:p w14:paraId="5F5B4000" w14:textId="77777777" w:rsidR="00AE19D2" w:rsidRPr="00CF6B28" w:rsidRDefault="00AE19D2" w:rsidP="00F4410F">
      <w:pPr>
        <w:autoSpaceDE w:val="0"/>
        <w:autoSpaceDN w:val="0"/>
        <w:adjustRightInd w:val="0"/>
        <w:ind w:firstLine="709"/>
        <w:jc w:val="both"/>
        <w:outlineLvl w:val="2"/>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AE19D2" w:rsidRPr="00CF6B28" w14:paraId="112C107D" w14:textId="77777777" w:rsidTr="006C1607">
        <w:tc>
          <w:tcPr>
            <w:tcW w:w="4111" w:type="dxa"/>
          </w:tcPr>
          <w:p w14:paraId="4AB32441" w14:textId="77777777" w:rsidR="00AE19D2" w:rsidRPr="00CF6B28" w:rsidRDefault="00AE19D2" w:rsidP="00F4410F">
            <w:pPr>
              <w:autoSpaceDE w:val="0"/>
              <w:autoSpaceDN w:val="0"/>
              <w:adjustRightInd w:val="0"/>
              <w:ind w:right="-150" w:firstLine="709"/>
              <w:jc w:val="center"/>
              <w:outlineLvl w:val="2"/>
              <w:rPr>
                <w:sz w:val="28"/>
                <w:szCs w:val="28"/>
              </w:rPr>
            </w:pPr>
            <w:r w:rsidRPr="00CF6B28">
              <w:rPr>
                <w:sz w:val="28"/>
                <w:szCs w:val="28"/>
              </w:rPr>
              <w:t>Место нахождения и почтовый адрес</w:t>
            </w:r>
          </w:p>
        </w:tc>
        <w:tc>
          <w:tcPr>
            <w:tcW w:w="6095" w:type="dxa"/>
          </w:tcPr>
          <w:p w14:paraId="5582ACCD" w14:textId="77777777" w:rsidR="00AE19D2" w:rsidRPr="00CF6B28" w:rsidRDefault="00AE19D2" w:rsidP="00F4410F">
            <w:pPr>
              <w:autoSpaceDE w:val="0"/>
              <w:autoSpaceDN w:val="0"/>
              <w:adjustRightInd w:val="0"/>
              <w:ind w:right="-108" w:firstLine="709"/>
              <w:jc w:val="center"/>
              <w:outlineLvl w:val="2"/>
              <w:rPr>
                <w:sz w:val="28"/>
                <w:szCs w:val="28"/>
              </w:rPr>
            </w:pPr>
            <w:smartTag w:uri="urn:schemas-microsoft-com:office:smarttags" w:element="metricconverter">
              <w:smartTagPr>
                <w:attr w:name="ProductID" w:val="656064, г"/>
              </w:smartTagPr>
              <w:r w:rsidRPr="00CF6B28">
                <w:rPr>
                  <w:sz w:val="28"/>
                  <w:szCs w:val="28"/>
                </w:rPr>
                <w:t>656064, г</w:t>
              </w:r>
            </w:smartTag>
            <w:r w:rsidRPr="00CF6B28">
              <w:rPr>
                <w:sz w:val="28"/>
                <w:szCs w:val="28"/>
              </w:rPr>
              <w:t>. Барнаул, Павловский тракт, 58г</w:t>
            </w:r>
          </w:p>
        </w:tc>
      </w:tr>
      <w:tr w:rsidR="00AE19D2" w:rsidRPr="00CF6B28" w14:paraId="5B9D895B" w14:textId="77777777" w:rsidTr="006C1607">
        <w:tc>
          <w:tcPr>
            <w:tcW w:w="4111" w:type="dxa"/>
          </w:tcPr>
          <w:p w14:paraId="628140FB" w14:textId="77777777" w:rsidR="00AE19D2" w:rsidRPr="00CF6B28" w:rsidRDefault="00AE19D2" w:rsidP="00F4410F">
            <w:pPr>
              <w:autoSpaceDE w:val="0"/>
              <w:autoSpaceDN w:val="0"/>
              <w:adjustRightInd w:val="0"/>
              <w:ind w:right="-150" w:firstLine="709"/>
              <w:jc w:val="center"/>
              <w:outlineLvl w:val="2"/>
              <w:rPr>
                <w:sz w:val="28"/>
                <w:szCs w:val="28"/>
              </w:rPr>
            </w:pPr>
            <w:r w:rsidRPr="00CF6B28">
              <w:rPr>
                <w:sz w:val="28"/>
                <w:szCs w:val="28"/>
              </w:rPr>
              <w:t>График работы</w:t>
            </w:r>
          </w:p>
        </w:tc>
        <w:tc>
          <w:tcPr>
            <w:tcW w:w="6095" w:type="dxa"/>
          </w:tcPr>
          <w:p w14:paraId="13A6D885" w14:textId="77777777" w:rsidR="00AE19D2" w:rsidRPr="00CF6B28" w:rsidRDefault="00AE19D2" w:rsidP="00F4410F">
            <w:pPr>
              <w:autoSpaceDE w:val="0"/>
              <w:autoSpaceDN w:val="0"/>
              <w:adjustRightInd w:val="0"/>
              <w:ind w:right="-108" w:firstLine="709"/>
              <w:jc w:val="center"/>
              <w:outlineLvl w:val="2"/>
              <w:rPr>
                <w:sz w:val="28"/>
                <w:szCs w:val="28"/>
              </w:rPr>
            </w:pPr>
            <w:r w:rsidRPr="00CF6B28">
              <w:rPr>
                <w:sz w:val="28"/>
                <w:szCs w:val="28"/>
              </w:rPr>
              <w:t>пн., вт., ср., чт. с 8.00-20.00</w:t>
            </w:r>
          </w:p>
          <w:p w14:paraId="02CD190C" w14:textId="77777777" w:rsidR="00AE19D2" w:rsidRPr="00CF6B28" w:rsidRDefault="00AE19D2" w:rsidP="00F4410F">
            <w:pPr>
              <w:autoSpaceDE w:val="0"/>
              <w:autoSpaceDN w:val="0"/>
              <w:adjustRightInd w:val="0"/>
              <w:ind w:right="-108" w:firstLine="709"/>
              <w:jc w:val="center"/>
              <w:outlineLvl w:val="2"/>
              <w:rPr>
                <w:sz w:val="28"/>
                <w:szCs w:val="28"/>
              </w:rPr>
            </w:pPr>
            <w:r w:rsidRPr="00CF6B28">
              <w:rPr>
                <w:sz w:val="28"/>
                <w:szCs w:val="28"/>
              </w:rPr>
              <w:t>пт. с 8.00-17.00</w:t>
            </w:r>
          </w:p>
          <w:p w14:paraId="114693B7" w14:textId="77777777" w:rsidR="00AE19D2" w:rsidRPr="00CF6B28" w:rsidRDefault="00AE19D2" w:rsidP="00F4410F">
            <w:pPr>
              <w:autoSpaceDE w:val="0"/>
              <w:autoSpaceDN w:val="0"/>
              <w:adjustRightInd w:val="0"/>
              <w:ind w:right="-108" w:firstLine="709"/>
              <w:jc w:val="center"/>
              <w:outlineLvl w:val="2"/>
              <w:rPr>
                <w:sz w:val="28"/>
                <w:szCs w:val="28"/>
              </w:rPr>
            </w:pPr>
            <w:r w:rsidRPr="00CF6B28">
              <w:rPr>
                <w:sz w:val="28"/>
                <w:szCs w:val="28"/>
              </w:rPr>
              <w:t>сб. 9.00-14.00</w:t>
            </w:r>
          </w:p>
        </w:tc>
      </w:tr>
      <w:tr w:rsidR="00AE19D2" w:rsidRPr="00CF6B28" w14:paraId="119A4950" w14:textId="77777777" w:rsidTr="006C1607">
        <w:tc>
          <w:tcPr>
            <w:tcW w:w="4111" w:type="dxa"/>
          </w:tcPr>
          <w:p w14:paraId="45AB498A" w14:textId="77777777" w:rsidR="00AE19D2" w:rsidRPr="00CF6B28" w:rsidRDefault="00AE19D2" w:rsidP="00F4410F">
            <w:pPr>
              <w:autoSpaceDE w:val="0"/>
              <w:autoSpaceDN w:val="0"/>
              <w:adjustRightInd w:val="0"/>
              <w:ind w:right="-150" w:firstLine="709"/>
              <w:jc w:val="center"/>
              <w:outlineLvl w:val="2"/>
              <w:rPr>
                <w:sz w:val="28"/>
                <w:szCs w:val="28"/>
              </w:rPr>
            </w:pPr>
            <w:r w:rsidRPr="00CF6B28">
              <w:rPr>
                <w:sz w:val="28"/>
                <w:szCs w:val="28"/>
              </w:rPr>
              <w:t>Единый центр телефонного обслуживания</w:t>
            </w:r>
          </w:p>
        </w:tc>
        <w:tc>
          <w:tcPr>
            <w:tcW w:w="6095" w:type="dxa"/>
          </w:tcPr>
          <w:p w14:paraId="57311909" w14:textId="77777777" w:rsidR="00AE19D2" w:rsidRPr="00CF6B28" w:rsidRDefault="00AE19D2" w:rsidP="00F4410F">
            <w:pPr>
              <w:autoSpaceDE w:val="0"/>
              <w:autoSpaceDN w:val="0"/>
              <w:adjustRightInd w:val="0"/>
              <w:ind w:right="-108" w:firstLine="709"/>
              <w:jc w:val="center"/>
              <w:outlineLvl w:val="2"/>
              <w:rPr>
                <w:sz w:val="28"/>
                <w:szCs w:val="28"/>
              </w:rPr>
            </w:pPr>
            <w:r w:rsidRPr="00CF6B28">
              <w:rPr>
                <w:sz w:val="28"/>
                <w:szCs w:val="28"/>
              </w:rPr>
              <w:t>8-800-775-00-25</w:t>
            </w:r>
          </w:p>
        </w:tc>
      </w:tr>
      <w:tr w:rsidR="00AE19D2" w:rsidRPr="00CF6B28" w14:paraId="2A5F8765" w14:textId="77777777" w:rsidTr="006C1607">
        <w:tc>
          <w:tcPr>
            <w:tcW w:w="4111" w:type="dxa"/>
          </w:tcPr>
          <w:p w14:paraId="66FB29C6" w14:textId="77777777" w:rsidR="00AE19D2" w:rsidRPr="00CF6B28" w:rsidRDefault="00AE19D2" w:rsidP="00F4410F">
            <w:pPr>
              <w:autoSpaceDE w:val="0"/>
              <w:autoSpaceDN w:val="0"/>
              <w:adjustRightInd w:val="0"/>
              <w:ind w:left="34" w:right="-150" w:firstLine="709"/>
              <w:jc w:val="center"/>
              <w:outlineLvl w:val="2"/>
              <w:rPr>
                <w:sz w:val="28"/>
                <w:szCs w:val="28"/>
              </w:rPr>
            </w:pPr>
            <w:r w:rsidRPr="00CF6B28">
              <w:rPr>
                <w:sz w:val="28"/>
                <w:szCs w:val="28"/>
              </w:rPr>
              <w:t>Телефон центра телефонного обслуживания</w:t>
            </w:r>
          </w:p>
        </w:tc>
        <w:tc>
          <w:tcPr>
            <w:tcW w:w="6095" w:type="dxa"/>
          </w:tcPr>
          <w:p w14:paraId="4C7E751C" w14:textId="77777777" w:rsidR="00AE19D2" w:rsidRPr="00CF6B28" w:rsidRDefault="00AE19D2" w:rsidP="00F4410F">
            <w:pPr>
              <w:autoSpaceDE w:val="0"/>
              <w:autoSpaceDN w:val="0"/>
              <w:adjustRightInd w:val="0"/>
              <w:ind w:left="-66" w:right="-108" w:firstLine="709"/>
              <w:jc w:val="center"/>
              <w:outlineLvl w:val="2"/>
              <w:rPr>
                <w:sz w:val="28"/>
                <w:szCs w:val="28"/>
              </w:rPr>
            </w:pPr>
            <w:r w:rsidRPr="00CF6B28">
              <w:rPr>
                <w:sz w:val="28"/>
                <w:szCs w:val="28"/>
              </w:rPr>
              <w:t>8 (3852) 200-550</w:t>
            </w:r>
          </w:p>
        </w:tc>
      </w:tr>
      <w:tr w:rsidR="00AE19D2" w:rsidRPr="00CF6B28" w14:paraId="3652D574" w14:textId="77777777" w:rsidTr="006C1607">
        <w:tc>
          <w:tcPr>
            <w:tcW w:w="4111" w:type="dxa"/>
          </w:tcPr>
          <w:p w14:paraId="2DD9E776" w14:textId="77777777" w:rsidR="00AE19D2" w:rsidRPr="00CF6B28" w:rsidRDefault="00AE19D2" w:rsidP="00F4410F">
            <w:pPr>
              <w:autoSpaceDE w:val="0"/>
              <w:autoSpaceDN w:val="0"/>
              <w:adjustRightInd w:val="0"/>
              <w:ind w:left="34" w:right="-150" w:firstLine="709"/>
              <w:jc w:val="center"/>
              <w:outlineLvl w:val="2"/>
              <w:rPr>
                <w:sz w:val="28"/>
                <w:szCs w:val="28"/>
              </w:rPr>
            </w:pPr>
            <w:r w:rsidRPr="00CF6B28">
              <w:rPr>
                <w:sz w:val="28"/>
                <w:szCs w:val="28"/>
              </w:rPr>
              <w:t>Интернет – сайт Многофункционального центра</w:t>
            </w:r>
          </w:p>
        </w:tc>
        <w:tc>
          <w:tcPr>
            <w:tcW w:w="6095" w:type="dxa"/>
          </w:tcPr>
          <w:p w14:paraId="1B91756F" w14:textId="77777777" w:rsidR="00AE19D2" w:rsidRPr="00CF6B28" w:rsidRDefault="00AE19D2" w:rsidP="00F4410F">
            <w:pPr>
              <w:tabs>
                <w:tab w:val="left" w:pos="5888"/>
              </w:tabs>
              <w:autoSpaceDE w:val="0"/>
              <w:autoSpaceDN w:val="0"/>
              <w:adjustRightInd w:val="0"/>
              <w:ind w:right="-108" w:firstLine="709"/>
              <w:jc w:val="center"/>
              <w:outlineLvl w:val="2"/>
              <w:rPr>
                <w:sz w:val="28"/>
                <w:szCs w:val="28"/>
                <w:lang w:val="en-US"/>
              </w:rPr>
            </w:pPr>
            <w:r w:rsidRPr="00CF6B28">
              <w:rPr>
                <w:sz w:val="28"/>
                <w:szCs w:val="28"/>
                <w:lang w:val="en-US"/>
              </w:rPr>
              <w:t>www.mfc22.ru</w:t>
            </w:r>
          </w:p>
        </w:tc>
      </w:tr>
      <w:tr w:rsidR="00AE19D2" w:rsidRPr="00CF6B28" w14:paraId="0934F1F5" w14:textId="77777777" w:rsidTr="006C1607">
        <w:trPr>
          <w:trHeight w:val="70"/>
        </w:trPr>
        <w:tc>
          <w:tcPr>
            <w:tcW w:w="4111" w:type="dxa"/>
          </w:tcPr>
          <w:p w14:paraId="22D38A79" w14:textId="77777777" w:rsidR="00AE19D2" w:rsidRPr="00CF6B28" w:rsidRDefault="00AE19D2" w:rsidP="00F4410F">
            <w:pPr>
              <w:autoSpaceDE w:val="0"/>
              <w:autoSpaceDN w:val="0"/>
              <w:adjustRightInd w:val="0"/>
              <w:ind w:right="-150" w:firstLine="709"/>
              <w:jc w:val="center"/>
              <w:outlineLvl w:val="2"/>
              <w:rPr>
                <w:sz w:val="28"/>
                <w:szCs w:val="28"/>
              </w:rPr>
            </w:pPr>
            <w:r w:rsidRPr="00CF6B28">
              <w:rPr>
                <w:sz w:val="28"/>
                <w:szCs w:val="28"/>
              </w:rPr>
              <w:t>Адрес электронной почты</w:t>
            </w:r>
          </w:p>
        </w:tc>
        <w:tc>
          <w:tcPr>
            <w:tcW w:w="6095" w:type="dxa"/>
          </w:tcPr>
          <w:p w14:paraId="28741ACD" w14:textId="77777777" w:rsidR="00AE19D2" w:rsidRPr="00CF6B28" w:rsidRDefault="00AE19D2" w:rsidP="00F4410F">
            <w:pPr>
              <w:autoSpaceDE w:val="0"/>
              <w:autoSpaceDN w:val="0"/>
              <w:adjustRightInd w:val="0"/>
              <w:ind w:right="-108" w:firstLine="709"/>
              <w:jc w:val="center"/>
              <w:outlineLvl w:val="2"/>
              <w:rPr>
                <w:sz w:val="28"/>
                <w:szCs w:val="28"/>
                <w:lang w:val="en-US"/>
              </w:rPr>
            </w:pPr>
            <w:r w:rsidRPr="00CF6B28">
              <w:rPr>
                <w:sz w:val="28"/>
                <w:szCs w:val="28"/>
                <w:lang w:val="en-US"/>
              </w:rPr>
              <w:t>mfc@mfc22.ru</w:t>
            </w:r>
          </w:p>
        </w:tc>
      </w:tr>
    </w:tbl>
    <w:p w14:paraId="4F33026B" w14:textId="77777777" w:rsidR="00AE19D2" w:rsidRPr="00CF6B28" w:rsidRDefault="00AE19D2" w:rsidP="00F4410F">
      <w:pPr>
        <w:autoSpaceDE w:val="0"/>
        <w:autoSpaceDN w:val="0"/>
        <w:adjustRightInd w:val="0"/>
        <w:ind w:firstLine="709"/>
        <w:jc w:val="both"/>
        <w:outlineLvl w:val="2"/>
        <w:rPr>
          <w:sz w:val="28"/>
          <w:szCs w:val="28"/>
        </w:rPr>
      </w:pPr>
      <w:r w:rsidRPr="00CF6B28">
        <w:rPr>
          <w:sz w:val="28"/>
          <w:szCs w:val="28"/>
        </w:rPr>
        <w:tab/>
      </w:r>
      <w:r w:rsidRPr="00CF6B28">
        <w:rPr>
          <w:sz w:val="28"/>
          <w:szCs w:val="28"/>
        </w:rPr>
        <w:tab/>
      </w:r>
      <w:r w:rsidRPr="00CF6B28">
        <w:rPr>
          <w:sz w:val="28"/>
          <w:szCs w:val="28"/>
        </w:rPr>
        <w:tab/>
      </w:r>
    </w:p>
    <w:p w14:paraId="72F0A879" w14:textId="77777777" w:rsidR="00AE19D2" w:rsidRPr="00CF6B28" w:rsidRDefault="00AE19D2" w:rsidP="00F4410F">
      <w:pPr>
        <w:autoSpaceDE w:val="0"/>
        <w:autoSpaceDN w:val="0"/>
        <w:adjustRightInd w:val="0"/>
        <w:ind w:firstLine="709"/>
        <w:jc w:val="center"/>
        <w:outlineLvl w:val="2"/>
        <w:rPr>
          <w:sz w:val="28"/>
          <w:szCs w:val="28"/>
        </w:rPr>
      </w:pPr>
      <w:r w:rsidRPr="00CF6B28">
        <w:rPr>
          <w:sz w:val="28"/>
          <w:szCs w:val="28"/>
        </w:rPr>
        <w:t>Сведения о филиалах Многофункционального центра</w:t>
      </w:r>
    </w:p>
    <w:p w14:paraId="157C0F7D" w14:textId="77777777" w:rsidR="00AE19D2" w:rsidRPr="00CF6B28" w:rsidRDefault="00AE19D2" w:rsidP="00F4410F">
      <w:pPr>
        <w:autoSpaceDE w:val="0"/>
        <w:autoSpaceDN w:val="0"/>
        <w:adjustRightInd w:val="0"/>
        <w:ind w:firstLine="709"/>
        <w:jc w:val="both"/>
        <w:outlineLvl w:val="2"/>
        <w:rPr>
          <w:sz w:val="28"/>
          <w:szCs w:val="28"/>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703"/>
      </w:tblGrid>
      <w:tr w:rsidR="00AE19D2" w:rsidRPr="00CF6B28" w14:paraId="47208ADC" w14:textId="77777777" w:rsidTr="006C1607">
        <w:tc>
          <w:tcPr>
            <w:tcW w:w="9639" w:type="dxa"/>
            <w:gridSpan w:val="2"/>
          </w:tcPr>
          <w:p w14:paraId="536AE6AE" w14:textId="77777777" w:rsidR="00AE19D2" w:rsidRPr="00CF6B28" w:rsidRDefault="00AE19D2" w:rsidP="00F4410F">
            <w:pPr>
              <w:autoSpaceDE w:val="0"/>
              <w:autoSpaceDN w:val="0"/>
              <w:adjustRightInd w:val="0"/>
              <w:ind w:left="-250" w:firstLine="709"/>
              <w:jc w:val="center"/>
              <w:outlineLvl w:val="2"/>
              <w:rPr>
                <w:sz w:val="28"/>
                <w:szCs w:val="28"/>
              </w:rPr>
            </w:pPr>
            <w:r w:rsidRPr="00CF6B28">
              <w:rPr>
                <w:sz w:val="28"/>
                <w:szCs w:val="28"/>
              </w:rPr>
              <w:t>Шелаболихинский  филиал МФЦ</w:t>
            </w:r>
          </w:p>
        </w:tc>
      </w:tr>
      <w:tr w:rsidR="00AE19D2" w:rsidRPr="00CF6B28" w14:paraId="598EE5A3" w14:textId="77777777" w:rsidTr="006C1607">
        <w:tc>
          <w:tcPr>
            <w:tcW w:w="3936" w:type="dxa"/>
          </w:tcPr>
          <w:p w14:paraId="467BF81B" w14:textId="77777777" w:rsidR="00AE19D2" w:rsidRPr="00CF6B28" w:rsidRDefault="00AE19D2" w:rsidP="00F4410F">
            <w:pPr>
              <w:autoSpaceDE w:val="0"/>
              <w:autoSpaceDN w:val="0"/>
              <w:adjustRightInd w:val="0"/>
              <w:ind w:firstLine="709"/>
              <w:jc w:val="both"/>
              <w:outlineLvl w:val="2"/>
              <w:rPr>
                <w:sz w:val="28"/>
                <w:szCs w:val="28"/>
              </w:rPr>
            </w:pPr>
            <w:r w:rsidRPr="00CF6B28">
              <w:rPr>
                <w:sz w:val="28"/>
                <w:szCs w:val="28"/>
              </w:rPr>
              <w:t>Место нахождения и почтовый адрес</w:t>
            </w:r>
          </w:p>
        </w:tc>
        <w:tc>
          <w:tcPr>
            <w:tcW w:w="5703" w:type="dxa"/>
          </w:tcPr>
          <w:p w14:paraId="1CEA0A03" w14:textId="77777777" w:rsidR="00AE19D2" w:rsidRPr="00CF6B28" w:rsidRDefault="00AE19D2" w:rsidP="00F4410F">
            <w:pPr>
              <w:autoSpaceDE w:val="0"/>
              <w:autoSpaceDN w:val="0"/>
              <w:adjustRightInd w:val="0"/>
              <w:ind w:firstLine="709"/>
              <w:jc w:val="center"/>
              <w:outlineLvl w:val="2"/>
              <w:rPr>
                <w:sz w:val="28"/>
                <w:szCs w:val="28"/>
              </w:rPr>
            </w:pPr>
            <w:r w:rsidRPr="00CF6B28">
              <w:rPr>
                <w:sz w:val="28"/>
                <w:szCs w:val="28"/>
              </w:rPr>
              <w:t>659050, Шелаболихинский район с. Шелаболиха ул. Солнечная, д. 8.</w:t>
            </w:r>
          </w:p>
        </w:tc>
      </w:tr>
      <w:tr w:rsidR="00AE19D2" w:rsidRPr="00CF6B28" w14:paraId="3DD4FD1B" w14:textId="77777777" w:rsidTr="006C1607">
        <w:tc>
          <w:tcPr>
            <w:tcW w:w="3936" w:type="dxa"/>
          </w:tcPr>
          <w:p w14:paraId="5A0C822B" w14:textId="77777777" w:rsidR="00AE19D2" w:rsidRPr="00CF6B28" w:rsidRDefault="00AE19D2" w:rsidP="00F4410F">
            <w:pPr>
              <w:autoSpaceDE w:val="0"/>
              <w:autoSpaceDN w:val="0"/>
              <w:adjustRightInd w:val="0"/>
              <w:ind w:firstLine="709"/>
              <w:jc w:val="both"/>
              <w:outlineLvl w:val="2"/>
              <w:rPr>
                <w:sz w:val="28"/>
                <w:szCs w:val="28"/>
              </w:rPr>
            </w:pPr>
            <w:r w:rsidRPr="00CF6B28">
              <w:rPr>
                <w:sz w:val="28"/>
                <w:szCs w:val="28"/>
              </w:rPr>
              <w:t>График работы</w:t>
            </w:r>
          </w:p>
        </w:tc>
        <w:tc>
          <w:tcPr>
            <w:tcW w:w="5703" w:type="dxa"/>
          </w:tcPr>
          <w:p w14:paraId="2CEA914D" w14:textId="77777777" w:rsidR="00AE19D2" w:rsidRPr="00CF6B28" w:rsidRDefault="00AE19D2" w:rsidP="00F4410F">
            <w:pPr>
              <w:autoSpaceDE w:val="0"/>
              <w:autoSpaceDN w:val="0"/>
              <w:adjustRightInd w:val="0"/>
              <w:ind w:firstLine="709"/>
              <w:jc w:val="center"/>
              <w:outlineLvl w:val="2"/>
              <w:rPr>
                <w:sz w:val="28"/>
                <w:szCs w:val="28"/>
              </w:rPr>
            </w:pPr>
            <w:r w:rsidRPr="00CF6B28">
              <w:rPr>
                <w:sz w:val="28"/>
                <w:szCs w:val="28"/>
              </w:rPr>
              <w:t>Пн. – пт.: 8.00 – 17.00</w:t>
            </w:r>
          </w:p>
        </w:tc>
      </w:tr>
      <w:tr w:rsidR="00AE19D2" w:rsidRPr="00CF6B28" w14:paraId="07CD7678" w14:textId="77777777" w:rsidTr="006C1607">
        <w:tc>
          <w:tcPr>
            <w:tcW w:w="3936" w:type="dxa"/>
          </w:tcPr>
          <w:p w14:paraId="2EFECF40" w14:textId="77777777" w:rsidR="00AE19D2" w:rsidRPr="00CF6B28" w:rsidRDefault="00AE19D2" w:rsidP="00F4410F">
            <w:pPr>
              <w:autoSpaceDE w:val="0"/>
              <w:autoSpaceDN w:val="0"/>
              <w:adjustRightInd w:val="0"/>
              <w:ind w:firstLine="709"/>
              <w:jc w:val="both"/>
              <w:outlineLvl w:val="2"/>
              <w:rPr>
                <w:sz w:val="28"/>
                <w:szCs w:val="28"/>
              </w:rPr>
            </w:pPr>
            <w:r w:rsidRPr="00CF6B28">
              <w:rPr>
                <w:sz w:val="28"/>
                <w:szCs w:val="28"/>
              </w:rPr>
              <w:t>Единый центр телефонного обслуживания</w:t>
            </w:r>
          </w:p>
        </w:tc>
        <w:tc>
          <w:tcPr>
            <w:tcW w:w="5703" w:type="dxa"/>
          </w:tcPr>
          <w:p w14:paraId="006186F2" w14:textId="77777777" w:rsidR="00AE19D2" w:rsidRPr="00CF6B28" w:rsidRDefault="00AE19D2" w:rsidP="00F4410F">
            <w:pPr>
              <w:autoSpaceDE w:val="0"/>
              <w:autoSpaceDN w:val="0"/>
              <w:adjustRightInd w:val="0"/>
              <w:ind w:firstLine="709"/>
              <w:jc w:val="center"/>
              <w:outlineLvl w:val="2"/>
              <w:rPr>
                <w:sz w:val="28"/>
                <w:szCs w:val="28"/>
              </w:rPr>
            </w:pPr>
            <w:r w:rsidRPr="00CF6B28">
              <w:rPr>
                <w:sz w:val="28"/>
                <w:szCs w:val="28"/>
              </w:rPr>
              <w:t>8-800-775-00-25</w:t>
            </w:r>
          </w:p>
          <w:p w14:paraId="3882AA56" w14:textId="77777777" w:rsidR="00AE19D2" w:rsidRPr="00CF6B28" w:rsidRDefault="00AE19D2" w:rsidP="00F4410F">
            <w:pPr>
              <w:autoSpaceDE w:val="0"/>
              <w:autoSpaceDN w:val="0"/>
              <w:adjustRightInd w:val="0"/>
              <w:ind w:firstLine="709"/>
              <w:jc w:val="center"/>
              <w:outlineLvl w:val="2"/>
              <w:rPr>
                <w:sz w:val="28"/>
                <w:szCs w:val="28"/>
              </w:rPr>
            </w:pPr>
            <w:r w:rsidRPr="00CF6B28">
              <w:rPr>
                <w:sz w:val="28"/>
                <w:szCs w:val="28"/>
              </w:rPr>
              <w:t>8(3852) 200-550</w:t>
            </w:r>
          </w:p>
        </w:tc>
      </w:tr>
      <w:tr w:rsidR="00AE19D2" w:rsidRPr="00CF6B28" w14:paraId="7C4F82D9" w14:textId="77777777" w:rsidTr="006C1607">
        <w:tc>
          <w:tcPr>
            <w:tcW w:w="3936" w:type="dxa"/>
          </w:tcPr>
          <w:p w14:paraId="7046978F" w14:textId="77777777" w:rsidR="00AE19D2" w:rsidRPr="00CF6B28" w:rsidRDefault="00AE19D2" w:rsidP="00F4410F">
            <w:pPr>
              <w:autoSpaceDE w:val="0"/>
              <w:autoSpaceDN w:val="0"/>
              <w:adjustRightInd w:val="0"/>
              <w:ind w:firstLine="709"/>
              <w:jc w:val="both"/>
              <w:outlineLvl w:val="2"/>
              <w:rPr>
                <w:sz w:val="28"/>
                <w:szCs w:val="28"/>
              </w:rPr>
            </w:pPr>
            <w:r w:rsidRPr="00CF6B28">
              <w:rPr>
                <w:sz w:val="28"/>
                <w:szCs w:val="28"/>
              </w:rPr>
              <w:t>Телефон центра телефонного обслуживания</w:t>
            </w:r>
          </w:p>
        </w:tc>
        <w:tc>
          <w:tcPr>
            <w:tcW w:w="5703" w:type="dxa"/>
          </w:tcPr>
          <w:p w14:paraId="5F312B1B" w14:textId="77777777" w:rsidR="00AE19D2" w:rsidRPr="00CF6B28" w:rsidRDefault="00AE19D2" w:rsidP="00F4410F">
            <w:pPr>
              <w:autoSpaceDE w:val="0"/>
              <w:autoSpaceDN w:val="0"/>
              <w:adjustRightInd w:val="0"/>
              <w:ind w:firstLine="709"/>
              <w:jc w:val="center"/>
              <w:outlineLvl w:val="2"/>
              <w:rPr>
                <w:sz w:val="28"/>
                <w:szCs w:val="28"/>
              </w:rPr>
            </w:pPr>
            <w:r w:rsidRPr="00CF6B28">
              <w:rPr>
                <w:sz w:val="28"/>
                <w:szCs w:val="28"/>
              </w:rPr>
              <w:t>8 (38558) 22-7-05</w:t>
            </w:r>
          </w:p>
        </w:tc>
      </w:tr>
    </w:tbl>
    <w:p w14:paraId="470629D8" w14:textId="77777777" w:rsidR="004B6C0C" w:rsidRDefault="004B6C0C" w:rsidP="00F4410F">
      <w:pPr>
        <w:tabs>
          <w:tab w:val="left" w:pos="1200"/>
        </w:tabs>
        <w:autoSpaceDE w:val="0"/>
        <w:autoSpaceDN w:val="0"/>
        <w:adjustRightInd w:val="0"/>
        <w:ind w:left="5103" w:firstLine="709"/>
        <w:jc w:val="both"/>
        <w:rPr>
          <w:sz w:val="28"/>
          <w:szCs w:val="28"/>
        </w:rPr>
      </w:pPr>
    </w:p>
    <w:p w14:paraId="1AD11044" w14:textId="77777777" w:rsidR="004B6C0C" w:rsidRDefault="004B6C0C" w:rsidP="00F4410F">
      <w:pPr>
        <w:tabs>
          <w:tab w:val="left" w:pos="1200"/>
        </w:tabs>
        <w:autoSpaceDE w:val="0"/>
        <w:autoSpaceDN w:val="0"/>
        <w:adjustRightInd w:val="0"/>
        <w:ind w:left="5103" w:firstLine="709"/>
        <w:jc w:val="both"/>
        <w:rPr>
          <w:sz w:val="28"/>
          <w:szCs w:val="28"/>
        </w:rPr>
      </w:pPr>
    </w:p>
    <w:p w14:paraId="34720331" w14:textId="77777777" w:rsidR="004B6C0C" w:rsidRDefault="004B6C0C" w:rsidP="00F4410F">
      <w:pPr>
        <w:tabs>
          <w:tab w:val="left" w:pos="1200"/>
        </w:tabs>
        <w:autoSpaceDE w:val="0"/>
        <w:autoSpaceDN w:val="0"/>
        <w:adjustRightInd w:val="0"/>
        <w:ind w:left="5103" w:firstLine="709"/>
        <w:jc w:val="both"/>
        <w:rPr>
          <w:sz w:val="28"/>
          <w:szCs w:val="28"/>
        </w:rPr>
      </w:pPr>
    </w:p>
    <w:p w14:paraId="50D70725" w14:textId="60EE63A8" w:rsidR="00AE19D2" w:rsidRPr="00CF6B28" w:rsidRDefault="00AE19D2" w:rsidP="00F4410F">
      <w:pPr>
        <w:tabs>
          <w:tab w:val="left" w:pos="1200"/>
        </w:tabs>
        <w:autoSpaceDE w:val="0"/>
        <w:autoSpaceDN w:val="0"/>
        <w:adjustRightInd w:val="0"/>
        <w:ind w:left="5103" w:firstLine="709"/>
        <w:jc w:val="both"/>
        <w:rPr>
          <w:color w:val="000000"/>
          <w:sz w:val="28"/>
          <w:szCs w:val="28"/>
        </w:rPr>
      </w:pPr>
      <w:r w:rsidRPr="00CF6B28">
        <w:rPr>
          <w:sz w:val="28"/>
          <w:szCs w:val="28"/>
        </w:rPr>
        <w:lastRenderedPageBreak/>
        <w:t>Приложение 3 к Административному регламенту предоставления муниципальной услуги «</w:t>
      </w:r>
      <w:r w:rsidRPr="00003756">
        <w:rPr>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Pr>
          <w:sz w:val="28"/>
          <w:szCs w:val="28"/>
        </w:rPr>
        <w:t>Шелаболихинского</w:t>
      </w:r>
      <w:r w:rsidRPr="00003756">
        <w:rPr>
          <w:sz w:val="28"/>
          <w:szCs w:val="28"/>
        </w:rPr>
        <w:t xml:space="preserve"> района Алтайского  края, а также посадки (взлета) на расположенные в границах </w:t>
      </w:r>
      <w:r>
        <w:rPr>
          <w:sz w:val="28"/>
          <w:szCs w:val="28"/>
        </w:rPr>
        <w:t>Шелаболихинского</w:t>
      </w:r>
      <w:r w:rsidRPr="00003756">
        <w:rPr>
          <w:sz w:val="28"/>
          <w:szCs w:val="28"/>
        </w:rPr>
        <w:t xml:space="preserve"> района  Алтайского края площадки, сведения о которых не опубликованы</w:t>
      </w:r>
      <w:r>
        <w:rPr>
          <w:sz w:val="28"/>
          <w:szCs w:val="28"/>
        </w:rPr>
        <w:t xml:space="preserve"> </w:t>
      </w:r>
      <w:r w:rsidRPr="00003756">
        <w:rPr>
          <w:sz w:val="28"/>
          <w:szCs w:val="28"/>
        </w:rPr>
        <w:t>в</w:t>
      </w:r>
      <w:r>
        <w:rPr>
          <w:sz w:val="28"/>
          <w:szCs w:val="28"/>
        </w:rPr>
        <w:t xml:space="preserve"> </w:t>
      </w:r>
      <w:r w:rsidRPr="00003756">
        <w:rPr>
          <w:sz w:val="28"/>
          <w:szCs w:val="28"/>
        </w:rPr>
        <w:t>документах</w:t>
      </w:r>
      <w:r>
        <w:rPr>
          <w:sz w:val="28"/>
          <w:szCs w:val="28"/>
        </w:rPr>
        <w:t xml:space="preserve"> </w:t>
      </w:r>
      <w:r w:rsidRPr="00003756">
        <w:rPr>
          <w:sz w:val="28"/>
          <w:szCs w:val="28"/>
        </w:rPr>
        <w:t>аэронавигационной</w:t>
      </w:r>
      <w:r>
        <w:rPr>
          <w:sz w:val="28"/>
          <w:szCs w:val="28"/>
        </w:rPr>
        <w:t xml:space="preserve"> </w:t>
      </w:r>
      <w:r w:rsidRPr="00003756">
        <w:rPr>
          <w:sz w:val="28"/>
          <w:szCs w:val="28"/>
        </w:rPr>
        <w:t>информации</w:t>
      </w:r>
      <w:r w:rsidRPr="00CF6B28">
        <w:rPr>
          <w:sz w:val="28"/>
          <w:szCs w:val="28"/>
        </w:rPr>
        <w:t>»</w:t>
      </w:r>
    </w:p>
    <w:p w14:paraId="643A0555" w14:textId="77777777" w:rsidR="00AE19D2" w:rsidRPr="00CF6B28" w:rsidRDefault="00AE19D2" w:rsidP="00F4410F">
      <w:pPr>
        <w:tabs>
          <w:tab w:val="left" w:pos="6285"/>
        </w:tabs>
        <w:autoSpaceDE w:val="0"/>
        <w:autoSpaceDN w:val="0"/>
        <w:adjustRightInd w:val="0"/>
        <w:ind w:firstLine="709"/>
        <w:jc w:val="both"/>
        <w:rPr>
          <w:sz w:val="28"/>
          <w:szCs w:val="28"/>
        </w:rPr>
      </w:pPr>
    </w:p>
    <w:p w14:paraId="20EB877D" w14:textId="77777777" w:rsidR="00AE19D2" w:rsidRPr="00CF6B28" w:rsidRDefault="00AE19D2" w:rsidP="00F4410F">
      <w:pPr>
        <w:autoSpaceDE w:val="0"/>
        <w:autoSpaceDN w:val="0"/>
        <w:adjustRightInd w:val="0"/>
        <w:ind w:firstLine="709"/>
        <w:jc w:val="both"/>
        <w:rPr>
          <w:sz w:val="28"/>
          <w:szCs w:val="28"/>
        </w:rPr>
      </w:pPr>
    </w:p>
    <w:p w14:paraId="06B998AF" w14:textId="77777777" w:rsidR="00AE19D2" w:rsidRPr="00CF6B28" w:rsidRDefault="00AE19D2" w:rsidP="00F4410F">
      <w:pPr>
        <w:autoSpaceDE w:val="0"/>
        <w:autoSpaceDN w:val="0"/>
        <w:adjustRightInd w:val="0"/>
        <w:ind w:firstLine="709"/>
        <w:jc w:val="center"/>
        <w:outlineLvl w:val="2"/>
        <w:rPr>
          <w:color w:val="000000"/>
          <w:sz w:val="28"/>
          <w:szCs w:val="28"/>
        </w:rPr>
      </w:pPr>
      <w:r w:rsidRPr="00CF6B28">
        <w:rPr>
          <w:sz w:val="28"/>
          <w:szCs w:val="28"/>
        </w:rPr>
        <w:tab/>
      </w:r>
      <w:r w:rsidRPr="00CF6B28">
        <w:rPr>
          <w:color w:val="000000"/>
          <w:sz w:val="28"/>
          <w:szCs w:val="28"/>
        </w:rPr>
        <w:t>Контактные данные для подачи жалоб в связи с предоставлением                                 муниципальной услуги</w:t>
      </w:r>
    </w:p>
    <w:p w14:paraId="192335FD" w14:textId="77777777" w:rsidR="00AE19D2" w:rsidRPr="00CF6B28" w:rsidRDefault="00AE19D2" w:rsidP="00F4410F">
      <w:pPr>
        <w:autoSpaceDE w:val="0"/>
        <w:autoSpaceDN w:val="0"/>
        <w:adjustRightInd w:val="0"/>
        <w:ind w:firstLine="709"/>
        <w:jc w:val="center"/>
        <w:outlineLvl w:val="2"/>
        <w:rPr>
          <w:color w:val="000000"/>
          <w:sz w:val="28"/>
          <w:szCs w:val="28"/>
        </w:rPr>
      </w:pP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5811"/>
      </w:tblGrid>
      <w:tr w:rsidR="00AE19D2" w:rsidRPr="00CF6B28" w14:paraId="279B7E5F" w14:textId="77777777" w:rsidTr="006C1607">
        <w:trPr>
          <w:trHeight w:val="1620"/>
        </w:trPr>
        <w:tc>
          <w:tcPr>
            <w:tcW w:w="4281" w:type="dxa"/>
          </w:tcPr>
          <w:p w14:paraId="76DAD82A" w14:textId="77777777" w:rsidR="00AE19D2" w:rsidRPr="00CF6B28" w:rsidRDefault="00AE19D2" w:rsidP="00F4410F">
            <w:pPr>
              <w:autoSpaceDE w:val="0"/>
              <w:autoSpaceDN w:val="0"/>
              <w:adjustRightInd w:val="0"/>
              <w:ind w:firstLine="709"/>
              <w:outlineLvl w:val="2"/>
              <w:rPr>
                <w:sz w:val="28"/>
                <w:szCs w:val="28"/>
              </w:rPr>
            </w:pPr>
            <w:r w:rsidRPr="00CF6B28">
              <w:rPr>
                <w:sz w:val="28"/>
                <w:szCs w:val="28"/>
              </w:rPr>
              <w:t xml:space="preserve">Администрация </w:t>
            </w:r>
          </w:p>
          <w:p w14:paraId="44A3B85F" w14:textId="77777777" w:rsidR="00AE19D2" w:rsidRPr="00CF6B28" w:rsidRDefault="00AE19D2" w:rsidP="00F4410F">
            <w:pPr>
              <w:autoSpaceDE w:val="0"/>
              <w:autoSpaceDN w:val="0"/>
              <w:adjustRightInd w:val="0"/>
              <w:ind w:firstLine="709"/>
              <w:outlineLvl w:val="2"/>
              <w:rPr>
                <w:sz w:val="28"/>
                <w:szCs w:val="28"/>
              </w:rPr>
            </w:pPr>
            <w:r w:rsidRPr="00CF6B28">
              <w:rPr>
                <w:sz w:val="28"/>
                <w:szCs w:val="28"/>
              </w:rPr>
              <w:t xml:space="preserve">Шелаболихинского района </w:t>
            </w:r>
          </w:p>
          <w:p w14:paraId="57E4EAC1" w14:textId="77777777" w:rsidR="00AE19D2" w:rsidRPr="00CF6B28" w:rsidRDefault="00AE19D2" w:rsidP="00F4410F">
            <w:pPr>
              <w:autoSpaceDE w:val="0"/>
              <w:autoSpaceDN w:val="0"/>
              <w:adjustRightInd w:val="0"/>
              <w:ind w:firstLine="709"/>
              <w:outlineLvl w:val="2"/>
              <w:rPr>
                <w:sz w:val="28"/>
                <w:szCs w:val="28"/>
              </w:rPr>
            </w:pPr>
            <w:r w:rsidRPr="00CF6B28">
              <w:rPr>
                <w:sz w:val="28"/>
                <w:szCs w:val="28"/>
              </w:rPr>
              <w:t>Алтайского края</w:t>
            </w:r>
          </w:p>
        </w:tc>
        <w:tc>
          <w:tcPr>
            <w:tcW w:w="5811" w:type="dxa"/>
          </w:tcPr>
          <w:p w14:paraId="040ECA94" w14:textId="6DB3AFEA" w:rsidR="00AE19D2" w:rsidRPr="00CF6B28" w:rsidRDefault="00AE19D2" w:rsidP="00E15816">
            <w:pPr>
              <w:autoSpaceDE w:val="0"/>
              <w:autoSpaceDN w:val="0"/>
              <w:adjustRightInd w:val="0"/>
              <w:ind w:firstLine="709"/>
              <w:outlineLvl w:val="1"/>
              <w:rPr>
                <w:sz w:val="28"/>
                <w:szCs w:val="28"/>
              </w:rPr>
            </w:pPr>
            <w:r w:rsidRPr="00CF6B28">
              <w:rPr>
                <w:sz w:val="28"/>
                <w:szCs w:val="28"/>
              </w:rPr>
              <w:t>Адрес: 659050, Алтайский край,</w:t>
            </w:r>
          </w:p>
          <w:p w14:paraId="467E48C9" w14:textId="15F91248" w:rsidR="00AE19D2" w:rsidRPr="00CF6B28" w:rsidRDefault="00AE19D2" w:rsidP="00E15816">
            <w:pPr>
              <w:autoSpaceDE w:val="0"/>
              <w:autoSpaceDN w:val="0"/>
              <w:adjustRightInd w:val="0"/>
              <w:ind w:firstLine="709"/>
              <w:outlineLvl w:val="1"/>
              <w:rPr>
                <w:sz w:val="28"/>
                <w:szCs w:val="28"/>
              </w:rPr>
            </w:pPr>
            <w:r w:rsidRPr="00CF6B28">
              <w:rPr>
                <w:sz w:val="28"/>
                <w:szCs w:val="28"/>
              </w:rPr>
              <w:t xml:space="preserve">Шелаболихинский район, с. </w:t>
            </w:r>
            <w:r w:rsidR="00E15816">
              <w:rPr>
                <w:sz w:val="28"/>
                <w:szCs w:val="28"/>
              </w:rPr>
              <w:t xml:space="preserve">     </w:t>
            </w:r>
            <w:r w:rsidRPr="00CF6B28">
              <w:rPr>
                <w:sz w:val="28"/>
                <w:szCs w:val="28"/>
              </w:rPr>
              <w:t>Шелаболиха</w:t>
            </w:r>
            <w:r w:rsidR="00E15816">
              <w:rPr>
                <w:sz w:val="28"/>
                <w:szCs w:val="28"/>
              </w:rPr>
              <w:t>,</w:t>
            </w:r>
          </w:p>
          <w:p w14:paraId="75BB299F" w14:textId="77777777" w:rsidR="00AE19D2" w:rsidRPr="00CF6B28" w:rsidRDefault="00AE19D2" w:rsidP="00E15816">
            <w:pPr>
              <w:autoSpaceDE w:val="0"/>
              <w:autoSpaceDN w:val="0"/>
              <w:adjustRightInd w:val="0"/>
              <w:ind w:firstLine="709"/>
              <w:outlineLvl w:val="1"/>
              <w:rPr>
                <w:sz w:val="28"/>
                <w:szCs w:val="28"/>
              </w:rPr>
            </w:pPr>
            <w:r w:rsidRPr="00CF6B28">
              <w:rPr>
                <w:sz w:val="28"/>
                <w:szCs w:val="28"/>
              </w:rPr>
              <w:t>ул. 50 лет Алтая, 4 тел: 8-38558-22460.</w:t>
            </w:r>
          </w:p>
          <w:p w14:paraId="2838BA77" w14:textId="7492D466" w:rsidR="00AE19D2" w:rsidRPr="00CF6B28" w:rsidRDefault="00AE19D2" w:rsidP="00E15816">
            <w:pPr>
              <w:autoSpaceDE w:val="0"/>
              <w:autoSpaceDN w:val="0"/>
              <w:adjustRightInd w:val="0"/>
              <w:ind w:firstLine="709"/>
              <w:outlineLvl w:val="1"/>
              <w:rPr>
                <w:sz w:val="28"/>
                <w:szCs w:val="28"/>
              </w:rPr>
            </w:pPr>
            <w:r w:rsidRPr="00CF6B28">
              <w:rPr>
                <w:sz w:val="28"/>
                <w:szCs w:val="28"/>
              </w:rPr>
              <w:t>Руководитель: Глава района,</w:t>
            </w:r>
          </w:p>
          <w:p w14:paraId="23562AE5" w14:textId="77777777" w:rsidR="00AE19D2" w:rsidRPr="00CF6B28" w:rsidRDefault="00AE19D2" w:rsidP="00E15816">
            <w:pPr>
              <w:autoSpaceDE w:val="0"/>
              <w:autoSpaceDN w:val="0"/>
              <w:adjustRightInd w:val="0"/>
              <w:ind w:firstLine="709"/>
              <w:outlineLvl w:val="1"/>
              <w:rPr>
                <w:sz w:val="28"/>
                <w:szCs w:val="28"/>
              </w:rPr>
            </w:pPr>
            <w:r w:rsidRPr="00CF6B28">
              <w:rPr>
                <w:sz w:val="28"/>
                <w:szCs w:val="28"/>
              </w:rPr>
              <w:t>Александр Николаевич Шушунов</w:t>
            </w:r>
          </w:p>
          <w:p w14:paraId="3BB8477E" w14:textId="77777777" w:rsidR="00AE19D2" w:rsidRPr="00CF6B28" w:rsidRDefault="00AE19D2" w:rsidP="00F4410F">
            <w:pPr>
              <w:autoSpaceDE w:val="0"/>
              <w:autoSpaceDN w:val="0"/>
              <w:adjustRightInd w:val="0"/>
              <w:ind w:firstLine="709"/>
              <w:outlineLvl w:val="1"/>
              <w:rPr>
                <w:sz w:val="28"/>
                <w:szCs w:val="28"/>
              </w:rPr>
            </w:pPr>
          </w:p>
        </w:tc>
      </w:tr>
    </w:tbl>
    <w:p w14:paraId="134BD4F0" w14:textId="77777777" w:rsidR="00AE19D2" w:rsidRPr="00CF6B28" w:rsidRDefault="00AE19D2" w:rsidP="00F4410F">
      <w:pPr>
        <w:tabs>
          <w:tab w:val="left" w:pos="4995"/>
        </w:tabs>
        <w:autoSpaceDE w:val="0"/>
        <w:autoSpaceDN w:val="0"/>
        <w:adjustRightInd w:val="0"/>
        <w:ind w:firstLine="709"/>
        <w:jc w:val="both"/>
        <w:rPr>
          <w:sz w:val="28"/>
          <w:szCs w:val="28"/>
        </w:rPr>
      </w:pPr>
    </w:p>
    <w:p w14:paraId="5F34A72B" w14:textId="77777777" w:rsidR="00AE19D2" w:rsidRPr="00CF6B28" w:rsidRDefault="00AE19D2" w:rsidP="00F4410F">
      <w:pPr>
        <w:autoSpaceDE w:val="0"/>
        <w:autoSpaceDN w:val="0"/>
        <w:adjustRightInd w:val="0"/>
        <w:ind w:firstLine="709"/>
        <w:jc w:val="both"/>
        <w:rPr>
          <w:rFonts w:eastAsiaTheme="minorHAnsi"/>
          <w:sz w:val="22"/>
          <w:szCs w:val="22"/>
          <w:lang w:eastAsia="en-US"/>
        </w:rPr>
      </w:pPr>
      <w:r w:rsidRPr="00CF6B28">
        <w:rPr>
          <w:rFonts w:eastAsiaTheme="minorHAnsi"/>
          <w:sz w:val="22"/>
          <w:szCs w:val="22"/>
          <w:lang w:eastAsia="en-US"/>
        </w:rPr>
        <w:br w:type="page"/>
      </w:r>
    </w:p>
    <w:p w14:paraId="01FE0E5E" w14:textId="0CA2BF9D" w:rsidR="00AE19D2" w:rsidRPr="00CF6B28" w:rsidRDefault="00AE19D2" w:rsidP="000402DA">
      <w:pPr>
        <w:tabs>
          <w:tab w:val="left" w:pos="1200"/>
        </w:tabs>
        <w:autoSpaceDE w:val="0"/>
        <w:autoSpaceDN w:val="0"/>
        <w:adjustRightInd w:val="0"/>
        <w:ind w:left="5103"/>
        <w:jc w:val="both"/>
        <w:rPr>
          <w:sz w:val="28"/>
          <w:szCs w:val="28"/>
        </w:rPr>
      </w:pPr>
      <w:r w:rsidRPr="00CF6B28">
        <w:rPr>
          <w:sz w:val="28"/>
          <w:szCs w:val="28"/>
        </w:rPr>
        <w:lastRenderedPageBreak/>
        <w:t>Приложение 4 к Административному регламенту предоставления муниципальной услуги «</w:t>
      </w:r>
      <w:r w:rsidRPr="00003756">
        <w:rPr>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Pr>
          <w:sz w:val="28"/>
          <w:szCs w:val="28"/>
        </w:rPr>
        <w:t>Шелаболихинского</w:t>
      </w:r>
      <w:r w:rsidRPr="00003756">
        <w:rPr>
          <w:sz w:val="28"/>
          <w:szCs w:val="28"/>
        </w:rPr>
        <w:t xml:space="preserve"> района Алтайского  края, а также посадки (взлета) на расположенные в границах </w:t>
      </w:r>
      <w:r>
        <w:rPr>
          <w:sz w:val="28"/>
          <w:szCs w:val="28"/>
        </w:rPr>
        <w:t>Шелаболихинского</w:t>
      </w:r>
      <w:r w:rsidRPr="00003756">
        <w:rPr>
          <w:sz w:val="28"/>
          <w:szCs w:val="28"/>
        </w:rPr>
        <w:t xml:space="preserve"> района  Алтайского края площадки, сведения о которых не опубликованы</w:t>
      </w:r>
      <w:r>
        <w:rPr>
          <w:sz w:val="28"/>
          <w:szCs w:val="28"/>
        </w:rPr>
        <w:t xml:space="preserve"> </w:t>
      </w:r>
      <w:r w:rsidRPr="00003756">
        <w:rPr>
          <w:sz w:val="28"/>
          <w:szCs w:val="28"/>
        </w:rPr>
        <w:t>в</w:t>
      </w:r>
      <w:r>
        <w:rPr>
          <w:sz w:val="28"/>
          <w:szCs w:val="28"/>
        </w:rPr>
        <w:t xml:space="preserve"> </w:t>
      </w:r>
      <w:r w:rsidRPr="00003756">
        <w:rPr>
          <w:sz w:val="28"/>
          <w:szCs w:val="28"/>
        </w:rPr>
        <w:t>документах</w:t>
      </w:r>
      <w:r>
        <w:rPr>
          <w:sz w:val="28"/>
          <w:szCs w:val="28"/>
        </w:rPr>
        <w:t xml:space="preserve"> </w:t>
      </w:r>
      <w:r w:rsidRPr="00003756">
        <w:rPr>
          <w:sz w:val="28"/>
          <w:szCs w:val="28"/>
        </w:rPr>
        <w:t>аэронавигационной</w:t>
      </w:r>
      <w:r>
        <w:rPr>
          <w:sz w:val="28"/>
          <w:szCs w:val="28"/>
        </w:rPr>
        <w:t xml:space="preserve"> </w:t>
      </w:r>
      <w:r w:rsidRPr="00003756">
        <w:rPr>
          <w:sz w:val="28"/>
          <w:szCs w:val="28"/>
        </w:rPr>
        <w:t>информации</w:t>
      </w:r>
      <w:r w:rsidRPr="00CF6B28">
        <w:rPr>
          <w:sz w:val="28"/>
          <w:szCs w:val="28"/>
        </w:rPr>
        <w:t>»</w:t>
      </w:r>
    </w:p>
    <w:p w14:paraId="05A26337" w14:textId="77777777" w:rsidR="00AE19D2" w:rsidRDefault="00AE19D2" w:rsidP="00F4410F">
      <w:pPr>
        <w:widowControl w:val="0"/>
        <w:autoSpaceDE w:val="0"/>
        <w:autoSpaceDN w:val="0"/>
        <w:adjustRightInd w:val="0"/>
        <w:ind w:firstLine="709"/>
        <w:jc w:val="both"/>
        <w:rPr>
          <w:sz w:val="28"/>
          <w:szCs w:val="28"/>
        </w:rPr>
      </w:pPr>
    </w:p>
    <w:p w14:paraId="542F83FB" w14:textId="3DE70FD2" w:rsidR="00EF38CF" w:rsidRDefault="00EF38CF" w:rsidP="00F4410F">
      <w:pPr>
        <w:widowControl w:val="0"/>
        <w:autoSpaceDE w:val="0"/>
        <w:autoSpaceDN w:val="0"/>
        <w:adjustRightInd w:val="0"/>
        <w:ind w:firstLine="709"/>
        <w:jc w:val="both"/>
        <w:rPr>
          <w:sz w:val="28"/>
          <w:szCs w:val="28"/>
        </w:rPr>
      </w:pPr>
    </w:p>
    <w:p w14:paraId="36D368B0" w14:textId="77777777" w:rsidR="00047B2D" w:rsidRPr="005F7484" w:rsidRDefault="00047B2D" w:rsidP="00F4410F">
      <w:pPr>
        <w:widowControl w:val="0"/>
        <w:autoSpaceDE w:val="0"/>
        <w:autoSpaceDN w:val="0"/>
        <w:adjustRightInd w:val="0"/>
        <w:ind w:firstLine="709"/>
        <w:jc w:val="right"/>
        <w:rPr>
          <w:sz w:val="28"/>
          <w:szCs w:val="28"/>
        </w:rPr>
      </w:pPr>
    </w:p>
    <w:p w14:paraId="6763EB39" w14:textId="5568EA0A"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 xml:space="preserve">В Администрацию </w:t>
      </w:r>
      <w:r w:rsidR="00EF38CF">
        <w:rPr>
          <w:sz w:val="28"/>
          <w:szCs w:val="28"/>
        </w:rPr>
        <w:t>Шелаболихинского</w:t>
      </w:r>
      <w:r w:rsidR="009837CA">
        <w:rPr>
          <w:sz w:val="28"/>
          <w:szCs w:val="28"/>
        </w:rPr>
        <w:t xml:space="preserve"> района Алтайского края</w:t>
      </w:r>
    </w:p>
    <w:p w14:paraId="7F43C7E3" w14:textId="567096BE" w:rsidR="00047B2D" w:rsidRPr="005F7484" w:rsidRDefault="008D3465" w:rsidP="00F4410F">
      <w:pPr>
        <w:widowControl w:val="0"/>
        <w:autoSpaceDE w:val="0"/>
        <w:autoSpaceDN w:val="0"/>
        <w:adjustRightInd w:val="0"/>
        <w:ind w:firstLine="709"/>
        <w:jc w:val="right"/>
        <w:rPr>
          <w:sz w:val="28"/>
          <w:szCs w:val="28"/>
        </w:rPr>
      </w:pPr>
      <w:r>
        <w:rPr>
          <w:sz w:val="28"/>
          <w:szCs w:val="28"/>
        </w:rPr>
        <w:t>о</w:t>
      </w:r>
      <w:r w:rsidR="00047B2D" w:rsidRPr="005F7484">
        <w:rPr>
          <w:sz w:val="28"/>
          <w:szCs w:val="28"/>
        </w:rPr>
        <w:t>т</w:t>
      </w:r>
      <w:r w:rsidR="00C00816">
        <w:rPr>
          <w:sz w:val="28"/>
          <w:szCs w:val="28"/>
        </w:rPr>
        <w:t xml:space="preserve"> </w:t>
      </w:r>
      <w:r>
        <w:rPr>
          <w:sz w:val="28"/>
          <w:szCs w:val="28"/>
        </w:rPr>
        <w:t>______________________________________</w:t>
      </w:r>
    </w:p>
    <w:p w14:paraId="66585C07" w14:textId="262F72BE"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(фамилия, имя, отчество заявителя, с указанием должности</w:t>
      </w:r>
    </w:p>
    <w:p w14:paraId="66CF6F74" w14:textId="0551A437"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заявителя - при подаче заявления от юридического лица)</w:t>
      </w:r>
    </w:p>
    <w:p w14:paraId="3EF39918" w14:textId="77777777"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_________________________________________</w:t>
      </w:r>
    </w:p>
    <w:p w14:paraId="22451366" w14:textId="2DBD9B9C"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(данные документа, удостоверяющего личность физического лица</w:t>
      </w:r>
      <w:r w:rsidR="00043B60">
        <w:rPr>
          <w:sz w:val="28"/>
          <w:szCs w:val="28"/>
        </w:rPr>
        <w:t>)</w:t>
      </w:r>
    </w:p>
    <w:p w14:paraId="4F05F630" w14:textId="77777777"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_________________________________________</w:t>
      </w:r>
    </w:p>
    <w:p w14:paraId="0D44B076" w14:textId="1F3263A7" w:rsidR="008D3465" w:rsidRDefault="00047B2D" w:rsidP="00F4410F">
      <w:pPr>
        <w:widowControl w:val="0"/>
        <w:autoSpaceDE w:val="0"/>
        <w:autoSpaceDN w:val="0"/>
        <w:adjustRightInd w:val="0"/>
        <w:ind w:firstLine="709"/>
        <w:jc w:val="right"/>
        <w:rPr>
          <w:sz w:val="28"/>
          <w:szCs w:val="28"/>
        </w:rPr>
      </w:pPr>
      <w:r w:rsidRPr="005F7484">
        <w:rPr>
          <w:sz w:val="28"/>
          <w:szCs w:val="28"/>
        </w:rPr>
        <w:t>полное наименование с указанием организационно-правовой</w:t>
      </w:r>
    </w:p>
    <w:p w14:paraId="6764996E" w14:textId="1248C89B"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формы юридического лица)</w:t>
      </w:r>
    </w:p>
    <w:p w14:paraId="195EEFBF" w14:textId="7DDFD92A"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Адрес места жительства/нахождения:</w:t>
      </w:r>
      <w:r w:rsidR="008D3465">
        <w:rPr>
          <w:sz w:val="28"/>
          <w:szCs w:val="28"/>
        </w:rPr>
        <w:t xml:space="preserve"> </w:t>
      </w:r>
      <w:r w:rsidRPr="005F7484">
        <w:rPr>
          <w:sz w:val="28"/>
          <w:szCs w:val="28"/>
        </w:rPr>
        <w:t>________</w:t>
      </w:r>
    </w:p>
    <w:p w14:paraId="6A20439B" w14:textId="77777777"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_________________________________________</w:t>
      </w:r>
    </w:p>
    <w:p w14:paraId="72CE8D9D" w14:textId="77777777"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_________________________________________</w:t>
      </w:r>
    </w:p>
    <w:p w14:paraId="791BA6FC" w14:textId="77777777"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телефон: _________________________________</w:t>
      </w:r>
    </w:p>
    <w:p w14:paraId="34E20191" w14:textId="6B25CDC4"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факс: ___________________________________</w:t>
      </w:r>
      <w:r w:rsidR="008D3465">
        <w:rPr>
          <w:sz w:val="28"/>
          <w:szCs w:val="28"/>
        </w:rPr>
        <w:t>_</w:t>
      </w:r>
    </w:p>
    <w:p w14:paraId="5D62E06E" w14:textId="2D1FA670" w:rsidR="00047B2D" w:rsidRPr="005F7484" w:rsidRDefault="00047B2D" w:rsidP="00F4410F">
      <w:pPr>
        <w:widowControl w:val="0"/>
        <w:autoSpaceDE w:val="0"/>
        <w:autoSpaceDN w:val="0"/>
        <w:adjustRightInd w:val="0"/>
        <w:ind w:firstLine="709"/>
        <w:jc w:val="right"/>
        <w:rPr>
          <w:sz w:val="28"/>
          <w:szCs w:val="28"/>
        </w:rPr>
      </w:pPr>
      <w:r w:rsidRPr="005F7484">
        <w:rPr>
          <w:sz w:val="28"/>
          <w:szCs w:val="28"/>
        </w:rPr>
        <w:t>эл. адрес/почта: ___________________________</w:t>
      </w:r>
      <w:r w:rsidR="008D3465">
        <w:rPr>
          <w:sz w:val="28"/>
          <w:szCs w:val="28"/>
        </w:rPr>
        <w:t>_</w:t>
      </w:r>
    </w:p>
    <w:p w14:paraId="3548C41D" w14:textId="77777777" w:rsidR="00047B2D" w:rsidRPr="005F7484" w:rsidRDefault="00047B2D" w:rsidP="00F4410F">
      <w:pPr>
        <w:widowControl w:val="0"/>
        <w:autoSpaceDE w:val="0"/>
        <w:autoSpaceDN w:val="0"/>
        <w:adjustRightInd w:val="0"/>
        <w:ind w:firstLine="709"/>
        <w:jc w:val="center"/>
        <w:rPr>
          <w:sz w:val="28"/>
          <w:szCs w:val="28"/>
        </w:rPr>
      </w:pPr>
    </w:p>
    <w:p w14:paraId="43985272"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ЗАЯВЛЕНИЕ</w:t>
      </w:r>
    </w:p>
    <w:p w14:paraId="459FA4F3" w14:textId="3BEE3FB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8D3465">
        <w:rPr>
          <w:sz w:val="28"/>
          <w:szCs w:val="28"/>
        </w:rPr>
        <w:t>Шелаболихинского</w:t>
      </w:r>
      <w:r w:rsidR="002D6171">
        <w:rPr>
          <w:sz w:val="28"/>
          <w:szCs w:val="28"/>
        </w:rPr>
        <w:t xml:space="preserve"> района Алтайского края</w:t>
      </w:r>
      <w:r w:rsidRPr="005F7484">
        <w:rPr>
          <w:sz w:val="28"/>
          <w:szCs w:val="28"/>
        </w:rPr>
        <w:t xml:space="preserve">, а также посадки (взлета) на расположенные в границах </w:t>
      </w:r>
      <w:r w:rsidR="00EF38CF">
        <w:rPr>
          <w:sz w:val="28"/>
          <w:szCs w:val="28"/>
        </w:rPr>
        <w:t>Ше</w:t>
      </w:r>
      <w:r w:rsidR="00B64D49">
        <w:rPr>
          <w:sz w:val="28"/>
          <w:szCs w:val="28"/>
        </w:rPr>
        <w:t>лаболихинского</w:t>
      </w:r>
      <w:r w:rsidR="00022DF4">
        <w:rPr>
          <w:sz w:val="28"/>
          <w:szCs w:val="28"/>
        </w:rPr>
        <w:t xml:space="preserve"> района Алтайского края</w:t>
      </w:r>
      <w:r w:rsidRPr="005F7484">
        <w:rPr>
          <w:sz w:val="28"/>
          <w:szCs w:val="28"/>
        </w:rPr>
        <w:t xml:space="preserve"> площадки, сведения о которых не опубликованы в документах аэронавигационной информации</w:t>
      </w:r>
    </w:p>
    <w:p w14:paraId="1887C756" w14:textId="77777777" w:rsidR="00047B2D" w:rsidRPr="005F7484" w:rsidRDefault="00047B2D" w:rsidP="00F4410F">
      <w:pPr>
        <w:widowControl w:val="0"/>
        <w:autoSpaceDE w:val="0"/>
        <w:autoSpaceDN w:val="0"/>
        <w:adjustRightInd w:val="0"/>
        <w:ind w:firstLine="709"/>
        <w:jc w:val="center"/>
        <w:rPr>
          <w:sz w:val="28"/>
          <w:szCs w:val="28"/>
        </w:rPr>
      </w:pPr>
    </w:p>
    <w:p w14:paraId="2BF6E58A" w14:textId="5CD5E95D"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Прошу выдать разрешение на использование воздушного пространства над</w:t>
      </w:r>
    </w:p>
    <w:p w14:paraId="39D0BAEC"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____________________________________________________________</w:t>
      </w:r>
      <w:r w:rsidR="00022DF4">
        <w:rPr>
          <w:sz w:val="28"/>
          <w:szCs w:val="28"/>
        </w:rPr>
        <w:t>______</w:t>
      </w:r>
    </w:p>
    <w:p w14:paraId="179FB6C5" w14:textId="6A543C2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 xml:space="preserve">(указать населенный пункт </w:t>
      </w:r>
      <w:r w:rsidR="00B64D49">
        <w:rPr>
          <w:sz w:val="28"/>
          <w:szCs w:val="28"/>
        </w:rPr>
        <w:t>Шелаболихинского</w:t>
      </w:r>
      <w:r w:rsidR="007A45B0">
        <w:rPr>
          <w:sz w:val="28"/>
          <w:szCs w:val="28"/>
        </w:rPr>
        <w:t xml:space="preserve"> район</w:t>
      </w:r>
      <w:r w:rsidR="00A90732">
        <w:rPr>
          <w:sz w:val="28"/>
          <w:szCs w:val="28"/>
        </w:rPr>
        <w:t>а</w:t>
      </w:r>
      <w:r w:rsidR="007A45B0">
        <w:rPr>
          <w:sz w:val="28"/>
          <w:szCs w:val="28"/>
        </w:rPr>
        <w:t xml:space="preserve"> Алтайского  края</w:t>
      </w:r>
      <w:r w:rsidRPr="005F7484">
        <w:rPr>
          <w:sz w:val="28"/>
          <w:szCs w:val="28"/>
        </w:rPr>
        <w:t>)</w:t>
      </w:r>
    </w:p>
    <w:p w14:paraId="65335E88"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для ________________________________________________</w:t>
      </w:r>
      <w:r w:rsidR="00022DF4">
        <w:rPr>
          <w:sz w:val="28"/>
          <w:szCs w:val="28"/>
        </w:rPr>
        <w:t>_______________</w:t>
      </w:r>
    </w:p>
    <w:p w14:paraId="7EBE85BB"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lastRenderedPageBreak/>
        <w:t>(вид деятельности по использованию воздушного пространства)</w:t>
      </w:r>
    </w:p>
    <w:p w14:paraId="6E1D6093"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на воздушном судне: тип __________________________________________</w:t>
      </w:r>
      <w:r w:rsidR="00022DF4">
        <w:rPr>
          <w:sz w:val="28"/>
          <w:szCs w:val="28"/>
        </w:rPr>
        <w:t>__</w:t>
      </w:r>
    </w:p>
    <w:p w14:paraId="780EDB2A"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государственный (регистрационный) опознавательны</w:t>
      </w:r>
      <w:r w:rsidR="00022DF4">
        <w:rPr>
          <w:sz w:val="28"/>
          <w:szCs w:val="28"/>
        </w:rPr>
        <w:t>й знак ______________</w:t>
      </w:r>
    </w:p>
    <w:p w14:paraId="6CFACC85"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заводской номер (при наличии) _________________________</w:t>
      </w:r>
      <w:r w:rsidR="00022DF4">
        <w:rPr>
          <w:sz w:val="28"/>
          <w:szCs w:val="28"/>
        </w:rPr>
        <w:t>______________</w:t>
      </w:r>
    </w:p>
    <w:p w14:paraId="6C850AAB"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Срок использования воздушного пространства над населенным пунктом:</w:t>
      </w:r>
    </w:p>
    <w:p w14:paraId="46F721CE"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начал</w:t>
      </w:r>
      <w:r w:rsidR="00022DF4">
        <w:rPr>
          <w:sz w:val="28"/>
          <w:szCs w:val="28"/>
        </w:rPr>
        <w:t>о ________________________</w:t>
      </w:r>
      <w:r w:rsidRPr="005F7484">
        <w:rPr>
          <w:sz w:val="28"/>
          <w:szCs w:val="28"/>
        </w:rPr>
        <w:t>, окончание _________________________.</w:t>
      </w:r>
    </w:p>
    <w:p w14:paraId="11D8B408"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Место использования воздушного пространства над населенным пунктом (посадочные площадки, планируемые к использованию):</w:t>
      </w:r>
    </w:p>
    <w:p w14:paraId="417F425D"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_____________________________________________________</w:t>
      </w:r>
      <w:r w:rsidR="00022DF4">
        <w:rPr>
          <w:sz w:val="28"/>
          <w:szCs w:val="28"/>
        </w:rPr>
        <w:t>_____________</w:t>
      </w:r>
      <w:r w:rsidRPr="005F7484">
        <w:rPr>
          <w:sz w:val="28"/>
          <w:szCs w:val="28"/>
        </w:rPr>
        <w:t>.</w:t>
      </w:r>
    </w:p>
    <w:p w14:paraId="4A21D11C"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Время использования воздушного пространства над населенным пунктом:</w:t>
      </w:r>
    </w:p>
    <w:p w14:paraId="0E600B86"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________________________________________</w:t>
      </w:r>
      <w:r w:rsidR="00022DF4">
        <w:rPr>
          <w:sz w:val="28"/>
          <w:szCs w:val="28"/>
        </w:rPr>
        <w:t>__________________________</w:t>
      </w:r>
      <w:r w:rsidRPr="005F7484">
        <w:rPr>
          <w:sz w:val="28"/>
          <w:szCs w:val="28"/>
        </w:rPr>
        <w:t>.</w:t>
      </w:r>
    </w:p>
    <w:p w14:paraId="15A6B9D2"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(дневное/ночное)</w:t>
      </w:r>
    </w:p>
    <w:p w14:paraId="38337239"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Приложение:</w:t>
      </w:r>
    </w:p>
    <w:p w14:paraId="28B1D2BE"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________________________________________________________________</w:t>
      </w:r>
      <w:r w:rsidR="00022DF4">
        <w:rPr>
          <w:sz w:val="28"/>
          <w:szCs w:val="28"/>
        </w:rPr>
        <w:t>__</w:t>
      </w:r>
    </w:p>
    <w:p w14:paraId="48EE9B4A"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________________________________________</w:t>
      </w:r>
      <w:r w:rsidR="00022DF4">
        <w:rPr>
          <w:sz w:val="28"/>
          <w:szCs w:val="28"/>
        </w:rPr>
        <w:t>__________________________</w:t>
      </w:r>
    </w:p>
    <w:p w14:paraId="04C83EAD"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Результат рассмотрения заявления прошу выдать (нужное отметить):</w:t>
      </w:r>
    </w:p>
    <w:p w14:paraId="11192FB1" w14:textId="1E4D3875" w:rsidR="00047B2D" w:rsidRPr="005F7484" w:rsidRDefault="00040AFF" w:rsidP="00F4410F">
      <w:pPr>
        <w:widowControl w:val="0"/>
        <w:numPr>
          <w:ilvl w:val="0"/>
          <w:numId w:val="22"/>
        </w:numPr>
        <w:autoSpaceDE w:val="0"/>
        <w:autoSpaceDN w:val="0"/>
        <w:adjustRightInd w:val="0"/>
        <w:ind w:firstLine="709"/>
        <w:jc w:val="both"/>
        <w:rPr>
          <w:sz w:val="28"/>
          <w:szCs w:val="28"/>
        </w:rPr>
      </w:pPr>
      <w:r>
        <w:rPr>
          <w:sz w:val="28"/>
          <w:szCs w:val="28"/>
        </w:rPr>
        <w:t>на руки в А</w:t>
      </w:r>
      <w:r w:rsidR="00047B2D" w:rsidRPr="005F7484">
        <w:rPr>
          <w:sz w:val="28"/>
          <w:szCs w:val="28"/>
        </w:rPr>
        <w:t xml:space="preserve">дминистрации </w:t>
      </w:r>
      <w:r w:rsidR="00B64D49">
        <w:rPr>
          <w:sz w:val="28"/>
          <w:szCs w:val="28"/>
        </w:rPr>
        <w:t>Шелаболихинского</w:t>
      </w:r>
      <w:r>
        <w:rPr>
          <w:sz w:val="28"/>
          <w:szCs w:val="28"/>
        </w:rPr>
        <w:t xml:space="preserve">  района Алтайского  края</w:t>
      </w:r>
      <w:r w:rsidR="00047B2D" w:rsidRPr="005F7484">
        <w:rPr>
          <w:sz w:val="28"/>
          <w:szCs w:val="28"/>
        </w:rPr>
        <w:t>;</w:t>
      </w:r>
    </w:p>
    <w:p w14:paraId="0E475FA9" w14:textId="77777777" w:rsidR="00047B2D" w:rsidRPr="005F7484" w:rsidRDefault="00047B2D" w:rsidP="00F4410F">
      <w:pPr>
        <w:widowControl w:val="0"/>
        <w:numPr>
          <w:ilvl w:val="0"/>
          <w:numId w:val="22"/>
        </w:numPr>
        <w:autoSpaceDE w:val="0"/>
        <w:autoSpaceDN w:val="0"/>
        <w:adjustRightInd w:val="0"/>
        <w:ind w:firstLine="709"/>
        <w:jc w:val="both"/>
        <w:rPr>
          <w:sz w:val="28"/>
          <w:szCs w:val="28"/>
        </w:rPr>
      </w:pPr>
      <w:r w:rsidRPr="005F7484">
        <w:rPr>
          <w:sz w:val="28"/>
          <w:szCs w:val="28"/>
        </w:rPr>
        <w:t>направить по адресу: ____________________________________</w:t>
      </w:r>
      <w:r w:rsidR="00022DF4">
        <w:rPr>
          <w:sz w:val="28"/>
          <w:szCs w:val="28"/>
        </w:rPr>
        <w:t>_____</w:t>
      </w:r>
      <w:r w:rsidRPr="005F7484">
        <w:rPr>
          <w:sz w:val="28"/>
          <w:szCs w:val="28"/>
        </w:rPr>
        <w:t>;</w:t>
      </w:r>
    </w:p>
    <w:p w14:paraId="632D9F5F" w14:textId="77777777" w:rsidR="00047B2D" w:rsidRPr="005F7484" w:rsidRDefault="00047B2D" w:rsidP="00F4410F">
      <w:pPr>
        <w:widowControl w:val="0"/>
        <w:numPr>
          <w:ilvl w:val="0"/>
          <w:numId w:val="22"/>
        </w:numPr>
        <w:autoSpaceDE w:val="0"/>
        <w:autoSpaceDN w:val="0"/>
        <w:adjustRightInd w:val="0"/>
        <w:ind w:firstLine="709"/>
        <w:jc w:val="both"/>
        <w:rPr>
          <w:sz w:val="28"/>
          <w:szCs w:val="28"/>
        </w:rPr>
      </w:pPr>
      <w:r w:rsidRPr="005F7484">
        <w:rPr>
          <w:sz w:val="28"/>
          <w:szCs w:val="28"/>
        </w:rPr>
        <w:t>иное: _______________________________________</w:t>
      </w:r>
      <w:r w:rsidR="00022DF4">
        <w:rPr>
          <w:sz w:val="28"/>
          <w:szCs w:val="28"/>
        </w:rPr>
        <w:t>_________________</w:t>
      </w:r>
      <w:r w:rsidRPr="005F7484">
        <w:rPr>
          <w:sz w:val="28"/>
          <w:szCs w:val="28"/>
        </w:rPr>
        <w:t>.</w:t>
      </w:r>
    </w:p>
    <w:p w14:paraId="6847FC91" w14:textId="77777777" w:rsidR="00047B2D" w:rsidRPr="005F7484" w:rsidRDefault="00047B2D" w:rsidP="00F4410F">
      <w:pPr>
        <w:widowControl w:val="0"/>
        <w:autoSpaceDE w:val="0"/>
        <w:autoSpaceDN w:val="0"/>
        <w:adjustRightInd w:val="0"/>
        <w:ind w:firstLine="709"/>
        <w:jc w:val="both"/>
        <w:rPr>
          <w:sz w:val="28"/>
          <w:szCs w:val="28"/>
        </w:rPr>
      </w:pPr>
    </w:p>
    <w:p w14:paraId="2CB12696"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Сообщаю, что в соответствии с Федеральным законом от 27 июля 2006 года N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РФ.</w:t>
      </w:r>
    </w:p>
    <w:p w14:paraId="23220F27" w14:textId="77777777" w:rsidR="00047B2D" w:rsidRPr="005F7484" w:rsidRDefault="00047B2D" w:rsidP="00F4410F">
      <w:pPr>
        <w:widowControl w:val="0"/>
        <w:autoSpaceDE w:val="0"/>
        <w:autoSpaceDN w:val="0"/>
        <w:adjustRightInd w:val="0"/>
        <w:ind w:firstLine="709"/>
        <w:jc w:val="both"/>
        <w:rPr>
          <w:sz w:val="28"/>
          <w:szCs w:val="28"/>
        </w:rPr>
      </w:pPr>
    </w:p>
    <w:p w14:paraId="6CAC09A8" w14:textId="77777777" w:rsidR="00047B2D" w:rsidRPr="005F7484" w:rsidRDefault="007A45B0" w:rsidP="00F4410F">
      <w:pPr>
        <w:widowControl w:val="0"/>
        <w:autoSpaceDE w:val="0"/>
        <w:autoSpaceDN w:val="0"/>
        <w:adjustRightInd w:val="0"/>
        <w:ind w:firstLine="709"/>
        <w:jc w:val="both"/>
        <w:rPr>
          <w:sz w:val="28"/>
          <w:szCs w:val="28"/>
        </w:rPr>
      </w:pPr>
      <w:r>
        <w:rPr>
          <w:sz w:val="28"/>
          <w:szCs w:val="28"/>
        </w:rPr>
        <w:t>____________</w:t>
      </w:r>
      <w:r w:rsidR="00047B2D" w:rsidRPr="005F7484">
        <w:rPr>
          <w:sz w:val="28"/>
          <w:szCs w:val="28"/>
        </w:rPr>
        <w:t xml:space="preserve">                  _____________            _________________________ (дата)                                    (подпись)                             (расшифровка)</w:t>
      </w:r>
    </w:p>
    <w:p w14:paraId="1EFB5E9B" w14:textId="77777777" w:rsidR="00047B2D" w:rsidRPr="005F7484" w:rsidRDefault="00047B2D" w:rsidP="00F4410F">
      <w:pPr>
        <w:widowControl w:val="0"/>
        <w:autoSpaceDE w:val="0"/>
        <w:autoSpaceDN w:val="0"/>
        <w:adjustRightInd w:val="0"/>
        <w:ind w:firstLine="709"/>
        <w:jc w:val="both"/>
        <w:rPr>
          <w:sz w:val="28"/>
          <w:szCs w:val="28"/>
        </w:rPr>
      </w:pPr>
    </w:p>
    <w:p w14:paraId="2C691B6E" w14:textId="77777777" w:rsidR="00047B2D" w:rsidRPr="005F7484" w:rsidRDefault="00047B2D" w:rsidP="00F4410F">
      <w:pPr>
        <w:widowControl w:val="0"/>
        <w:autoSpaceDE w:val="0"/>
        <w:autoSpaceDN w:val="0"/>
        <w:adjustRightInd w:val="0"/>
        <w:ind w:firstLine="709"/>
        <w:jc w:val="both"/>
        <w:rPr>
          <w:sz w:val="28"/>
          <w:szCs w:val="28"/>
        </w:rPr>
      </w:pPr>
    </w:p>
    <w:p w14:paraId="574E0A80" w14:textId="77777777" w:rsidR="00047B2D" w:rsidRPr="005F7484" w:rsidRDefault="00047B2D" w:rsidP="00F4410F">
      <w:pPr>
        <w:widowControl w:val="0"/>
        <w:autoSpaceDE w:val="0"/>
        <w:autoSpaceDN w:val="0"/>
        <w:adjustRightInd w:val="0"/>
        <w:ind w:firstLine="709"/>
        <w:jc w:val="both"/>
        <w:rPr>
          <w:sz w:val="28"/>
          <w:szCs w:val="28"/>
        </w:rPr>
      </w:pPr>
    </w:p>
    <w:p w14:paraId="67F5AB89" w14:textId="77777777" w:rsidR="00047B2D" w:rsidRPr="005F7484" w:rsidRDefault="00047B2D" w:rsidP="00F4410F">
      <w:pPr>
        <w:widowControl w:val="0"/>
        <w:autoSpaceDE w:val="0"/>
        <w:autoSpaceDN w:val="0"/>
        <w:adjustRightInd w:val="0"/>
        <w:ind w:firstLine="709"/>
        <w:jc w:val="both"/>
        <w:rPr>
          <w:sz w:val="28"/>
          <w:szCs w:val="28"/>
        </w:rPr>
      </w:pPr>
    </w:p>
    <w:p w14:paraId="56C29B35" w14:textId="77777777" w:rsidR="00047B2D" w:rsidRPr="005F7484" w:rsidRDefault="00047B2D" w:rsidP="00F4410F">
      <w:pPr>
        <w:widowControl w:val="0"/>
        <w:autoSpaceDE w:val="0"/>
        <w:autoSpaceDN w:val="0"/>
        <w:adjustRightInd w:val="0"/>
        <w:ind w:firstLine="709"/>
        <w:jc w:val="both"/>
        <w:rPr>
          <w:sz w:val="28"/>
          <w:szCs w:val="28"/>
        </w:rPr>
      </w:pPr>
    </w:p>
    <w:p w14:paraId="02C92470" w14:textId="77777777" w:rsidR="00047B2D" w:rsidRPr="005F7484" w:rsidRDefault="00047B2D" w:rsidP="00F4410F">
      <w:pPr>
        <w:widowControl w:val="0"/>
        <w:autoSpaceDE w:val="0"/>
        <w:autoSpaceDN w:val="0"/>
        <w:adjustRightInd w:val="0"/>
        <w:ind w:firstLine="709"/>
        <w:jc w:val="both"/>
        <w:rPr>
          <w:sz w:val="28"/>
          <w:szCs w:val="28"/>
        </w:rPr>
      </w:pPr>
    </w:p>
    <w:p w14:paraId="79878A8A" w14:textId="77777777" w:rsidR="00047B2D" w:rsidRPr="005F7484" w:rsidRDefault="00047B2D" w:rsidP="00F4410F">
      <w:pPr>
        <w:widowControl w:val="0"/>
        <w:autoSpaceDE w:val="0"/>
        <w:autoSpaceDN w:val="0"/>
        <w:adjustRightInd w:val="0"/>
        <w:ind w:firstLine="709"/>
        <w:jc w:val="both"/>
        <w:rPr>
          <w:sz w:val="28"/>
          <w:szCs w:val="28"/>
        </w:rPr>
      </w:pPr>
    </w:p>
    <w:p w14:paraId="5FDAD6A1" w14:textId="77777777" w:rsidR="00047B2D" w:rsidRPr="005F7484" w:rsidRDefault="00047B2D" w:rsidP="00F4410F">
      <w:pPr>
        <w:widowControl w:val="0"/>
        <w:autoSpaceDE w:val="0"/>
        <w:autoSpaceDN w:val="0"/>
        <w:adjustRightInd w:val="0"/>
        <w:ind w:firstLine="709"/>
        <w:jc w:val="both"/>
        <w:rPr>
          <w:sz w:val="28"/>
          <w:szCs w:val="28"/>
        </w:rPr>
      </w:pPr>
    </w:p>
    <w:p w14:paraId="6968D10D" w14:textId="77777777" w:rsidR="00047B2D" w:rsidRPr="005F7484" w:rsidRDefault="00047B2D" w:rsidP="00F4410F">
      <w:pPr>
        <w:widowControl w:val="0"/>
        <w:autoSpaceDE w:val="0"/>
        <w:autoSpaceDN w:val="0"/>
        <w:adjustRightInd w:val="0"/>
        <w:ind w:firstLine="709"/>
        <w:jc w:val="both"/>
        <w:rPr>
          <w:sz w:val="28"/>
          <w:szCs w:val="28"/>
        </w:rPr>
      </w:pPr>
    </w:p>
    <w:p w14:paraId="7528D582" w14:textId="77777777" w:rsidR="00047B2D" w:rsidRPr="005F7484" w:rsidRDefault="00047B2D" w:rsidP="00F4410F">
      <w:pPr>
        <w:widowControl w:val="0"/>
        <w:autoSpaceDE w:val="0"/>
        <w:autoSpaceDN w:val="0"/>
        <w:adjustRightInd w:val="0"/>
        <w:ind w:firstLine="709"/>
        <w:jc w:val="both"/>
        <w:rPr>
          <w:sz w:val="28"/>
          <w:szCs w:val="28"/>
        </w:rPr>
      </w:pPr>
    </w:p>
    <w:p w14:paraId="3A93CABF" w14:textId="14F13C81" w:rsidR="00047B2D" w:rsidRDefault="00047B2D" w:rsidP="00F4410F">
      <w:pPr>
        <w:widowControl w:val="0"/>
        <w:autoSpaceDE w:val="0"/>
        <w:autoSpaceDN w:val="0"/>
        <w:adjustRightInd w:val="0"/>
        <w:ind w:firstLine="709"/>
        <w:jc w:val="both"/>
        <w:rPr>
          <w:sz w:val="28"/>
          <w:szCs w:val="28"/>
        </w:rPr>
      </w:pPr>
    </w:p>
    <w:p w14:paraId="05AAE234" w14:textId="77777777" w:rsidR="004B6C0C" w:rsidRPr="005F7484" w:rsidRDefault="004B6C0C" w:rsidP="00F4410F">
      <w:pPr>
        <w:widowControl w:val="0"/>
        <w:autoSpaceDE w:val="0"/>
        <w:autoSpaceDN w:val="0"/>
        <w:adjustRightInd w:val="0"/>
        <w:ind w:firstLine="709"/>
        <w:jc w:val="both"/>
        <w:rPr>
          <w:sz w:val="28"/>
          <w:szCs w:val="28"/>
        </w:rPr>
      </w:pPr>
    </w:p>
    <w:p w14:paraId="52D5D83A" w14:textId="77777777" w:rsidR="00047B2D" w:rsidRPr="005F7484" w:rsidRDefault="00047B2D" w:rsidP="00F4410F">
      <w:pPr>
        <w:widowControl w:val="0"/>
        <w:autoSpaceDE w:val="0"/>
        <w:autoSpaceDN w:val="0"/>
        <w:adjustRightInd w:val="0"/>
        <w:ind w:firstLine="709"/>
        <w:jc w:val="both"/>
        <w:rPr>
          <w:sz w:val="28"/>
          <w:szCs w:val="28"/>
        </w:rPr>
      </w:pPr>
    </w:p>
    <w:p w14:paraId="3741D829" w14:textId="77777777" w:rsidR="00047B2D" w:rsidRPr="005F7484" w:rsidRDefault="00047B2D" w:rsidP="00E15816">
      <w:pPr>
        <w:widowControl w:val="0"/>
        <w:autoSpaceDE w:val="0"/>
        <w:autoSpaceDN w:val="0"/>
        <w:adjustRightInd w:val="0"/>
        <w:jc w:val="both"/>
        <w:rPr>
          <w:sz w:val="28"/>
          <w:szCs w:val="28"/>
        </w:rPr>
      </w:pPr>
    </w:p>
    <w:p w14:paraId="183A0D52" w14:textId="3DFBAEE0" w:rsidR="00AE19D2" w:rsidRPr="00CF6B28" w:rsidRDefault="00AE19D2" w:rsidP="009C1CF7">
      <w:pPr>
        <w:tabs>
          <w:tab w:val="left" w:pos="1200"/>
        </w:tabs>
        <w:autoSpaceDE w:val="0"/>
        <w:autoSpaceDN w:val="0"/>
        <w:adjustRightInd w:val="0"/>
        <w:ind w:left="5103"/>
        <w:jc w:val="both"/>
        <w:rPr>
          <w:sz w:val="28"/>
          <w:szCs w:val="28"/>
        </w:rPr>
      </w:pPr>
      <w:r w:rsidRPr="00CF6B28">
        <w:rPr>
          <w:sz w:val="28"/>
          <w:szCs w:val="28"/>
        </w:rPr>
        <w:lastRenderedPageBreak/>
        <w:t xml:space="preserve">Приложение </w:t>
      </w:r>
      <w:r>
        <w:rPr>
          <w:sz w:val="28"/>
          <w:szCs w:val="28"/>
        </w:rPr>
        <w:t>5</w:t>
      </w:r>
      <w:r w:rsidRPr="00CF6B28">
        <w:rPr>
          <w:sz w:val="28"/>
          <w:szCs w:val="28"/>
        </w:rPr>
        <w:t xml:space="preserve"> к Административному регламенту предоставления муниципальной услуги «</w:t>
      </w:r>
      <w:r w:rsidRPr="00003756">
        <w:rPr>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Pr>
          <w:sz w:val="28"/>
          <w:szCs w:val="28"/>
        </w:rPr>
        <w:t>Шелаболихинского</w:t>
      </w:r>
      <w:r w:rsidRPr="00003756">
        <w:rPr>
          <w:sz w:val="28"/>
          <w:szCs w:val="28"/>
        </w:rPr>
        <w:t xml:space="preserve"> района Алтайского  края, а также посадки (взлета) на расположенные в границах </w:t>
      </w:r>
      <w:r>
        <w:rPr>
          <w:sz w:val="28"/>
          <w:szCs w:val="28"/>
        </w:rPr>
        <w:t>Шелаболихинского</w:t>
      </w:r>
      <w:r w:rsidRPr="00003756">
        <w:rPr>
          <w:sz w:val="28"/>
          <w:szCs w:val="28"/>
        </w:rPr>
        <w:t xml:space="preserve"> района  Алтайского края площадки, сведения о которых не опубликованы</w:t>
      </w:r>
      <w:r>
        <w:rPr>
          <w:sz w:val="28"/>
          <w:szCs w:val="28"/>
        </w:rPr>
        <w:t xml:space="preserve"> </w:t>
      </w:r>
      <w:r w:rsidRPr="00003756">
        <w:rPr>
          <w:sz w:val="28"/>
          <w:szCs w:val="28"/>
        </w:rPr>
        <w:t>в</w:t>
      </w:r>
      <w:r>
        <w:rPr>
          <w:sz w:val="28"/>
          <w:szCs w:val="28"/>
        </w:rPr>
        <w:t xml:space="preserve"> </w:t>
      </w:r>
      <w:r w:rsidRPr="00003756">
        <w:rPr>
          <w:sz w:val="28"/>
          <w:szCs w:val="28"/>
        </w:rPr>
        <w:t>документах</w:t>
      </w:r>
      <w:r>
        <w:rPr>
          <w:sz w:val="28"/>
          <w:szCs w:val="28"/>
        </w:rPr>
        <w:t xml:space="preserve"> </w:t>
      </w:r>
      <w:r w:rsidRPr="00003756">
        <w:rPr>
          <w:sz w:val="28"/>
          <w:szCs w:val="28"/>
        </w:rPr>
        <w:t>аэронавигационной</w:t>
      </w:r>
      <w:r>
        <w:rPr>
          <w:sz w:val="28"/>
          <w:szCs w:val="28"/>
        </w:rPr>
        <w:t xml:space="preserve"> </w:t>
      </w:r>
      <w:r w:rsidRPr="00003756">
        <w:rPr>
          <w:sz w:val="28"/>
          <w:szCs w:val="28"/>
        </w:rPr>
        <w:t>информации</w:t>
      </w:r>
      <w:r w:rsidRPr="00CF6B28">
        <w:rPr>
          <w:sz w:val="28"/>
          <w:szCs w:val="28"/>
        </w:rPr>
        <w:t>»</w:t>
      </w:r>
    </w:p>
    <w:p w14:paraId="5B947B1F" w14:textId="7F1DC82F" w:rsidR="00047B2D" w:rsidRDefault="00047B2D" w:rsidP="00F4410F">
      <w:pPr>
        <w:widowControl w:val="0"/>
        <w:autoSpaceDE w:val="0"/>
        <w:autoSpaceDN w:val="0"/>
        <w:adjustRightInd w:val="0"/>
        <w:ind w:firstLine="709"/>
        <w:jc w:val="both"/>
        <w:rPr>
          <w:sz w:val="28"/>
          <w:szCs w:val="28"/>
        </w:rPr>
      </w:pPr>
    </w:p>
    <w:p w14:paraId="3495A019" w14:textId="6B2B9DA5" w:rsidR="00F71C5B" w:rsidRDefault="00F71C5B" w:rsidP="00F4410F">
      <w:pPr>
        <w:widowControl w:val="0"/>
        <w:autoSpaceDE w:val="0"/>
        <w:autoSpaceDN w:val="0"/>
        <w:adjustRightInd w:val="0"/>
        <w:ind w:firstLine="709"/>
        <w:jc w:val="both"/>
        <w:rPr>
          <w:sz w:val="28"/>
          <w:szCs w:val="28"/>
        </w:rPr>
      </w:pPr>
    </w:p>
    <w:p w14:paraId="034BB67C" w14:textId="77777777" w:rsidR="00F71C5B" w:rsidRPr="005F7484" w:rsidRDefault="00F71C5B" w:rsidP="00F4410F">
      <w:pPr>
        <w:widowControl w:val="0"/>
        <w:autoSpaceDE w:val="0"/>
        <w:autoSpaceDN w:val="0"/>
        <w:adjustRightInd w:val="0"/>
        <w:ind w:firstLine="709"/>
        <w:jc w:val="both"/>
        <w:rPr>
          <w:sz w:val="28"/>
          <w:szCs w:val="28"/>
        </w:rPr>
      </w:pPr>
    </w:p>
    <w:p w14:paraId="6A4445ED"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РАЗРЕШЕНИЕ</w:t>
      </w:r>
    </w:p>
    <w:p w14:paraId="583B83FE"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о предоставлении муниципальной услуги</w:t>
      </w:r>
    </w:p>
    <w:p w14:paraId="7E437A84" w14:textId="2AE58CA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"_____" _____________ 20___ г. </w:t>
      </w:r>
      <w:r w:rsidR="00AE19D2">
        <w:rPr>
          <w:sz w:val="28"/>
          <w:szCs w:val="28"/>
        </w:rPr>
        <w:t>№</w:t>
      </w:r>
      <w:r w:rsidRPr="005F7484">
        <w:rPr>
          <w:sz w:val="28"/>
          <w:szCs w:val="28"/>
        </w:rPr>
        <w:t xml:space="preserve"> _______</w:t>
      </w:r>
    </w:p>
    <w:p w14:paraId="7DC01296" w14:textId="6C003953"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Выдано_____________________________________________</w:t>
      </w:r>
      <w:r w:rsidR="00704FAB">
        <w:rPr>
          <w:sz w:val="28"/>
          <w:szCs w:val="28"/>
        </w:rPr>
        <w:t>_______________</w:t>
      </w:r>
      <w:r w:rsidR="008D3465">
        <w:rPr>
          <w:sz w:val="28"/>
          <w:szCs w:val="28"/>
        </w:rPr>
        <w:t>______</w:t>
      </w:r>
    </w:p>
    <w:p w14:paraId="4C95EF6A"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(ФИО лица, индивидуального предпринимателя, наименование организации)</w:t>
      </w:r>
    </w:p>
    <w:p w14:paraId="2F0E9724" w14:textId="3EE77AA0"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адрес места нахождения (жительства): ______</w:t>
      </w:r>
      <w:r w:rsidR="00704FAB">
        <w:rPr>
          <w:sz w:val="28"/>
          <w:szCs w:val="28"/>
        </w:rPr>
        <w:t>__________________________</w:t>
      </w:r>
      <w:r w:rsidR="008D3465">
        <w:rPr>
          <w:sz w:val="28"/>
          <w:szCs w:val="28"/>
        </w:rPr>
        <w:t>___________</w:t>
      </w:r>
    </w:p>
    <w:p w14:paraId="5DC90D8D" w14:textId="4472834D"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свидетельство о государственной регистрации:</w:t>
      </w:r>
      <w:r w:rsidR="00704FAB">
        <w:rPr>
          <w:sz w:val="28"/>
          <w:szCs w:val="28"/>
        </w:rPr>
        <w:t xml:space="preserve"> _________________________</w:t>
      </w:r>
      <w:r w:rsidR="00AE19D2">
        <w:rPr>
          <w:sz w:val="28"/>
          <w:szCs w:val="28"/>
        </w:rPr>
        <w:t>_______</w:t>
      </w:r>
    </w:p>
    <w:p w14:paraId="0519D363"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 xml:space="preserve">                                                                             </w:t>
      </w:r>
      <w:r w:rsidR="00704FAB">
        <w:rPr>
          <w:sz w:val="28"/>
          <w:szCs w:val="28"/>
        </w:rPr>
        <w:t xml:space="preserve">                       </w:t>
      </w:r>
      <w:r w:rsidRPr="005F7484">
        <w:rPr>
          <w:sz w:val="28"/>
          <w:szCs w:val="28"/>
        </w:rPr>
        <w:t xml:space="preserve"> (серия, номер)</w:t>
      </w:r>
    </w:p>
    <w:p w14:paraId="4ACF256D" w14:textId="728DD122" w:rsidR="00704FAB" w:rsidRDefault="00047B2D" w:rsidP="00F4410F">
      <w:pPr>
        <w:widowControl w:val="0"/>
        <w:autoSpaceDE w:val="0"/>
        <w:autoSpaceDN w:val="0"/>
        <w:adjustRightInd w:val="0"/>
        <w:ind w:firstLine="709"/>
        <w:jc w:val="both"/>
        <w:rPr>
          <w:sz w:val="28"/>
          <w:szCs w:val="28"/>
        </w:rPr>
      </w:pPr>
      <w:r w:rsidRPr="005F7484">
        <w:rPr>
          <w:sz w:val="28"/>
          <w:szCs w:val="28"/>
        </w:rPr>
        <w:t>данные документа, удостоверяющего личн</w:t>
      </w:r>
      <w:r w:rsidR="00704FAB">
        <w:rPr>
          <w:sz w:val="28"/>
          <w:szCs w:val="28"/>
        </w:rPr>
        <w:t>ость: _______________________</w:t>
      </w:r>
      <w:r w:rsidR="008D3465">
        <w:rPr>
          <w:sz w:val="28"/>
          <w:szCs w:val="28"/>
        </w:rPr>
        <w:t>_____</w:t>
      </w:r>
      <w:r w:rsidR="00AE19D2">
        <w:rPr>
          <w:sz w:val="28"/>
          <w:szCs w:val="28"/>
        </w:rPr>
        <w:t>___</w:t>
      </w:r>
      <w:r w:rsidRPr="005F7484">
        <w:rPr>
          <w:sz w:val="28"/>
          <w:szCs w:val="28"/>
        </w:rPr>
        <w:t xml:space="preserve">                                                                                                                  </w:t>
      </w:r>
      <w:r w:rsidR="00704FAB">
        <w:rPr>
          <w:sz w:val="28"/>
          <w:szCs w:val="28"/>
        </w:rPr>
        <w:t xml:space="preserve">                            </w:t>
      </w:r>
    </w:p>
    <w:p w14:paraId="07DBA3BD" w14:textId="77777777" w:rsidR="00047B2D" w:rsidRPr="005F7484" w:rsidRDefault="00704FAB" w:rsidP="00F4410F">
      <w:pPr>
        <w:widowControl w:val="0"/>
        <w:autoSpaceDE w:val="0"/>
        <w:autoSpaceDN w:val="0"/>
        <w:adjustRightInd w:val="0"/>
        <w:ind w:firstLine="709"/>
        <w:jc w:val="both"/>
        <w:rPr>
          <w:sz w:val="28"/>
          <w:szCs w:val="28"/>
        </w:rPr>
      </w:pPr>
      <w:r>
        <w:rPr>
          <w:sz w:val="28"/>
          <w:szCs w:val="28"/>
        </w:rPr>
        <w:t xml:space="preserve">                                                                                      </w:t>
      </w:r>
      <w:r w:rsidR="00047B2D" w:rsidRPr="005F7484">
        <w:rPr>
          <w:sz w:val="28"/>
          <w:szCs w:val="28"/>
        </w:rPr>
        <w:t>(серия, номер)</w:t>
      </w:r>
    </w:p>
    <w:p w14:paraId="102534AC" w14:textId="46570D52"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На выполнение______________________________</w:t>
      </w:r>
      <w:r w:rsidR="00704FAB">
        <w:rPr>
          <w:sz w:val="28"/>
          <w:szCs w:val="28"/>
        </w:rPr>
        <w:t>______________________</w:t>
      </w:r>
      <w:r w:rsidR="008D3465">
        <w:rPr>
          <w:sz w:val="28"/>
          <w:szCs w:val="28"/>
        </w:rPr>
        <w:t>______</w:t>
      </w:r>
    </w:p>
    <w:p w14:paraId="7E6267FF" w14:textId="2D4959CB"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w:t>
      </w:r>
      <w:r w:rsidR="00B64D49">
        <w:rPr>
          <w:sz w:val="28"/>
          <w:szCs w:val="28"/>
        </w:rPr>
        <w:t>Шелаболихинского</w:t>
      </w:r>
      <w:r w:rsidR="00704FAB">
        <w:rPr>
          <w:sz w:val="28"/>
          <w:szCs w:val="28"/>
        </w:rPr>
        <w:t xml:space="preserve"> района Алтайского края</w:t>
      </w:r>
      <w:r w:rsidRPr="005F7484">
        <w:rPr>
          <w:sz w:val="28"/>
          <w:szCs w:val="28"/>
        </w:rPr>
        <w:t xml:space="preserve">, а также посадка (взлет) на расположенные в границах </w:t>
      </w:r>
      <w:r w:rsidR="00AD47B0">
        <w:rPr>
          <w:sz w:val="28"/>
          <w:szCs w:val="28"/>
        </w:rPr>
        <w:t xml:space="preserve">Шелаболихинского </w:t>
      </w:r>
      <w:r w:rsidR="003C71AB">
        <w:rPr>
          <w:sz w:val="28"/>
          <w:szCs w:val="28"/>
        </w:rPr>
        <w:t>района Алтайского края</w:t>
      </w:r>
      <w:r w:rsidRPr="005F7484">
        <w:rPr>
          <w:sz w:val="28"/>
          <w:szCs w:val="28"/>
        </w:rPr>
        <w:t xml:space="preserve"> площадки, сведения о которых не опубликованы в документах аэронавигационной информации, вид, тип (наименование), номер воздушного судна)</w:t>
      </w:r>
    </w:p>
    <w:p w14:paraId="203CA6B6"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на воздушном судне:</w:t>
      </w:r>
    </w:p>
    <w:p w14:paraId="51D45E5F" w14:textId="4331F032"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тип _____________________________________</w:t>
      </w:r>
      <w:r w:rsidR="003C71AB">
        <w:rPr>
          <w:sz w:val="28"/>
          <w:szCs w:val="28"/>
        </w:rPr>
        <w:t>___________________________</w:t>
      </w:r>
      <w:r w:rsidR="008D3465">
        <w:rPr>
          <w:sz w:val="28"/>
          <w:szCs w:val="28"/>
        </w:rPr>
        <w:t>________</w:t>
      </w:r>
    </w:p>
    <w:p w14:paraId="5B353C93"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государственный регистрационный</w:t>
      </w:r>
    </w:p>
    <w:p w14:paraId="2461B9FB" w14:textId="49D94345"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(опознавательный/учетно-опознавательный) зн</w:t>
      </w:r>
      <w:r w:rsidR="003C71AB">
        <w:rPr>
          <w:sz w:val="28"/>
          <w:szCs w:val="28"/>
        </w:rPr>
        <w:t xml:space="preserve">ак </w:t>
      </w:r>
      <w:r w:rsidR="003C71AB">
        <w:rPr>
          <w:sz w:val="28"/>
          <w:szCs w:val="28"/>
        </w:rPr>
        <w:lastRenderedPageBreak/>
        <w:t>_______________________</w:t>
      </w:r>
      <w:r w:rsidR="008D3465">
        <w:rPr>
          <w:sz w:val="28"/>
          <w:szCs w:val="28"/>
        </w:rPr>
        <w:t>_</w:t>
      </w:r>
      <w:r w:rsidR="00AE19D2">
        <w:rPr>
          <w:sz w:val="28"/>
          <w:szCs w:val="28"/>
        </w:rPr>
        <w:t>______</w:t>
      </w:r>
    </w:p>
    <w:p w14:paraId="54289F35" w14:textId="56873741"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заводской номер (при наличии) ____________</w:t>
      </w:r>
      <w:r w:rsidR="003C71AB">
        <w:rPr>
          <w:sz w:val="28"/>
          <w:szCs w:val="28"/>
        </w:rPr>
        <w:t>________________________</w:t>
      </w:r>
      <w:r w:rsidR="008D3465">
        <w:rPr>
          <w:sz w:val="28"/>
          <w:szCs w:val="28"/>
        </w:rPr>
        <w:t>___</w:t>
      </w:r>
      <w:r w:rsidR="00AE19D2">
        <w:rPr>
          <w:sz w:val="28"/>
          <w:szCs w:val="28"/>
        </w:rPr>
        <w:t>______</w:t>
      </w:r>
    </w:p>
    <w:p w14:paraId="3570A9F8" w14:textId="2314C9E0"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Сроки использования воздушного пространства</w:t>
      </w:r>
      <w:r w:rsidR="001A28B4">
        <w:rPr>
          <w:sz w:val="28"/>
          <w:szCs w:val="28"/>
        </w:rPr>
        <w:t>: _______________________</w:t>
      </w:r>
      <w:r w:rsidR="008D3465">
        <w:rPr>
          <w:sz w:val="28"/>
          <w:szCs w:val="28"/>
        </w:rPr>
        <w:t>___________</w:t>
      </w:r>
    </w:p>
    <w:p w14:paraId="3E355048" w14:textId="61A60E2C"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Срок действия разрешения: ___________________________________</w:t>
      </w:r>
      <w:r w:rsidR="001A28B4">
        <w:rPr>
          <w:sz w:val="28"/>
          <w:szCs w:val="28"/>
        </w:rPr>
        <w:t>_______</w:t>
      </w:r>
      <w:r w:rsidR="008D3465">
        <w:rPr>
          <w:sz w:val="28"/>
          <w:szCs w:val="28"/>
        </w:rPr>
        <w:t>__________</w:t>
      </w:r>
    </w:p>
    <w:p w14:paraId="3B1CED8F" w14:textId="77777777" w:rsidR="00047B2D" w:rsidRPr="005F7484" w:rsidRDefault="001A28B4" w:rsidP="00F4410F">
      <w:pPr>
        <w:widowControl w:val="0"/>
        <w:autoSpaceDE w:val="0"/>
        <w:autoSpaceDN w:val="0"/>
        <w:adjustRightInd w:val="0"/>
        <w:ind w:firstLine="709"/>
        <w:jc w:val="both"/>
        <w:rPr>
          <w:sz w:val="28"/>
          <w:szCs w:val="28"/>
        </w:rPr>
      </w:pPr>
      <w:r>
        <w:rPr>
          <w:sz w:val="28"/>
          <w:szCs w:val="28"/>
        </w:rPr>
        <w:t>___________________</w:t>
      </w:r>
      <w:r w:rsidR="00047B2D" w:rsidRPr="005F7484">
        <w:rPr>
          <w:sz w:val="28"/>
          <w:szCs w:val="28"/>
        </w:rPr>
        <w:t xml:space="preserve">       ______________        _________________________</w:t>
      </w:r>
    </w:p>
    <w:p w14:paraId="5FD25A6B" w14:textId="77777777" w:rsidR="00047B2D" w:rsidRPr="005F7484" w:rsidRDefault="001A28B4" w:rsidP="00F4410F">
      <w:pPr>
        <w:widowControl w:val="0"/>
        <w:autoSpaceDE w:val="0"/>
        <w:autoSpaceDN w:val="0"/>
        <w:adjustRightInd w:val="0"/>
        <w:ind w:firstLine="709"/>
        <w:jc w:val="both"/>
        <w:rPr>
          <w:sz w:val="28"/>
          <w:szCs w:val="28"/>
        </w:rPr>
      </w:pPr>
      <w:r>
        <w:rPr>
          <w:sz w:val="28"/>
          <w:szCs w:val="28"/>
        </w:rPr>
        <w:t xml:space="preserve">    </w:t>
      </w:r>
      <w:r w:rsidR="00047B2D" w:rsidRPr="005F7484">
        <w:rPr>
          <w:sz w:val="28"/>
          <w:szCs w:val="28"/>
        </w:rPr>
        <w:t xml:space="preserve">(должность)     </w:t>
      </w:r>
      <w:r>
        <w:rPr>
          <w:sz w:val="28"/>
          <w:szCs w:val="28"/>
        </w:rPr>
        <w:t xml:space="preserve">                  </w:t>
      </w:r>
      <w:r w:rsidR="00047B2D" w:rsidRPr="005F7484">
        <w:rPr>
          <w:sz w:val="28"/>
          <w:szCs w:val="28"/>
        </w:rPr>
        <w:t xml:space="preserve">(подпись)               </w:t>
      </w:r>
      <w:r>
        <w:rPr>
          <w:sz w:val="28"/>
          <w:szCs w:val="28"/>
        </w:rPr>
        <w:t xml:space="preserve">            </w:t>
      </w:r>
      <w:r w:rsidR="00047B2D" w:rsidRPr="005F7484">
        <w:rPr>
          <w:sz w:val="28"/>
          <w:szCs w:val="28"/>
        </w:rPr>
        <w:t xml:space="preserve"> (расшифровка) </w:t>
      </w:r>
    </w:p>
    <w:p w14:paraId="23E3A20D" w14:textId="77777777" w:rsidR="001A28B4" w:rsidRDefault="001A28B4" w:rsidP="00F4410F">
      <w:pPr>
        <w:widowControl w:val="0"/>
        <w:autoSpaceDE w:val="0"/>
        <w:autoSpaceDN w:val="0"/>
        <w:adjustRightInd w:val="0"/>
        <w:ind w:firstLine="709"/>
        <w:jc w:val="both"/>
        <w:rPr>
          <w:sz w:val="28"/>
          <w:szCs w:val="28"/>
        </w:rPr>
      </w:pPr>
    </w:p>
    <w:p w14:paraId="6ECC84C4" w14:textId="7777777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М.П.</w:t>
      </w:r>
    </w:p>
    <w:p w14:paraId="23A98FDC" w14:textId="77777777" w:rsidR="00E15672" w:rsidRDefault="00E15672" w:rsidP="00F4410F">
      <w:pPr>
        <w:widowControl w:val="0"/>
        <w:autoSpaceDE w:val="0"/>
        <w:autoSpaceDN w:val="0"/>
        <w:adjustRightInd w:val="0"/>
        <w:ind w:firstLine="709"/>
        <w:jc w:val="right"/>
        <w:rPr>
          <w:sz w:val="28"/>
          <w:szCs w:val="28"/>
        </w:rPr>
      </w:pPr>
    </w:p>
    <w:p w14:paraId="6087EE25" w14:textId="77777777" w:rsidR="00F71C5B" w:rsidRDefault="00F71C5B" w:rsidP="00F4410F">
      <w:pPr>
        <w:tabs>
          <w:tab w:val="left" w:pos="1200"/>
        </w:tabs>
        <w:autoSpaceDE w:val="0"/>
        <w:autoSpaceDN w:val="0"/>
        <w:adjustRightInd w:val="0"/>
        <w:ind w:left="5103" w:firstLine="709"/>
        <w:jc w:val="both"/>
        <w:rPr>
          <w:sz w:val="28"/>
          <w:szCs w:val="28"/>
        </w:rPr>
      </w:pPr>
    </w:p>
    <w:p w14:paraId="65AF123C" w14:textId="77777777" w:rsidR="00F71C5B" w:rsidRDefault="00F71C5B" w:rsidP="00F4410F">
      <w:pPr>
        <w:tabs>
          <w:tab w:val="left" w:pos="1200"/>
        </w:tabs>
        <w:autoSpaceDE w:val="0"/>
        <w:autoSpaceDN w:val="0"/>
        <w:adjustRightInd w:val="0"/>
        <w:ind w:left="5103" w:firstLine="709"/>
        <w:jc w:val="both"/>
        <w:rPr>
          <w:sz w:val="28"/>
          <w:szCs w:val="28"/>
        </w:rPr>
      </w:pPr>
    </w:p>
    <w:p w14:paraId="35DA0F16" w14:textId="77777777" w:rsidR="00F71C5B" w:rsidRDefault="00F71C5B" w:rsidP="00F4410F">
      <w:pPr>
        <w:tabs>
          <w:tab w:val="left" w:pos="1200"/>
        </w:tabs>
        <w:autoSpaceDE w:val="0"/>
        <w:autoSpaceDN w:val="0"/>
        <w:adjustRightInd w:val="0"/>
        <w:ind w:left="5103" w:firstLine="709"/>
        <w:jc w:val="both"/>
        <w:rPr>
          <w:sz w:val="28"/>
          <w:szCs w:val="28"/>
        </w:rPr>
      </w:pPr>
    </w:p>
    <w:p w14:paraId="48197FDC" w14:textId="77777777" w:rsidR="00F71C5B" w:rsidRDefault="00F71C5B" w:rsidP="00F4410F">
      <w:pPr>
        <w:tabs>
          <w:tab w:val="left" w:pos="1200"/>
        </w:tabs>
        <w:autoSpaceDE w:val="0"/>
        <w:autoSpaceDN w:val="0"/>
        <w:adjustRightInd w:val="0"/>
        <w:ind w:left="5103" w:firstLine="709"/>
        <w:jc w:val="both"/>
        <w:rPr>
          <w:sz w:val="28"/>
          <w:szCs w:val="28"/>
        </w:rPr>
      </w:pPr>
    </w:p>
    <w:p w14:paraId="74FEECA4" w14:textId="77777777" w:rsidR="00F71C5B" w:rsidRDefault="00F71C5B" w:rsidP="00F4410F">
      <w:pPr>
        <w:tabs>
          <w:tab w:val="left" w:pos="1200"/>
        </w:tabs>
        <w:autoSpaceDE w:val="0"/>
        <w:autoSpaceDN w:val="0"/>
        <w:adjustRightInd w:val="0"/>
        <w:ind w:left="5103" w:firstLine="709"/>
        <w:jc w:val="both"/>
        <w:rPr>
          <w:sz w:val="28"/>
          <w:szCs w:val="28"/>
        </w:rPr>
      </w:pPr>
    </w:p>
    <w:p w14:paraId="30205C2A" w14:textId="77777777" w:rsidR="00F71C5B" w:rsidRDefault="00F71C5B" w:rsidP="00F4410F">
      <w:pPr>
        <w:tabs>
          <w:tab w:val="left" w:pos="1200"/>
        </w:tabs>
        <w:autoSpaceDE w:val="0"/>
        <w:autoSpaceDN w:val="0"/>
        <w:adjustRightInd w:val="0"/>
        <w:ind w:left="5103" w:firstLine="709"/>
        <w:jc w:val="both"/>
        <w:rPr>
          <w:sz w:val="28"/>
          <w:szCs w:val="28"/>
        </w:rPr>
      </w:pPr>
    </w:p>
    <w:p w14:paraId="19F9BC34" w14:textId="77777777" w:rsidR="00F71C5B" w:rsidRDefault="00F71C5B" w:rsidP="00F4410F">
      <w:pPr>
        <w:tabs>
          <w:tab w:val="left" w:pos="1200"/>
        </w:tabs>
        <w:autoSpaceDE w:val="0"/>
        <w:autoSpaceDN w:val="0"/>
        <w:adjustRightInd w:val="0"/>
        <w:ind w:left="5103" w:firstLine="709"/>
        <w:jc w:val="both"/>
        <w:rPr>
          <w:sz w:val="28"/>
          <w:szCs w:val="28"/>
        </w:rPr>
      </w:pPr>
    </w:p>
    <w:p w14:paraId="09265B86" w14:textId="77777777" w:rsidR="00F71C5B" w:rsidRDefault="00F71C5B" w:rsidP="00F4410F">
      <w:pPr>
        <w:tabs>
          <w:tab w:val="left" w:pos="1200"/>
        </w:tabs>
        <w:autoSpaceDE w:val="0"/>
        <w:autoSpaceDN w:val="0"/>
        <w:adjustRightInd w:val="0"/>
        <w:ind w:left="5103" w:firstLine="709"/>
        <w:jc w:val="both"/>
        <w:rPr>
          <w:sz w:val="28"/>
          <w:szCs w:val="28"/>
        </w:rPr>
      </w:pPr>
    </w:p>
    <w:p w14:paraId="3C05C807" w14:textId="77777777" w:rsidR="00F71C5B" w:rsidRDefault="00F71C5B" w:rsidP="00F4410F">
      <w:pPr>
        <w:tabs>
          <w:tab w:val="left" w:pos="1200"/>
        </w:tabs>
        <w:autoSpaceDE w:val="0"/>
        <w:autoSpaceDN w:val="0"/>
        <w:adjustRightInd w:val="0"/>
        <w:ind w:left="5103" w:firstLine="709"/>
        <w:jc w:val="both"/>
        <w:rPr>
          <w:sz w:val="28"/>
          <w:szCs w:val="28"/>
        </w:rPr>
      </w:pPr>
    </w:p>
    <w:p w14:paraId="1B2AE689" w14:textId="77777777" w:rsidR="00F71C5B" w:rsidRDefault="00F71C5B" w:rsidP="00F4410F">
      <w:pPr>
        <w:tabs>
          <w:tab w:val="left" w:pos="1200"/>
        </w:tabs>
        <w:autoSpaceDE w:val="0"/>
        <w:autoSpaceDN w:val="0"/>
        <w:adjustRightInd w:val="0"/>
        <w:ind w:left="5103" w:firstLine="709"/>
        <w:jc w:val="both"/>
        <w:rPr>
          <w:sz w:val="28"/>
          <w:szCs w:val="28"/>
        </w:rPr>
      </w:pPr>
    </w:p>
    <w:p w14:paraId="03389B98" w14:textId="77777777" w:rsidR="00F71C5B" w:rsidRDefault="00F71C5B" w:rsidP="00F4410F">
      <w:pPr>
        <w:tabs>
          <w:tab w:val="left" w:pos="1200"/>
        </w:tabs>
        <w:autoSpaceDE w:val="0"/>
        <w:autoSpaceDN w:val="0"/>
        <w:adjustRightInd w:val="0"/>
        <w:ind w:left="5103" w:firstLine="709"/>
        <w:jc w:val="both"/>
        <w:rPr>
          <w:sz w:val="28"/>
          <w:szCs w:val="28"/>
        </w:rPr>
      </w:pPr>
    </w:p>
    <w:p w14:paraId="2EF3E6C6" w14:textId="77777777" w:rsidR="00F71C5B" w:rsidRDefault="00F71C5B" w:rsidP="00F4410F">
      <w:pPr>
        <w:tabs>
          <w:tab w:val="left" w:pos="1200"/>
        </w:tabs>
        <w:autoSpaceDE w:val="0"/>
        <w:autoSpaceDN w:val="0"/>
        <w:adjustRightInd w:val="0"/>
        <w:ind w:left="5103" w:firstLine="709"/>
        <w:jc w:val="both"/>
        <w:rPr>
          <w:sz w:val="28"/>
          <w:szCs w:val="28"/>
        </w:rPr>
      </w:pPr>
    </w:p>
    <w:p w14:paraId="51C7DCD1" w14:textId="77777777" w:rsidR="00F71C5B" w:rsidRDefault="00F71C5B" w:rsidP="00F4410F">
      <w:pPr>
        <w:tabs>
          <w:tab w:val="left" w:pos="1200"/>
        </w:tabs>
        <w:autoSpaceDE w:val="0"/>
        <w:autoSpaceDN w:val="0"/>
        <w:adjustRightInd w:val="0"/>
        <w:ind w:left="5103" w:firstLine="709"/>
        <w:jc w:val="both"/>
        <w:rPr>
          <w:sz w:val="28"/>
          <w:szCs w:val="28"/>
        </w:rPr>
      </w:pPr>
    </w:p>
    <w:p w14:paraId="6ED2F8AD" w14:textId="77777777" w:rsidR="00F71C5B" w:rsidRDefault="00F71C5B" w:rsidP="00F4410F">
      <w:pPr>
        <w:tabs>
          <w:tab w:val="left" w:pos="1200"/>
        </w:tabs>
        <w:autoSpaceDE w:val="0"/>
        <w:autoSpaceDN w:val="0"/>
        <w:adjustRightInd w:val="0"/>
        <w:ind w:left="5103" w:firstLine="709"/>
        <w:jc w:val="both"/>
        <w:rPr>
          <w:sz w:val="28"/>
          <w:szCs w:val="28"/>
        </w:rPr>
      </w:pPr>
    </w:p>
    <w:p w14:paraId="09F5AE4E" w14:textId="77777777" w:rsidR="00F71C5B" w:rsidRDefault="00F71C5B" w:rsidP="00F4410F">
      <w:pPr>
        <w:tabs>
          <w:tab w:val="left" w:pos="1200"/>
        </w:tabs>
        <w:autoSpaceDE w:val="0"/>
        <w:autoSpaceDN w:val="0"/>
        <w:adjustRightInd w:val="0"/>
        <w:ind w:left="5103" w:firstLine="709"/>
        <w:jc w:val="both"/>
        <w:rPr>
          <w:sz w:val="28"/>
          <w:szCs w:val="28"/>
        </w:rPr>
      </w:pPr>
    </w:p>
    <w:p w14:paraId="15E7BFD1" w14:textId="77777777" w:rsidR="00F71C5B" w:rsidRDefault="00F71C5B" w:rsidP="00F4410F">
      <w:pPr>
        <w:tabs>
          <w:tab w:val="left" w:pos="1200"/>
        </w:tabs>
        <w:autoSpaceDE w:val="0"/>
        <w:autoSpaceDN w:val="0"/>
        <w:adjustRightInd w:val="0"/>
        <w:ind w:left="5103" w:firstLine="709"/>
        <w:jc w:val="both"/>
        <w:rPr>
          <w:sz w:val="28"/>
          <w:szCs w:val="28"/>
        </w:rPr>
      </w:pPr>
    </w:p>
    <w:p w14:paraId="5059D75F" w14:textId="77777777" w:rsidR="00F71C5B" w:rsidRDefault="00F71C5B" w:rsidP="00F4410F">
      <w:pPr>
        <w:tabs>
          <w:tab w:val="left" w:pos="1200"/>
        </w:tabs>
        <w:autoSpaceDE w:val="0"/>
        <w:autoSpaceDN w:val="0"/>
        <w:adjustRightInd w:val="0"/>
        <w:ind w:left="5103" w:firstLine="709"/>
        <w:jc w:val="both"/>
        <w:rPr>
          <w:sz w:val="28"/>
          <w:szCs w:val="28"/>
        </w:rPr>
      </w:pPr>
    </w:p>
    <w:p w14:paraId="4E0C8943" w14:textId="77777777" w:rsidR="00F71C5B" w:rsidRDefault="00F71C5B" w:rsidP="00F4410F">
      <w:pPr>
        <w:tabs>
          <w:tab w:val="left" w:pos="1200"/>
        </w:tabs>
        <w:autoSpaceDE w:val="0"/>
        <w:autoSpaceDN w:val="0"/>
        <w:adjustRightInd w:val="0"/>
        <w:ind w:left="5103" w:firstLine="709"/>
        <w:jc w:val="both"/>
        <w:rPr>
          <w:sz w:val="28"/>
          <w:szCs w:val="28"/>
        </w:rPr>
      </w:pPr>
    </w:p>
    <w:p w14:paraId="17EE5EBF" w14:textId="77777777" w:rsidR="00F71C5B" w:rsidRDefault="00F71C5B" w:rsidP="00F4410F">
      <w:pPr>
        <w:tabs>
          <w:tab w:val="left" w:pos="1200"/>
        </w:tabs>
        <w:autoSpaceDE w:val="0"/>
        <w:autoSpaceDN w:val="0"/>
        <w:adjustRightInd w:val="0"/>
        <w:ind w:left="5103" w:firstLine="709"/>
        <w:jc w:val="both"/>
        <w:rPr>
          <w:sz w:val="28"/>
          <w:szCs w:val="28"/>
        </w:rPr>
      </w:pPr>
    </w:p>
    <w:p w14:paraId="0768543B" w14:textId="77777777" w:rsidR="00F71C5B" w:rsidRDefault="00F71C5B" w:rsidP="00F4410F">
      <w:pPr>
        <w:tabs>
          <w:tab w:val="left" w:pos="1200"/>
        </w:tabs>
        <w:autoSpaceDE w:val="0"/>
        <w:autoSpaceDN w:val="0"/>
        <w:adjustRightInd w:val="0"/>
        <w:ind w:left="5103" w:firstLine="709"/>
        <w:jc w:val="both"/>
        <w:rPr>
          <w:sz w:val="28"/>
          <w:szCs w:val="28"/>
        </w:rPr>
      </w:pPr>
    </w:p>
    <w:p w14:paraId="27899106" w14:textId="77777777" w:rsidR="00F71C5B" w:rsidRDefault="00F71C5B" w:rsidP="00F4410F">
      <w:pPr>
        <w:tabs>
          <w:tab w:val="left" w:pos="1200"/>
        </w:tabs>
        <w:autoSpaceDE w:val="0"/>
        <w:autoSpaceDN w:val="0"/>
        <w:adjustRightInd w:val="0"/>
        <w:ind w:left="5103" w:firstLine="709"/>
        <w:jc w:val="both"/>
        <w:rPr>
          <w:sz w:val="28"/>
          <w:szCs w:val="28"/>
        </w:rPr>
      </w:pPr>
    </w:p>
    <w:p w14:paraId="431DB02E" w14:textId="77777777" w:rsidR="00F71C5B" w:rsidRDefault="00F71C5B" w:rsidP="00F4410F">
      <w:pPr>
        <w:tabs>
          <w:tab w:val="left" w:pos="1200"/>
        </w:tabs>
        <w:autoSpaceDE w:val="0"/>
        <w:autoSpaceDN w:val="0"/>
        <w:adjustRightInd w:val="0"/>
        <w:ind w:left="5103" w:firstLine="709"/>
        <w:jc w:val="both"/>
        <w:rPr>
          <w:sz w:val="28"/>
          <w:szCs w:val="28"/>
        </w:rPr>
      </w:pPr>
    </w:p>
    <w:p w14:paraId="4B1D7BC7" w14:textId="77777777" w:rsidR="00F71C5B" w:rsidRDefault="00F71C5B" w:rsidP="00F4410F">
      <w:pPr>
        <w:tabs>
          <w:tab w:val="left" w:pos="1200"/>
        </w:tabs>
        <w:autoSpaceDE w:val="0"/>
        <w:autoSpaceDN w:val="0"/>
        <w:adjustRightInd w:val="0"/>
        <w:ind w:left="5103" w:firstLine="709"/>
        <w:jc w:val="both"/>
        <w:rPr>
          <w:sz w:val="28"/>
          <w:szCs w:val="28"/>
        </w:rPr>
      </w:pPr>
    </w:p>
    <w:p w14:paraId="502C0EC0" w14:textId="77777777" w:rsidR="00F71C5B" w:rsidRDefault="00F71C5B" w:rsidP="00F4410F">
      <w:pPr>
        <w:tabs>
          <w:tab w:val="left" w:pos="1200"/>
        </w:tabs>
        <w:autoSpaceDE w:val="0"/>
        <w:autoSpaceDN w:val="0"/>
        <w:adjustRightInd w:val="0"/>
        <w:ind w:left="5103" w:firstLine="709"/>
        <w:jc w:val="both"/>
        <w:rPr>
          <w:sz w:val="28"/>
          <w:szCs w:val="28"/>
        </w:rPr>
      </w:pPr>
    </w:p>
    <w:p w14:paraId="11FCF134" w14:textId="4552510F" w:rsidR="00F71C5B" w:rsidRDefault="00F71C5B" w:rsidP="00F4410F">
      <w:pPr>
        <w:tabs>
          <w:tab w:val="left" w:pos="1200"/>
        </w:tabs>
        <w:autoSpaceDE w:val="0"/>
        <w:autoSpaceDN w:val="0"/>
        <w:adjustRightInd w:val="0"/>
        <w:ind w:left="5103" w:firstLine="709"/>
        <w:jc w:val="both"/>
        <w:rPr>
          <w:sz w:val="28"/>
          <w:szCs w:val="28"/>
        </w:rPr>
      </w:pPr>
    </w:p>
    <w:p w14:paraId="01FC9727" w14:textId="77777777" w:rsidR="0055273F" w:rsidRDefault="0055273F" w:rsidP="00F4410F">
      <w:pPr>
        <w:tabs>
          <w:tab w:val="left" w:pos="1200"/>
        </w:tabs>
        <w:autoSpaceDE w:val="0"/>
        <w:autoSpaceDN w:val="0"/>
        <w:adjustRightInd w:val="0"/>
        <w:ind w:left="5103" w:firstLine="709"/>
        <w:jc w:val="both"/>
        <w:rPr>
          <w:sz w:val="28"/>
          <w:szCs w:val="28"/>
        </w:rPr>
      </w:pPr>
    </w:p>
    <w:p w14:paraId="58F98E3F" w14:textId="78D2FF38" w:rsidR="00DC7DC8" w:rsidRDefault="00DC7DC8" w:rsidP="00F4410F">
      <w:pPr>
        <w:tabs>
          <w:tab w:val="left" w:pos="1200"/>
        </w:tabs>
        <w:autoSpaceDE w:val="0"/>
        <w:autoSpaceDN w:val="0"/>
        <w:adjustRightInd w:val="0"/>
        <w:ind w:left="5103" w:firstLine="709"/>
        <w:jc w:val="both"/>
        <w:rPr>
          <w:sz w:val="28"/>
          <w:szCs w:val="28"/>
        </w:rPr>
      </w:pPr>
    </w:p>
    <w:p w14:paraId="5195FC9B" w14:textId="77777777" w:rsidR="00DC7DC8" w:rsidRDefault="00DC7DC8" w:rsidP="00F4410F">
      <w:pPr>
        <w:tabs>
          <w:tab w:val="left" w:pos="1200"/>
        </w:tabs>
        <w:autoSpaceDE w:val="0"/>
        <w:autoSpaceDN w:val="0"/>
        <w:adjustRightInd w:val="0"/>
        <w:ind w:left="5103" w:firstLine="709"/>
        <w:jc w:val="both"/>
        <w:rPr>
          <w:sz w:val="28"/>
          <w:szCs w:val="28"/>
        </w:rPr>
      </w:pPr>
    </w:p>
    <w:p w14:paraId="29176333" w14:textId="77777777" w:rsidR="00F71C5B" w:rsidRDefault="00F71C5B" w:rsidP="00F4410F">
      <w:pPr>
        <w:tabs>
          <w:tab w:val="left" w:pos="1200"/>
        </w:tabs>
        <w:autoSpaceDE w:val="0"/>
        <w:autoSpaceDN w:val="0"/>
        <w:adjustRightInd w:val="0"/>
        <w:ind w:left="5103" w:firstLine="709"/>
        <w:jc w:val="both"/>
        <w:rPr>
          <w:sz w:val="28"/>
          <w:szCs w:val="28"/>
        </w:rPr>
      </w:pPr>
    </w:p>
    <w:p w14:paraId="6097AA1D" w14:textId="77777777" w:rsidR="00F71C5B" w:rsidRDefault="00F71C5B" w:rsidP="00F4410F">
      <w:pPr>
        <w:tabs>
          <w:tab w:val="left" w:pos="1200"/>
        </w:tabs>
        <w:autoSpaceDE w:val="0"/>
        <w:autoSpaceDN w:val="0"/>
        <w:adjustRightInd w:val="0"/>
        <w:ind w:left="5103" w:firstLine="709"/>
        <w:jc w:val="both"/>
        <w:rPr>
          <w:sz w:val="28"/>
          <w:szCs w:val="28"/>
        </w:rPr>
      </w:pPr>
    </w:p>
    <w:p w14:paraId="23B8DFE0" w14:textId="77777777" w:rsidR="00F71C5B" w:rsidRDefault="00F71C5B" w:rsidP="00F4410F">
      <w:pPr>
        <w:tabs>
          <w:tab w:val="left" w:pos="1200"/>
        </w:tabs>
        <w:autoSpaceDE w:val="0"/>
        <w:autoSpaceDN w:val="0"/>
        <w:adjustRightInd w:val="0"/>
        <w:ind w:left="5103" w:firstLine="709"/>
        <w:jc w:val="both"/>
        <w:rPr>
          <w:sz w:val="28"/>
          <w:szCs w:val="28"/>
        </w:rPr>
      </w:pPr>
    </w:p>
    <w:p w14:paraId="44D5513C" w14:textId="77777777" w:rsidR="00F71C5B" w:rsidRDefault="00F71C5B" w:rsidP="00F4410F">
      <w:pPr>
        <w:tabs>
          <w:tab w:val="left" w:pos="1200"/>
        </w:tabs>
        <w:autoSpaceDE w:val="0"/>
        <w:autoSpaceDN w:val="0"/>
        <w:adjustRightInd w:val="0"/>
        <w:ind w:left="5103" w:firstLine="709"/>
        <w:jc w:val="both"/>
        <w:rPr>
          <w:sz w:val="28"/>
          <w:szCs w:val="28"/>
        </w:rPr>
      </w:pPr>
    </w:p>
    <w:p w14:paraId="3BED95E8" w14:textId="77777777" w:rsidR="00F71C5B" w:rsidRDefault="00F71C5B" w:rsidP="004D0611">
      <w:pPr>
        <w:tabs>
          <w:tab w:val="left" w:pos="1200"/>
        </w:tabs>
        <w:autoSpaceDE w:val="0"/>
        <w:autoSpaceDN w:val="0"/>
        <w:adjustRightInd w:val="0"/>
        <w:jc w:val="both"/>
        <w:rPr>
          <w:sz w:val="28"/>
          <w:szCs w:val="28"/>
        </w:rPr>
      </w:pPr>
    </w:p>
    <w:p w14:paraId="2744419E" w14:textId="0BD1A06F" w:rsidR="00E15672" w:rsidRPr="00CF6B28" w:rsidRDefault="00273EF4" w:rsidP="009C1CF7">
      <w:pPr>
        <w:tabs>
          <w:tab w:val="left" w:pos="1200"/>
        </w:tabs>
        <w:autoSpaceDE w:val="0"/>
        <w:autoSpaceDN w:val="0"/>
        <w:adjustRightInd w:val="0"/>
        <w:ind w:left="5103"/>
        <w:jc w:val="both"/>
        <w:rPr>
          <w:sz w:val="28"/>
          <w:szCs w:val="28"/>
        </w:rPr>
      </w:pPr>
      <w:r>
        <w:rPr>
          <w:sz w:val="28"/>
          <w:szCs w:val="28"/>
        </w:rPr>
        <w:lastRenderedPageBreak/>
        <w:t>П</w:t>
      </w:r>
      <w:r w:rsidR="00E15672" w:rsidRPr="00CF6B28">
        <w:rPr>
          <w:sz w:val="28"/>
          <w:szCs w:val="28"/>
        </w:rPr>
        <w:t xml:space="preserve">риложение </w:t>
      </w:r>
      <w:r w:rsidR="00E15672">
        <w:rPr>
          <w:sz w:val="28"/>
          <w:szCs w:val="28"/>
        </w:rPr>
        <w:t>6</w:t>
      </w:r>
      <w:r w:rsidR="00E15672" w:rsidRPr="00CF6B28">
        <w:rPr>
          <w:sz w:val="28"/>
          <w:szCs w:val="28"/>
        </w:rPr>
        <w:t xml:space="preserve"> к Административному регламенту предоставления муниципальной услуги «</w:t>
      </w:r>
      <w:r w:rsidR="00E15672" w:rsidRPr="00003756">
        <w:rPr>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E15672">
        <w:rPr>
          <w:sz w:val="28"/>
          <w:szCs w:val="28"/>
        </w:rPr>
        <w:t>Шелаболихинского</w:t>
      </w:r>
      <w:r w:rsidR="00E15672" w:rsidRPr="00003756">
        <w:rPr>
          <w:sz w:val="28"/>
          <w:szCs w:val="28"/>
        </w:rPr>
        <w:t xml:space="preserve"> района Алтайского  края, а также посадки (взлета) на расположенные в границах </w:t>
      </w:r>
      <w:r w:rsidR="00E15672">
        <w:rPr>
          <w:sz w:val="28"/>
          <w:szCs w:val="28"/>
        </w:rPr>
        <w:t>Шелаболихинского</w:t>
      </w:r>
      <w:r w:rsidR="00E15672" w:rsidRPr="00003756">
        <w:rPr>
          <w:sz w:val="28"/>
          <w:szCs w:val="28"/>
        </w:rPr>
        <w:t xml:space="preserve"> района  Алтайского края площадки, сведения о которых не опубликованы</w:t>
      </w:r>
      <w:r w:rsidR="00E15672">
        <w:rPr>
          <w:sz w:val="28"/>
          <w:szCs w:val="28"/>
        </w:rPr>
        <w:t xml:space="preserve"> </w:t>
      </w:r>
      <w:r w:rsidR="00E15672" w:rsidRPr="00003756">
        <w:rPr>
          <w:sz w:val="28"/>
          <w:szCs w:val="28"/>
        </w:rPr>
        <w:t>в</w:t>
      </w:r>
      <w:r w:rsidR="00E15672">
        <w:rPr>
          <w:sz w:val="28"/>
          <w:szCs w:val="28"/>
        </w:rPr>
        <w:t xml:space="preserve"> </w:t>
      </w:r>
      <w:r w:rsidR="00E15672" w:rsidRPr="00003756">
        <w:rPr>
          <w:sz w:val="28"/>
          <w:szCs w:val="28"/>
        </w:rPr>
        <w:t>документах</w:t>
      </w:r>
      <w:r w:rsidR="00E15672">
        <w:rPr>
          <w:sz w:val="28"/>
          <w:szCs w:val="28"/>
        </w:rPr>
        <w:t xml:space="preserve"> </w:t>
      </w:r>
      <w:r w:rsidR="00E15672" w:rsidRPr="00003756">
        <w:rPr>
          <w:sz w:val="28"/>
          <w:szCs w:val="28"/>
        </w:rPr>
        <w:t>аэронавигационной</w:t>
      </w:r>
      <w:r w:rsidR="00E15672">
        <w:rPr>
          <w:sz w:val="28"/>
          <w:szCs w:val="28"/>
        </w:rPr>
        <w:t xml:space="preserve"> </w:t>
      </w:r>
      <w:r w:rsidR="00E15672" w:rsidRPr="00003756">
        <w:rPr>
          <w:sz w:val="28"/>
          <w:szCs w:val="28"/>
        </w:rPr>
        <w:t>информации</w:t>
      </w:r>
      <w:r w:rsidR="00E15672" w:rsidRPr="00CF6B28">
        <w:rPr>
          <w:sz w:val="28"/>
          <w:szCs w:val="28"/>
        </w:rPr>
        <w:t>»</w:t>
      </w:r>
    </w:p>
    <w:p w14:paraId="59347BF1" w14:textId="77777777" w:rsidR="00047B2D" w:rsidRPr="005F7484" w:rsidRDefault="00047B2D" w:rsidP="00F4410F">
      <w:pPr>
        <w:widowControl w:val="0"/>
        <w:autoSpaceDE w:val="0"/>
        <w:autoSpaceDN w:val="0"/>
        <w:adjustRightInd w:val="0"/>
        <w:ind w:firstLine="709"/>
        <w:jc w:val="both"/>
        <w:rPr>
          <w:sz w:val="28"/>
          <w:szCs w:val="28"/>
        </w:rPr>
      </w:pPr>
    </w:p>
    <w:p w14:paraId="4D83ACE8"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УВЕДОМЛЕНИЕ</w:t>
      </w:r>
    </w:p>
    <w:p w14:paraId="4F8D30BF"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об отказе в выдаче разрешения</w:t>
      </w:r>
    </w:p>
    <w:p w14:paraId="769401E0" w14:textId="4377933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"_____" _____________ 20___ г. </w:t>
      </w:r>
      <w:r w:rsidR="00E15672">
        <w:rPr>
          <w:sz w:val="28"/>
          <w:szCs w:val="28"/>
        </w:rPr>
        <w:t>№</w:t>
      </w:r>
      <w:r w:rsidRPr="005F7484">
        <w:rPr>
          <w:sz w:val="28"/>
          <w:szCs w:val="28"/>
        </w:rPr>
        <w:t xml:space="preserve"> _______</w:t>
      </w:r>
    </w:p>
    <w:p w14:paraId="2718DD32" w14:textId="77777777" w:rsidR="00047B2D" w:rsidRPr="005F7484" w:rsidRDefault="00047B2D" w:rsidP="00F4410F">
      <w:pPr>
        <w:widowControl w:val="0"/>
        <w:autoSpaceDE w:val="0"/>
        <w:autoSpaceDN w:val="0"/>
        <w:adjustRightInd w:val="0"/>
        <w:ind w:firstLine="709"/>
        <w:jc w:val="both"/>
        <w:rPr>
          <w:sz w:val="28"/>
          <w:szCs w:val="28"/>
        </w:rPr>
      </w:pPr>
    </w:p>
    <w:p w14:paraId="7FEA9383" w14:textId="17BA1787"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Выдано ________________________________________________________________</w:t>
      </w:r>
      <w:r w:rsidR="008D3465">
        <w:rPr>
          <w:sz w:val="28"/>
          <w:szCs w:val="28"/>
        </w:rPr>
        <w:t>____</w:t>
      </w:r>
    </w:p>
    <w:p w14:paraId="652A0C50"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(ФИО лица, индивидуального предпринимателя, наименование организации)</w:t>
      </w:r>
    </w:p>
    <w:p w14:paraId="19273F7E" w14:textId="77777777" w:rsidR="00047B2D" w:rsidRPr="005F7484" w:rsidRDefault="00047B2D" w:rsidP="00F4410F">
      <w:pPr>
        <w:widowControl w:val="0"/>
        <w:autoSpaceDE w:val="0"/>
        <w:autoSpaceDN w:val="0"/>
        <w:adjustRightInd w:val="0"/>
        <w:ind w:firstLine="709"/>
        <w:jc w:val="both"/>
        <w:rPr>
          <w:sz w:val="28"/>
          <w:szCs w:val="28"/>
        </w:rPr>
      </w:pPr>
    </w:p>
    <w:p w14:paraId="11BB83DE" w14:textId="2A2AADAC"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адрес места нахождения (жительства): _______</w:t>
      </w:r>
      <w:r w:rsidR="00BB59B7">
        <w:rPr>
          <w:sz w:val="28"/>
          <w:szCs w:val="28"/>
        </w:rPr>
        <w:t>__________________________</w:t>
      </w:r>
      <w:r w:rsidR="008D3465">
        <w:rPr>
          <w:sz w:val="28"/>
          <w:szCs w:val="28"/>
        </w:rPr>
        <w:t>_</w:t>
      </w:r>
    </w:p>
    <w:p w14:paraId="61BE8CE0" w14:textId="384AC1EF"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свидетельство о государственной регистрации: </w:t>
      </w:r>
      <w:r w:rsidR="00BB59B7">
        <w:rPr>
          <w:sz w:val="28"/>
          <w:szCs w:val="28"/>
        </w:rPr>
        <w:t>_________________________</w:t>
      </w:r>
      <w:r w:rsidR="008D3465">
        <w:rPr>
          <w:sz w:val="28"/>
          <w:szCs w:val="28"/>
        </w:rPr>
        <w:t>_</w:t>
      </w:r>
    </w:p>
    <w:p w14:paraId="662F542D"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 xml:space="preserve">                                                                  </w:t>
      </w:r>
      <w:r w:rsidR="00BB59B7">
        <w:rPr>
          <w:sz w:val="28"/>
          <w:szCs w:val="28"/>
        </w:rPr>
        <w:t xml:space="preserve">               </w:t>
      </w:r>
      <w:r w:rsidRPr="005F7484">
        <w:rPr>
          <w:sz w:val="28"/>
          <w:szCs w:val="28"/>
        </w:rPr>
        <w:t xml:space="preserve"> (серия, номер)</w:t>
      </w:r>
    </w:p>
    <w:p w14:paraId="40BD2447"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________________________________________</w:t>
      </w:r>
      <w:r w:rsidR="00BB59B7">
        <w:rPr>
          <w:sz w:val="28"/>
          <w:szCs w:val="28"/>
        </w:rPr>
        <w:t>______________________</w:t>
      </w:r>
      <w:r w:rsidRPr="005F7484">
        <w:rPr>
          <w:sz w:val="28"/>
          <w:szCs w:val="28"/>
        </w:rPr>
        <w:t xml:space="preserve"> (указываются основания отказа в выдаче разрешения)</w:t>
      </w:r>
    </w:p>
    <w:p w14:paraId="3325A125" w14:textId="3E0CBA28"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________________________________________________________________________________________________________________</w:t>
      </w:r>
      <w:r w:rsidR="00BB59B7">
        <w:rPr>
          <w:sz w:val="28"/>
          <w:szCs w:val="28"/>
        </w:rPr>
        <w:t>____________________</w:t>
      </w:r>
      <w:r w:rsidR="008D3465">
        <w:rPr>
          <w:sz w:val="28"/>
          <w:szCs w:val="28"/>
        </w:rPr>
        <w:t>___________</w:t>
      </w:r>
      <w:r w:rsidR="00E15672">
        <w:rPr>
          <w:sz w:val="28"/>
          <w:szCs w:val="28"/>
        </w:rPr>
        <w:t>_</w:t>
      </w:r>
    </w:p>
    <w:p w14:paraId="45A3CAC1" w14:textId="77777777" w:rsidR="00047B2D" w:rsidRPr="005F7484" w:rsidRDefault="00047B2D" w:rsidP="00F4410F">
      <w:pPr>
        <w:widowControl w:val="0"/>
        <w:autoSpaceDE w:val="0"/>
        <w:autoSpaceDN w:val="0"/>
        <w:adjustRightInd w:val="0"/>
        <w:ind w:firstLine="709"/>
        <w:jc w:val="both"/>
        <w:rPr>
          <w:sz w:val="28"/>
          <w:szCs w:val="28"/>
        </w:rPr>
      </w:pPr>
    </w:p>
    <w:p w14:paraId="37A61E70" w14:textId="77777777" w:rsidR="00047B2D" w:rsidRPr="005F7484" w:rsidRDefault="00BB59B7" w:rsidP="00F4410F">
      <w:pPr>
        <w:widowControl w:val="0"/>
        <w:autoSpaceDE w:val="0"/>
        <w:autoSpaceDN w:val="0"/>
        <w:adjustRightInd w:val="0"/>
        <w:ind w:firstLine="709"/>
        <w:jc w:val="both"/>
        <w:rPr>
          <w:sz w:val="28"/>
          <w:szCs w:val="28"/>
        </w:rPr>
      </w:pPr>
      <w:r>
        <w:rPr>
          <w:sz w:val="28"/>
          <w:szCs w:val="28"/>
        </w:rPr>
        <w:t>________________</w:t>
      </w:r>
      <w:r w:rsidR="00047B2D" w:rsidRPr="005F7484">
        <w:rPr>
          <w:sz w:val="28"/>
          <w:szCs w:val="28"/>
        </w:rPr>
        <w:t xml:space="preserve">           ______________         _________________________</w:t>
      </w:r>
    </w:p>
    <w:p w14:paraId="7AEA7DBC" w14:textId="77777777" w:rsidR="00047B2D" w:rsidRPr="005F7484" w:rsidRDefault="00BB59B7" w:rsidP="00F4410F">
      <w:pPr>
        <w:widowControl w:val="0"/>
        <w:autoSpaceDE w:val="0"/>
        <w:autoSpaceDN w:val="0"/>
        <w:adjustRightInd w:val="0"/>
        <w:ind w:firstLine="709"/>
        <w:jc w:val="both"/>
        <w:rPr>
          <w:sz w:val="28"/>
          <w:szCs w:val="28"/>
        </w:rPr>
      </w:pPr>
      <w:r>
        <w:rPr>
          <w:sz w:val="28"/>
          <w:szCs w:val="28"/>
        </w:rPr>
        <w:t xml:space="preserve">     </w:t>
      </w:r>
      <w:r w:rsidR="00047B2D" w:rsidRPr="005F7484">
        <w:rPr>
          <w:sz w:val="28"/>
          <w:szCs w:val="28"/>
        </w:rPr>
        <w:t>(должность)</w:t>
      </w:r>
      <w:r>
        <w:rPr>
          <w:sz w:val="28"/>
          <w:szCs w:val="28"/>
        </w:rPr>
        <w:t xml:space="preserve">               </w:t>
      </w:r>
      <w:r w:rsidR="00047B2D" w:rsidRPr="005F7484">
        <w:rPr>
          <w:sz w:val="28"/>
          <w:szCs w:val="28"/>
        </w:rPr>
        <w:t xml:space="preserve"> (подпись)                         </w:t>
      </w:r>
      <w:r>
        <w:rPr>
          <w:sz w:val="28"/>
          <w:szCs w:val="28"/>
        </w:rPr>
        <w:t xml:space="preserve">       </w:t>
      </w:r>
      <w:r w:rsidR="00047B2D" w:rsidRPr="005F7484">
        <w:rPr>
          <w:sz w:val="28"/>
          <w:szCs w:val="28"/>
        </w:rPr>
        <w:t xml:space="preserve"> (расшифровка)</w:t>
      </w:r>
    </w:p>
    <w:p w14:paraId="10E68757" w14:textId="77777777" w:rsidR="00047B2D" w:rsidRPr="005F7484" w:rsidRDefault="00047B2D" w:rsidP="00F4410F">
      <w:pPr>
        <w:widowControl w:val="0"/>
        <w:autoSpaceDE w:val="0"/>
        <w:autoSpaceDN w:val="0"/>
        <w:adjustRightInd w:val="0"/>
        <w:ind w:firstLine="709"/>
        <w:jc w:val="both"/>
        <w:rPr>
          <w:sz w:val="28"/>
          <w:szCs w:val="28"/>
        </w:rPr>
      </w:pPr>
    </w:p>
    <w:p w14:paraId="76E2D9C3" w14:textId="77777777" w:rsidR="00047B2D" w:rsidRPr="005F7484" w:rsidRDefault="00047B2D" w:rsidP="00F4410F">
      <w:pPr>
        <w:widowControl w:val="0"/>
        <w:autoSpaceDE w:val="0"/>
        <w:autoSpaceDN w:val="0"/>
        <w:adjustRightInd w:val="0"/>
        <w:ind w:firstLine="709"/>
        <w:jc w:val="both"/>
        <w:rPr>
          <w:sz w:val="28"/>
          <w:szCs w:val="28"/>
        </w:rPr>
      </w:pPr>
    </w:p>
    <w:p w14:paraId="77C900C7" w14:textId="77777777" w:rsidR="00047B2D" w:rsidRPr="005F7484" w:rsidRDefault="00047B2D" w:rsidP="00F4410F">
      <w:pPr>
        <w:widowControl w:val="0"/>
        <w:autoSpaceDE w:val="0"/>
        <w:autoSpaceDN w:val="0"/>
        <w:adjustRightInd w:val="0"/>
        <w:ind w:firstLine="709"/>
        <w:jc w:val="both"/>
        <w:rPr>
          <w:sz w:val="28"/>
          <w:szCs w:val="28"/>
        </w:rPr>
      </w:pPr>
    </w:p>
    <w:p w14:paraId="752FC4B5" w14:textId="77777777" w:rsidR="00047B2D" w:rsidRPr="005F7484" w:rsidRDefault="00047B2D" w:rsidP="00F4410F">
      <w:pPr>
        <w:widowControl w:val="0"/>
        <w:autoSpaceDE w:val="0"/>
        <w:autoSpaceDN w:val="0"/>
        <w:adjustRightInd w:val="0"/>
        <w:ind w:firstLine="709"/>
        <w:jc w:val="both"/>
        <w:rPr>
          <w:sz w:val="28"/>
          <w:szCs w:val="28"/>
        </w:rPr>
      </w:pPr>
    </w:p>
    <w:p w14:paraId="449A3BAE" w14:textId="77777777" w:rsidR="00047B2D" w:rsidRPr="005F7484" w:rsidRDefault="00047B2D" w:rsidP="00F4410F">
      <w:pPr>
        <w:widowControl w:val="0"/>
        <w:autoSpaceDE w:val="0"/>
        <w:autoSpaceDN w:val="0"/>
        <w:adjustRightInd w:val="0"/>
        <w:ind w:firstLine="709"/>
        <w:jc w:val="both"/>
        <w:rPr>
          <w:sz w:val="28"/>
          <w:szCs w:val="28"/>
        </w:rPr>
      </w:pPr>
    </w:p>
    <w:p w14:paraId="6BF059A6" w14:textId="77777777" w:rsidR="00047B2D" w:rsidRPr="005F7484" w:rsidRDefault="00047B2D" w:rsidP="00F4410F">
      <w:pPr>
        <w:widowControl w:val="0"/>
        <w:autoSpaceDE w:val="0"/>
        <w:autoSpaceDN w:val="0"/>
        <w:adjustRightInd w:val="0"/>
        <w:ind w:firstLine="709"/>
        <w:jc w:val="both"/>
        <w:rPr>
          <w:sz w:val="28"/>
          <w:szCs w:val="28"/>
        </w:rPr>
      </w:pPr>
    </w:p>
    <w:p w14:paraId="7EAC3488" w14:textId="07B4A75B" w:rsidR="00047B2D" w:rsidRDefault="00047B2D" w:rsidP="00F4410F">
      <w:pPr>
        <w:widowControl w:val="0"/>
        <w:autoSpaceDE w:val="0"/>
        <w:autoSpaceDN w:val="0"/>
        <w:adjustRightInd w:val="0"/>
        <w:ind w:firstLine="709"/>
        <w:jc w:val="both"/>
        <w:rPr>
          <w:sz w:val="28"/>
          <w:szCs w:val="28"/>
        </w:rPr>
      </w:pPr>
    </w:p>
    <w:p w14:paraId="388505F5" w14:textId="523F5975" w:rsidR="004B6C0C" w:rsidRDefault="004B6C0C" w:rsidP="00F4410F">
      <w:pPr>
        <w:widowControl w:val="0"/>
        <w:autoSpaceDE w:val="0"/>
        <w:autoSpaceDN w:val="0"/>
        <w:adjustRightInd w:val="0"/>
        <w:ind w:firstLine="709"/>
        <w:jc w:val="both"/>
        <w:rPr>
          <w:sz w:val="28"/>
          <w:szCs w:val="28"/>
        </w:rPr>
      </w:pPr>
    </w:p>
    <w:p w14:paraId="6357B060" w14:textId="77777777" w:rsidR="0055273F" w:rsidRPr="005F7484" w:rsidRDefault="0055273F" w:rsidP="00F4410F">
      <w:pPr>
        <w:widowControl w:val="0"/>
        <w:autoSpaceDE w:val="0"/>
        <w:autoSpaceDN w:val="0"/>
        <w:adjustRightInd w:val="0"/>
        <w:ind w:firstLine="709"/>
        <w:jc w:val="both"/>
        <w:rPr>
          <w:sz w:val="28"/>
          <w:szCs w:val="28"/>
        </w:rPr>
      </w:pPr>
    </w:p>
    <w:p w14:paraId="7A30F99C" w14:textId="77777777" w:rsidR="00E15672" w:rsidRPr="005F7484" w:rsidRDefault="00E15672" w:rsidP="00E15816">
      <w:pPr>
        <w:widowControl w:val="0"/>
        <w:autoSpaceDE w:val="0"/>
        <w:autoSpaceDN w:val="0"/>
        <w:adjustRightInd w:val="0"/>
        <w:jc w:val="both"/>
        <w:rPr>
          <w:sz w:val="28"/>
          <w:szCs w:val="28"/>
        </w:rPr>
      </w:pPr>
    </w:p>
    <w:p w14:paraId="3DEB360B" w14:textId="0312BEAF" w:rsidR="00E15672" w:rsidRPr="00CF6B28" w:rsidRDefault="00E15672" w:rsidP="009C1CF7">
      <w:pPr>
        <w:tabs>
          <w:tab w:val="left" w:pos="1200"/>
        </w:tabs>
        <w:autoSpaceDE w:val="0"/>
        <w:autoSpaceDN w:val="0"/>
        <w:adjustRightInd w:val="0"/>
        <w:ind w:left="5103"/>
        <w:jc w:val="both"/>
        <w:rPr>
          <w:sz w:val="28"/>
          <w:szCs w:val="28"/>
        </w:rPr>
      </w:pPr>
      <w:r w:rsidRPr="00CF6B28">
        <w:rPr>
          <w:sz w:val="28"/>
          <w:szCs w:val="28"/>
        </w:rPr>
        <w:lastRenderedPageBreak/>
        <w:t xml:space="preserve">Приложение </w:t>
      </w:r>
      <w:r>
        <w:rPr>
          <w:sz w:val="28"/>
          <w:szCs w:val="28"/>
        </w:rPr>
        <w:t>7</w:t>
      </w:r>
      <w:r w:rsidRPr="00CF6B28">
        <w:rPr>
          <w:sz w:val="28"/>
          <w:szCs w:val="28"/>
        </w:rPr>
        <w:t xml:space="preserve"> к Административному регламенту предоставления муниципальной услуги «</w:t>
      </w:r>
      <w:r w:rsidRPr="00003756">
        <w:rPr>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Pr>
          <w:sz w:val="28"/>
          <w:szCs w:val="28"/>
        </w:rPr>
        <w:t>Шелаболихинского</w:t>
      </w:r>
      <w:r w:rsidRPr="00003756">
        <w:rPr>
          <w:sz w:val="28"/>
          <w:szCs w:val="28"/>
        </w:rPr>
        <w:t xml:space="preserve"> района Алтайского  края, а также посадки (взлета) на расположенные в границах </w:t>
      </w:r>
      <w:r>
        <w:rPr>
          <w:sz w:val="28"/>
          <w:szCs w:val="28"/>
        </w:rPr>
        <w:t>Шелаболихинского</w:t>
      </w:r>
      <w:r w:rsidRPr="00003756">
        <w:rPr>
          <w:sz w:val="28"/>
          <w:szCs w:val="28"/>
        </w:rPr>
        <w:t xml:space="preserve"> района  Алтайского края площадки, сведения о которых не опубликованы</w:t>
      </w:r>
      <w:r>
        <w:rPr>
          <w:sz w:val="28"/>
          <w:szCs w:val="28"/>
        </w:rPr>
        <w:t xml:space="preserve"> </w:t>
      </w:r>
      <w:r w:rsidRPr="00003756">
        <w:rPr>
          <w:sz w:val="28"/>
          <w:szCs w:val="28"/>
        </w:rPr>
        <w:t>в</w:t>
      </w:r>
      <w:r>
        <w:rPr>
          <w:sz w:val="28"/>
          <w:szCs w:val="28"/>
        </w:rPr>
        <w:t xml:space="preserve"> </w:t>
      </w:r>
      <w:r w:rsidRPr="00003756">
        <w:rPr>
          <w:sz w:val="28"/>
          <w:szCs w:val="28"/>
        </w:rPr>
        <w:t>документах</w:t>
      </w:r>
      <w:r>
        <w:rPr>
          <w:sz w:val="28"/>
          <w:szCs w:val="28"/>
        </w:rPr>
        <w:t xml:space="preserve"> </w:t>
      </w:r>
      <w:r w:rsidRPr="00003756">
        <w:rPr>
          <w:sz w:val="28"/>
          <w:szCs w:val="28"/>
        </w:rPr>
        <w:t>аэронавигационной</w:t>
      </w:r>
      <w:r>
        <w:rPr>
          <w:sz w:val="28"/>
          <w:szCs w:val="28"/>
        </w:rPr>
        <w:t xml:space="preserve"> </w:t>
      </w:r>
      <w:r w:rsidRPr="00003756">
        <w:rPr>
          <w:sz w:val="28"/>
          <w:szCs w:val="28"/>
        </w:rPr>
        <w:t>информации</w:t>
      </w:r>
      <w:r w:rsidRPr="00CF6B28">
        <w:rPr>
          <w:sz w:val="28"/>
          <w:szCs w:val="28"/>
        </w:rPr>
        <w:t>»</w:t>
      </w:r>
    </w:p>
    <w:p w14:paraId="72A45340" w14:textId="77777777" w:rsidR="00047B2D" w:rsidRPr="005F7484" w:rsidRDefault="00047B2D" w:rsidP="00F4410F">
      <w:pPr>
        <w:widowControl w:val="0"/>
        <w:autoSpaceDE w:val="0"/>
        <w:autoSpaceDN w:val="0"/>
        <w:adjustRightInd w:val="0"/>
        <w:ind w:firstLine="709"/>
        <w:jc w:val="both"/>
        <w:rPr>
          <w:sz w:val="28"/>
          <w:szCs w:val="28"/>
        </w:rPr>
      </w:pPr>
    </w:p>
    <w:p w14:paraId="251AA068" w14:textId="77777777"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Блок-схема</w:t>
      </w:r>
    </w:p>
    <w:p w14:paraId="09888DD3" w14:textId="4BB78714" w:rsidR="00047B2D" w:rsidRPr="005F7484" w:rsidRDefault="00047B2D" w:rsidP="00F4410F">
      <w:pPr>
        <w:widowControl w:val="0"/>
        <w:autoSpaceDE w:val="0"/>
        <w:autoSpaceDN w:val="0"/>
        <w:adjustRightInd w:val="0"/>
        <w:ind w:firstLine="709"/>
        <w:jc w:val="center"/>
        <w:rPr>
          <w:sz w:val="28"/>
          <w:szCs w:val="28"/>
        </w:rPr>
      </w:pPr>
      <w:r w:rsidRPr="005F7484">
        <w:rPr>
          <w:sz w:val="28"/>
          <w:szCs w:val="28"/>
        </w:rPr>
        <w:t>последовательности действий исполнения муниципальной услуги</w:t>
      </w:r>
    </w:p>
    <w:p w14:paraId="56B59B89" w14:textId="4C1C30FB" w:rsidR="00047B2D" w:rsidRPr="005F7484" w:rsidRDefault="00047B2D" w:rsidP="00F4410F">
      <w:pPr>
        <w:widowControl w:val="0"/>
        <w:autoSpaceDE w:val="0"/>
        <w:autoSpaceDN w:val="0"/>
        <w:adjustRightInd w:val="0"/>
        <w:ind w:firstLine="709"/>
        <w:jc w:val="both"/>
        <w:rPr>
          <w:sz w:val="28"/>
          <w:szCs w:val="28"/>
        </w:rPr>
      </w:pPr>
      <w:r w:rsidRPr="005F7484">
        <w:rPr>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AD47B0">
        <w:rPr>
          <w:sz w:val="28"/>
          <w:szCs w:val="28"/>
        </w:rPr>
        <w:t>Шелаболихинского</w:t>
      </w:r>
      <w:r w:rsidR="00AF5AE7">
        <w:rPr>
          <w:sz w:val="28"/>
          <w:szCs w:val="28"/>
        </w:rPr>
        <w:t xml:space="preserve"> района Алтайского края</w:t>
      </w:r>
      <w:r w:rsidRPr="005F7484">
        <w:rPr>
          <w:sz w:val="28"/>
          <w:szCs w:val="28"/>
        </w:rPr>
        <w:t xml:space="preserve">, а также посадки (взлета) на расположенные в границах </w:t>
      </w:r>
      <w:r w:rsidR="00AD47B0">
        <w:rPr>
          <w:sz w:val="28"/>
          <w:szCs w:val="28"/>
        </w:rPr>
        <w:t>Шелаболихинского</w:t>
      </w:r>
      <w:r w:rsidR="00AF5AE7">
        <w:rPr>
          <w:sz w:val="28"/>
          <w:szCs w:val="28"/>
        </w:rPr>
        <w:t xml:space="preserve"> района Алтайского края</w:t>
      </w:r>
      <w:r w:rsidRPr="005F7484">
        <w:rPr>
          <w:sz w:val="28"/>
          <w:szCs w:val="28"/>
        </w:rPr>
        <w:t xml:space="preserve"> площадки, сведения о которых не опубликованы в документах аэронавигационной информации"</w:t>
      </w:r>
    </w:p>
    <w:p w14:paraId="101CC657" w14:textId="77777777" w:rsidR="004D44FE" w:rsidRDefault="004D44FE" w:rsidP="00F4410F">
      <w:pPr>
        <w:autoSpaceDE w:val="0"/>
        <w:autoSpaceDN w:val="0"/>
        <w:adjustRightInd w:val="0"/>
        <w:ind w:firstLine="709"/>
        <w:jc w:val="both"/>
        <w:rPr>
          <w:rFonts w:eastAsiaTheme="minorHAnsi"/>
          <w:b/>
          <w:bCs/>
          <w:color w:val="000000" w:themeColor="text1"/>
          <w:lang w:eastAsia="en-US"/>
        </w:rPr>
      </w:pPr>
    </w:p>
    <w:p w14:paraId="3AF1BCD7" w14:textId="77777777" w:rsidR="004D44FE" w:rsidRPr="002C768B" w:rsidRDefault="00F324D0" w:rsidP="00F4410F">
      <w:pPr>
        <w:autoSpaceDE w:val="0"/>
        <w:autoSpaceDN w:val="0"/>
        <w:adjustRightInd w:val="0"/>
        <w:ind w:firstLine="709"/>
        <w:jc w:val="center"/>
        <w:rPr>
          <w:rFonts w:eastAsiaTheme="minorHAnsi"/>
          <w:b/>
          <w:bCs/>
          <w:color w:val="000000" w:themeColor="text1"/>
          <w:lang w:eastAsia="en-US"/>
        </w:rPr>
      </w:pPr>
      <w:r>
        <w:rPr>
          <w:rFonts w:ascii="Courier New" w:eastAsiaTheme="minorHAnsi" w:hAnsi="Courier New" w:cs="Courier New"/>
          <w:b/>
          <w:bCs/>
          <w:noProof/>
          <w:color w:val="000000" w:themeColor="text1"/>
          <w:sz w:val="20"/>
          <w:szCs w:val="20"/>
        </w:rPr>
        <w:pict w14:anchorId="367C52A4">
          <v:rect id="_x0000_s1030" style="position:absolute;left:0;text-align:left;margin-left:157.2pt;margin-top:0;width:138pt;height:37.5pt;z-index:251660800">
            <v:textbox style="mso-next-textbox:#_x0000_s1030">
              <w:txbxContent>
                <w:p w14:paraId="272907DF" w14:textId="77777777" w:rsidR="00113C0A" w:rsidRDefault="00113C0A" w:rsidP="004D44FE">
                  <w:r>
                    <w:t xml:space="preserve"> Подача заявления при      </w:t>
                  </w:r>
                </w:p>
                <w:p w14:paraId="6C1FB4F3" w14:textId="77777777" w:rsidR="00113C0A" w:rsidRPr="002C768B" w:rsidRDefault="00113C0A" w:rsidP="004D44FE">
                  <w:r>
                    <w:t xml:space="preserve">   личном обращении</w:t>
                  </w:r>
                </w:p>
              </w:txbxContent>
            </v:textbox>
          </v:rect>
        </w:pict>
      </w:r>
    </w:p>
    <w:p w14:paraId="66E657A6" w14:textId="77777777" w:rsidR="004D44FE"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Pr>
          <w:rFonts w:ascii="Courier New" w:eastAsiaTheme="minorHAnsi" w:hAnsi="Courier New" w:cs="Courier New"/>
          <w:color w:val="000000" w:themeColor="text1"/>
          <w:sz w:val="20"/>
          <w:szCs w:val="20"/>
          <w:lang w:eastAsia="en-US"/>
        </w:rPr>
        <w:t xml:space="preserve">     </w:t>
      </w:r>
    </w:p>
    <w:p w14:paraId="2DBD6973" w14:textId="77777777" w:rsidR="004D44FE" w:rsidRPr="002C768B" w:rsidRDefault="004D44FE" w:rsidP="00F4410F">
      <w:pPr>
        <w:ind w:firstLine="709"/>
        <w:rPr>
          <w:rFonts w:eastAsiaTheme="minorHAnsi"/>
          <w:lang w:eastAsia="en-US"/>
        </w:rPr>
      </w:pPr>
    </w:p>
    <w:p w14:paraId="56833B11"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V</w:t>
      </w:r>
    </w:p>
    <w:p w14:paraId="037DD04C"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w:t>
      </w:r>
    </w:p>
    <w:p w14:paraId="0CACB447"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    Регистрация заявления    │</w:t>
      </w:r>
    </w:p>
    <w:p w14:paraId="588CB1E7"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w:t>
      </w:r>
    </w:p>
    <w:p w14:paraId="2891C7E8"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V</w:t>
      </w:r>
    </w:p>
    <w:p w14:paraId="7BAED2B7"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w:t>
      </w:r>
    </w:p>
    <w:p w14:paraId="7CD6A299"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 Проверка пакета документов  │</w:t>
      </w:r>
    </w:p>
    <w:p w14:paraId="5128CBFB"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      на комплектность       │</w:t>
      </w:r>
    </w:p>
    <w:p w14:paraId="25263487"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w:t>
      </w:r>
    </w:p>
    <w:p w14:paraId="45B9D870"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w:t>
      </w:r>
    </w:p>
    <w:p w14:paraId="05B11FC6"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V</w:t>
      </w:r>
    </w:p>
    <w:p w14:paraId="771CB5A9"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w:t>
      </w:r>
    </w:p>
    <w:p w14:paraId="23720038"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 Запрос недостающих данных по│</w:t>
      </w:r>
    </w:p>
    <w:p w14:paraId="677F2681"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  каналам межведомственного  │</w:t>
      </w:r>
    </w:p>
    <w:p w14:paraId="13F50B9E"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        взаимодействия       │</w:t>
      </w:r>
    </w:p>
    <w:p w14:paraId="3ACB5D54"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Pr>
          <w:rFonts w:ascii="Courier New" w:eastAsiaTheme="minorHAnsi" w:hAnsi="Courier New" w:cs="Courier New"/>
          <w:color w:val="000000" w:themeColor="text1"/>
          <w:sz w:val="20"/>
          <w:szCs w:val="20"/>
          <w:lang w:eastAsia="en-US"/>
        </w:rPr>
        <w:t xml:space="preserve">                 </w:t>
      </w:r>
      <w:r w:rsidRPr="00021A37">
        <w:rPr>
          <w:rFonts w:ascii="Courier New" w:eastAsiaTheme="minorHAnsi" w:hAnsi="Courier New" w:cs="Courier New"/>
          <w:color w:val="000000" w:themeColor="text1"/>
          <w:sz w:val="20"/>
          <w:szCs w:val="20"/>
          <w:lang w:eastAsia="en-US"/>
        </w:rPr>
        <w:t xml:space="preserve">     └─────────────┬───────────────┘</w:t>
      </w:r>
    </w:p>
    <w:p w14:paraId="26C82A72"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w:t>
      </w:r>
    </w:p>
    <w:p w14:paraId="68112377"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Pr>
          <w:rFonts w:ascii="Courier New" w:eastAsiaTheme="minorHAnsi" w:hAnsi="Courier New" w:cs="Courier New"/>
          <w:color w:val="000000" w:themeColor="text1"/>
          <w:sz w:val="20"/>
          <w:szCs w:val="20"/>
          <w:lang w:eastAsia="en-US"/>
        </w:rPr>
        <w:lastRenderedPageBreak/>
        <w:t xml:space="preserve">         </w:t>
      </w:r>
      <w:r w:rsidRPr="00021A37">
        <w:rPr>
          <w:rFonts w:ascii="Courier New" w:eastAsiaTheme="minorHAnsi" w:hAnsi="Courier New" w:cs="Courier New"/>
          <w:color w:val="000000" w:themeColor="text1"/>
          <w:sz w:val="20"/>
          <w:szCs w:val="20"/>
          <w:lang w:eastAsia="en-US"/>
        </w:rPr>
        <w:t xml:space="preserve">                           V</w:t>
      </w:r>
    </w:p>
    <w:p w14:paraId="748A7414"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w:t>
      </w:r>
      <w:r>
        <w:rPr>
          <w:rFonts w:ascii="Courier New" w:eastAsiaTheme="minorHAnsi" w:hAnsi="Courier New" w:cs="Courier New"/>
          <w:color w:val="000000" w:themeColor="text1"/>
          <w:sz w:val="20"/>
          <w:szCs w:val="20"/>
          <w:lang w:eastAsia="en-US"/>
        </w:rPr>
        <w:t xml:space="preserve">                          </w:t>
      </w:r>
      <w:r w:rsidRPr="00021A37">
        <w:rPr>
          <w:rFonts w:ascii="Courier New" w:eastAsiaTheme="minorHAnsi" w:hAnsi="Courier New" w:cs="Courier New"/>
          <w:color w:val="000000" w:themeColor="text1"/>
          <w:sz w:val="20"/>
          <w:szCs w:val="20"/>
          <w:lang w:eastAsia="en-US"/>
        </w:rPr>
        <w:t xml:space="preserve">                V                                           V</w:t>
      </w:r>
    </w:p>
    <w:p w14:paraId="7E941A06"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w:t>
      </w:r>
    </w:p>
    <w:p w14:paraId="12B754A4"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Формирование уведомления об   │             │Формирование уведомления о│</w:t>
      </w:r>
    </w:p>
    <w:p w14:paraId="1E36BFD1"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отказе в предоставлении     │             │      предоставлении      │</w:t>
      </w:r>
    </w:p>
    <w:p w14:paraId="35697D28"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муниципальной услуги       │             │   муниципальной услуги   │</w:t>
      </w:r>
    </w:p>
    <w:p w14:paraId="2AF34545"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w:t>
      </w:r>
    </w:p>
    <w:p w14:paraId="51B52475"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V                                           V</w:t>
      </w:r>
    </w:p>
    <w:p w14:paraId="2D4485C8"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w:t>
      </w:r>
    </w:p>
    <w:p w14:paraId="38CD0500"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Визирование уведомления об    │             │ Визирование уведомления /│</w:t>
      </w:r>
    </w:p>
    <w:p w14:paraId="2C45A572"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отказе в предоставлении     │             │           решения        │</w:t>
      </w:r>
    </w:p>
    <w:p w14:paraId="06E8D518"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муниципальной услуги      │             └────────────┬─────────────┘</w:t>
      </w:r>
    </w:p>
    <w:p w14:paraId="2D43A28E"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V</w:t>
      </w:r>
    </w:p>
    <w:p w14:paraId="16BFFB34"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xml:space="preserve">                V                              ┌──────────────────────────┐</w:t>
      </w:r>
    </w:p>
    <w:p w14:paraId="5E14B6A8"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 Предоставление заявителю │</w:t>
      </w:r>
    </w:p>
    <w:p w14:paraId="5BB030C8"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Предоставление заявителю     │             │ решения о предоставлении │</w:t>
      </w:r>
    </w:p>
    <w:p w14:paraId="114C5C20"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уведомления об отказе в     │             │   муниципальной услуги   │</w:t>
      </w:r>
    </w:p>
    <w:p w14:paraId="3976E794"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предоставлении муниципальной  │             └──────────────────────────┘</w:t>
      </w:r>
    </w:p>
    <w:p w14:paraId="219EFC33"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             услуги             │</w:t>
      </w:r>
    </w:p>
    <w:p w14:paraId="6B3DE56D" w14:textId="77777777" w:rsidR="004D44FE" w:rsidRPr="00021A37" w:rsidRDefault="004D44FE" w:rsidP="00F4410F">
      <w:pPr>
        <w:pStyle w:val="1"/>
        <w:ind w:firstLine="709"/>
        <w:jc w:val="both"/>
        <w:rPr>
          <w:rFonts w:ascii="Courier New" w:eastAsiaTheme="minorHAnsi" w:hAnsi="Courier New" w:cs="Courier New"/>
          <w:b w:val="0"/>
          <w:bCs w:val="0"/>
          <w:color w:val="000000" w:themeColor="text1"/>
          <w:sz w:val="20"/>
          <w:szCs w:val="20"/>
          <w:lang w:eastAsia="en-US"/>
        </w:rPr>
      </w:pPr>
      <w:r w:rsidRPr="00021A37">
        <w:rPr>
          <w:rFonts w:ascii="Courier New" w:eastAsiaTheme="minorHAnsi" w:hAnsi="Courier New" w:cs="Courier New"/>
          <w:color w:val="000000" w:themeColor="text1"/>
          <w:sz w:val="20"/>
          <w:szCs w:val="20"/>
          <w:lang w:eastAsia="en-US"/>
        </w:rPr>
        <w:t>└────────────────────────────────┘</w:t>
      </w:r>
    </w:p>
    <w:p w14:paraId="40976994" w14:textId="77777777" w:rsidR="004D44FE" w:rsidRPr="00021A37" w:rsidRDefault="004D44FE" w:rsidP="00F4410F">
      <w:pPr>
        <w:pStyle w:val="ConsPlusNormal"/>
        <w:ind w:firstLine="709"/>
        <w:jc w:val="both"/>
        <w:rPr>
          <w:color w:val="000000" w:themeColor="text1"/>
        </w:rPr>
      </w:pPr>
    </w:p>
    <w:p w14:paraId="0BBA2AA9" w14:textId="77777777" w:rsidR="004D44FE" w:rsidRDefault="004D44FE" w:rsidP="00F4410F">
      <w:pPr>
        <w:pStyle w:val="ConsPlusNormal"/>
        <w:tabs>
          <w:tab w:val="left" w:pos="7725"/>
        </w:tabs>
        <w:ind w:firstLine="709"/>
        <w:jc w:val="both"/>
        <w:rPr>
          <w:color w:val="000000" w:themeColor="text1"/>
        </w:rPr>
      </w:pPr>
      <w:r>
        <w:rPr>
          <w:color w:val="000000" w:themeColor="text1"/>
        </w:rPr>
        <w:tab/>
      </w:r>
    </w:p>
    <w:p w14:paraId="00034B59" w14:textId="77777777" w:rsidR="004D44FE" w:rsidRDefault="004D44FE" w:rsidP="00F4410F">
      <w:pPr>
        <w:pStyle w:val="ConsPlusNormal"/>
        <w:tabs>
          <w:tab w:val="left" w:pos="7725"/>
        </w:tabs>
        <w:ind w:firstLine="709"/>
        <w:jc w:val="both"/>
        <w:rPr>
          <w:color w:val="000000" w:themeColor="text1"/>
        </w:rPr>
      </w:pPr>
    </w:p>
    <w:p w14:paraId="4582A109" w14:textId="77777777" w:rsidR="006E4310" w:rsidRPr="005F7484" w:rsidRDefault="006E4310" w:rsidP="00F4410F">
      <w:pPr>
        <w:tabs>
          <w:tab w:val="left" w:pos="2790"/>
        </w:tabs>
        <w:ind w:firstLine="709"/>
        <w:rPr>
          <w:sz w:val="28"/>
          <w:szCs w:val="28"/>
        </w:rPr>
      </w:pPr>
    </w:p>
    <w:sectPr w:rsidR="006E4310" w:rsidRPr="005F7484" w:rsidSect="005C250A">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1E49" w14:textId="77777777" w:rsidR="00F324D0" w:rsidRDefault="00F324D0" w:rsidP="00E01E5E">
      <w:r>
        <w:separator/>
      </w:r>
    </w:p>
  </w:endnote>
  <w:endnote w:type="continuationSeparator" w:id="0">
    <w:p w14:paraId="16C10339" w14:textId="77777777" w:rsidR="00F324D0" w:rsidRDefault="00F324D0" w:rsidP="00E0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14BA" w14:textId="77777777" w:rsidR="00F324D0" w:rsidRDefault="00F324D0" w:rsidP="00E01E5E">
      <w:r>
        <w:separator/>
      </w:r>
    </w:p>
  </w:footnote>
  <w:footnote w:type="continuationSeparator" w:id="0">
    <w:p w14:paraId="57F75AC5" w14:textId="77777777" w:rsidR="00F324D0" w:rsidRDefault="00F324D0" w:rsidP="00E01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1F68"/>
    <w:multiLevelType w:val="hybridMultilevel"/>
    <w:tmpl w:val="339A077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1813066"/>
    <w:multiLevelType w:val="hybridMultilevel"/>
    <w:tmpl w:val="780E56C4"/>
    <w:lvl w:ilvl="0" w:tplc="7C7C0C5C">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44415FC"/>
    <w:multiLevelType w:val="multilevel"/>
    <w:tmpl w:val="245085B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88A172E"/>
    <w:multiLevelType w:val="hybridMultilevel"/>
    <w:tmpl w:val="E02E06B6"/>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5" w15:restartNumberingAfterBreak="0">
    <w:nsid w:val="1FEC58A4"/>
    <w:multiLevelType w:val="hybridMultilevel"/>
    <w:tmpl w:val="A8044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C20FF4"/>
    <w:multiLevelType w:val="hybridMultilevel"/>
    <w:tmpl w:val="692E6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B1F29"/>
    <w:multiLevelType w:val="hybridMultilevel"/>
    <w:tmpl w:val="2AA43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FC7AB8"/>
    <w:multiLevelType w:val="hybridMultilevel"/>
    <w:tmpl w:val="554A6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2BB4099"/>
    <w:multiLevelType w:val="hybridMultilevel"/>
    <w:tmpl w:val="62827958"/>
    <w:lvl w:ilvl="0" w:tplc="DE7CBA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44A7B0D"/>
    <w:multiLevelType w:val="multilevel"/>
    <w:tmpl w:val="4B8242B4"/>
    <w:lvl w:ilvl="0">
      <w:start w:val="2"/>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F53616"/>
    <w:multiLevelType w:val="hybridMultilevel"/>
    <w:tmpl w:val="8E409CF2"/>
    <w:lvl w:ilvl="0" w:tplc="573C0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167BCA"/>
    <w:multiLevelType w:val="hybridMultilevel"/>
    <w:tmpl w:val="79B45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B543EA"/>
    <w:multiLevelType w:val="hybridMultilevel"/>
    <w:tmpl w:val="6AA47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6102D4"/>
    <w:multiLevelType w:val="hybridMultilevel"/>
    <w:tmpl w:val="7598C01A"/>
    <w:lvl w:ilvl="0" w:tplc="CE66D3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56E7122C"/>
    <w:multiLevelType w:val="hybridMultilevel"/>
    <w:tmpl w:val="89B0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826237"/>
    <w:multiLevelType w:val="hybridMultilevel"/>
    <w:tmpl w:val="5E24F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C81EB4"/>
    <w:multiLevelType w:val="hybridMultilevel"/>
    <w:tmpl w:val="1BDC3D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E65C7D"/>
    <w:multiLevelType w:val="multilevel"/>
    <w:tmpl w:val="BCC206C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1DB4FA5"/>
    <w:multiLevelType w:val="hybridMultilevel"/>
    <w:tmpl w:val="CE9828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2E110E2"/>
    <w:multiLevelType w:val="hybridMultilevel"/>
    <w:tmpl w:val="D3D06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C17ABB"/>
    <w:multiLevelType w:val="hybridMultilevel"/>
    <w:tmpl w:val="3F4CD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0E6625"/>
    <w:multiLevelType w:val="hybridMultilevel"/>
    <w:tmpl w:val="D51E8F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6E4DE4"/>
    <w:multiLevelType w:val="hybridMultilevel"/>
    <w:tmpl w:val="E21024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594B68"/>
    <w:multiLevelType w:val="hybridMultilevel"/>
    <w:tmpl w:val="0D802C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265166">
    <w:abstractNumId w:val="1"/>
  </w:num>
  <w:num w:numId="2" w16cid:durableId="17315937">
    <w:abstractNumId w:val="14"/>
  </w:num>
  <w:num w:numId="3" w16cid:durableId="2144695669">
    <w:abstractNumId w:val="0"/>
  </w:num>
  <w:num w:numId="4" w16cid:durableId="1059479219">
    <w:abstractNumId w:val="15"/>
  </w:num>
  <w:num w:numId="5" w16cid:durableId="694424978">
    <w:abstractNumId w:val="4"/>
  </w:num>
  <w:num w:numId="6" w16cid:durableId="920681782">
    <w:abstractNumId w:val="9"/>
  </w:num>
  <w:num w:numId="7" w16cid:durableId="1998848251">
    <w:abstractNumId w:val="6"/>
  </w:num>
  <w:num w:numId="8" w16cid:durableId="1001783773">
    <w:abstractNumId w:val="25"/>
  </w:num>
  <w:num w:numId="9" w16cid:durableId="1686396914">
    <w:abstractNumId w:val="21"/>
  </w:num>
  <w:num w:numId="10" w16cid:durableId="1453862752">
    <w:abstractNumId w:val="18"/>
  </w:num>
  <w:num w:numId="11" w16cid:durableId="1743679669">
    <w:abstractNumId w:val="24"/>
  </w:num>
  <w:num w:numId="12" w16cid:durableId="2079789599">
    <w:abstractNumId w:val="23"/>
  </w:num>
  <w:num w:numId="13" w16cid:durableId="2128424638">
    <w:abstractNumId w:val="17"/>
  </w:num>
  <w:num w:numId="14" w16cid:durableId="611939580">
    <w:abstractNumId w:val="22"/>
  </w:num>
  <w:num w:numId="15" w16cid:durableId="1075904570">
    <w:abstractNumId w:val="20"/>
  </w:num>
  <w:num w:numId="16" w16cid:durableId="2113478260">
    <w:abstractNumId w:val="3"/>
  </w:num>
  <w:num w:numId="17" w16cid:durableId="821580197">
    <w:abstractNumId w:val="8"/>
  </w:num>
  <w:num w:numId="18" w16cid:durableId="1247230070">
    <w:abstractNumId w:val="16"/>
  </w:num>
  <w:num w:numId="19" w16cid:durableId="186722915">
    <w:abstractNumId w:val="7"/>
  </w:num>
  <w:num w:numId="20" w16cid:durableId="1786346724">
    <w:abstractNumId w:val="5"/>
  </w:num>
  <w:num w:numId="21" w16cid:durableId="186410107">
    <w:abstractNumId w:val="13"/>
  </w:num>
  <w:num w:numId="22" w16cid:durableId="893271897">
    <w:abstractNumId w:val="12"/>
  </w:num>
  <w:num w:numId="23" w16cid:durableId="336349160">
    <w:abstractNumId w:val="11"/>
  </w:num>
  <w:num w:numId="24" w16cid:durableId="1496339608">
    <w:abstractNumId w:val="2"/>
  </w:num>
  <w:num w:numId="25" w16cid:durableId="650213167">
    <w:abstractNumId w:val="19"/>
  </w:num>
  <w:num w:numId="26" w16cid:durableId="1603801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ED0"/>
    <w:rsid w:val="0000291E"/>
    <w:rsid w:val="00003756"/>
    <w:rsid w:val="000133FA"/>
    <w:rsid w:val="000143FF"/>
    <w:rsid w:val="00015289"/>
    <w:rsid w:val="00022DF4"/>
    <w:rsid w:val="00024BCB"/>
    <w:rsid w:val="00025BE3"/>
    <w:rsid w:val="0003022E"/>
    <w:rsid w:val="000402DA"/>
    <w:rsid w:val="00040AFF"/>
    <w:rsid w:val="00043B60"/>
    <w:rsid w:val="00044187"/>
    <w:rsid w:val="00044458"/>
    <w:rsid w:val="00045ABA"/>
    <w:rsid w:val="00047B2D"/>
    <w:rsid w:val="00055BC7"/>
    <w:rsid w:val="00056D38"/>
    <w:rsid w:val="00057536"/>
    <w:rsid w:val="00057AFB"/>
    <w:rsid w:val="00063140"/>
    <w:rsid w:val="000656F9"/>
    <w:rsid w:val="00067DC7"/>
    <w:rsid w:val="000702E3"/>
    <w:rsid w:val="00070880"/>
    <w:rsid w:val="00072009"/>
    <w:rsid w:val="00073E7A"/>
    <w:rsid w:val="00075604"/>
    <w:rsid w:val="00080A32"/>
    <w:rsid w:val="00082C38"/>
    <w:rsid w:val="00084AF1"/>
    <w:rsid w:val="0009040E"/>
    <w:rsid w:val="00091CE8"/>
    <w:rsid w:val="000931D4"/>
    <w:rsid w:val="00095267"/>
    <w:rsid w:val="00096BB6"/>
    <w:rsid w:val="000A3CF1"/>
    <w:rsid w:val="000B22EB"/>
    <w:rsid w:val="000B45FE"/>
    <w:rsid w:val="000B606A"/>
    <w:rsid w:val="000C06EF"/>
    <w:rsid w:val="000C6589"/>
    <w:rsid w:val="000C6AC8"/>
    <w:rsid w:val="000D058D"/>
    <w:rsid w:val="000D25AC"/>
    <w:rsid w:val="000D380E"/>
    <w:rsid w:val="000D5FE2"/>
    <w:rsid w:val="000D6518"/>
    <w:rsid w:val="000E1BE1"/>
    <w:rsid w:val="000E3087"/>
    <w:rsid w:val="000E3EEA"/>
    <w:rsid w:val="000E448C"/>
    <w:rsid w:val="000F0C8E"/>
    <w:rsid w:val="000F67AF"/>
    <w:rsid w:val="00105043"/>
    <w:rsid w:val="001104F9"/>
    <w:rsid w:val="00111A48"/>
    <w:rsid w:val="00113C0A"/>
    <w:rsid w:val="001154DA"/>
    <w:rsid w:val="00125A87"/>
    <w:rsid w:val="00125AB1"/>
    <w:rsid w:val="001266FF"/>
    <w:rsid w:val="00126C42"/>
    <w:rsid w:val="00137832"/>
    <w:rsid w:val="00141FD7"/>
    <w:rsid w:val="00143009"/>
    <w:rsid w:val="001451E6"/>
    <w:rsid w:val="00145464"/>
    <w:rsid w:val="0014706C"/>
    <w:rsid w:val="00151EE2"/>
    <w:rsid w:val="00153FE3"/>
    <w:rsid w:val="00155075"/>
    <w:rsid w:val="00156180"/>
    <w:rsid w:val="0016029A"/>
    <w:rsid w:val="00164BA6"/>
    <w:rsid w:val="00171B56"/>
    <w:rsid w:val="00171C60"/>
    <w:rsid w:val="00177140"/>
    <w:rsid w:val="00177369"/>
    <w:rsid w:val="001804A0"/>
    <w:rsid w:val="00180ADB"/>
    <w:rsid w:val="00184946"/>
    <w:rsid w:val="00190674"/>
    <w:rsid w:val="00195771"/>
    <w:rsid w:val="001A28B4"/>
    <w:rsid w:val="001A3A97"/>
    <w:rsid w:val="001A6250"/>
    <w:rsid w:val="001B00A7"/>
    <w:rsid w:val="001B24EC"/>
    <w:rsid w:val="001B29CD"/>
    <w:rsid w:val="001B405D"/>
    <w:rsid w:val="001B4CCC"/>
    <w:rsid w:val="001B5766"/>
    <w:rsid w:val="001C01DF"/>
    <w:rsid w:val="001C2FFD"/>
    <w:rsid w:val="001C54FC"/>
    <w:rsid w:val="001D0B46"/>
    <w:rsid w:val="001D239E"/>
    <w:rsid w:val="001D57E8"/>
    <w:rsid w:val="001E1E6E"/>
    <w:rsid w:val="001E2D13"/>
    <w:rsid w:val="001E39CD"/>
    <w:rsid w:val="001E421D"/>
    <w:rsid w:val="001E475A"/>
    <w:rsid w:val="001E4D4C"/>
    <w:rsid w:val="001F22E1"/>
    <w:rsid w:val="001F40D5"/>
    <w:rsid w:val="001F58F6"/>
    <w:rsid w:val="00200D7D"/>
    <w:rsid w:val="00223CF8"/>
    <w:rsid w:val="002256DF"/>
    <w:rsid w:val="0022633D"/>
    <w:rsid w:val="00226914"/>
    <w:rsid w:val="0023394F"/>
    <w:rsid w:val="0024104D"/>
    <w:rsid w:val="002463D1"/>
    <w:rsid w:val="002508E0"/>
    <w:rsid w:val="00250B24"/>
    <w:rsid w:val="00250C76"/>
    <w:rsid w:val="00251457"/>
    <w:rsid w:val="002525BF"/>
    <w:rsid w:val="002536EE"/>
    <w:rsid w:val="002563C1"/>
    <w:rsid w:val="00257661"/>
    <w:rsid w:val="00260697"/>
    <w:rsid w:val="00260936"/>
    <w:rsid w:val="00262535"/>
    <w:rsid w:val="002641B5"/>
    <w:rsid w:val="002648D4"/>
    <w:rsid w:val="002664EA"/>
    <w:rsid w:val="00266EEB"/>
    <w:rsid w:val="0026700E"/>
    <w:rsid w:val="00267D3E"/>
    <w:rsid w:val="00272DA5"/>
    <w:rsid w:val="00273EF4"/>
    <w:rsid w:val="00274F87"/>
    <w:rsid w:val="00276818"/>
    <w:rsid w:val="00286E7C"/>
    <w:rsid w:val="00290BB7"/>
    <w:rsid w:val="00292C0F"/>
    <w:rsid w:val="00293F26"/>
    <w:rsid w:val="00295449"/>
    <w:rsid w:val="00296539"/>
    <w:rsid w:val="002975B7"/>
    <w:rsid w:val="002A29BE"/>
    <w:rsid w:val="002A3011"/>
    <w:rsid w:val="002A37B1"/>
    <w:rsid w:val="002B00F6"/>
    <w:rsid w:val="002B1519"/>
    <w:rsid w:val="002B4D51"/>
    <w:rsid w:val="002B7F70"/>
    <w:rsid w:val="002C2575"/>
    <w:rsid w:val="002C3E3A"/>
    <w:rsid w:val="002C76DB"/>
    <w:rsid w:val="002C7D42"/>
    <w:rsid w:val="002D1E16"/>
    <w:rsid w:val="002D2D16"/>
    <w:rsid w:val="002D3085"/>
    <w:rsid w:val="002D6100"/>
    <w:rsid w:val="002D6171"/>
    <w:rsid w:val="002E2189"/>
    <w:rsid w:val="002E2347"/>
    <w:rsid w:val="002E2522"/>
    <w:rsid w:val="002E25C0"/>
    <w:rsid w:val="002E331B"/>
    <w:rsid w:val="002E3910"/>
    <w:rsid w:val="002E3AB8"/>
    <w:rsid w:val="002E3F35"/>
    <w:rsid w:val="002E410D"/>
    <w:rsid w:val="002E453C"/>
    <w:rsid w:val="002E465D"/>
    <w:rsid w:val="002E47B6"/>
    <w:rsid w:val="002F7482"/>
    <w:rsid w:val="00303CE5"/>
    <w:rsid w:val="0031068F"/>
    <w:rsid w:val="003162DE"/>
    <w:rsid w:val="00322486"/>
    <w:rsid w:val="0032275C"/>
    <w:rsid w:val="00342594"/>
    <w:rsid w:val="0034381B"/>
    <w:rsid w:val="00343AC0"/>
    <w:rsid w:val="00351F84"/>
    <w:rsid w:val="0035213F"/>
    <w:rsid w:val="003541DC"/>
    <w:rsid w:val="0035534A"/>
    <w:rsid w:val="00360EE6"/>
    <w:rsid w:val="003615E5"/>
    <w:rsid w:val="00363E3C"/>
    <w:rsid w:val="0036478D"/>
    <w:rsid w:val="00371ED0"/>
    <w:rsid w:val="00375ECD"/>
    <w:rsid w:val="0037708B"/>
    <w:rsid w:val="003773E6"/>
    <w:rsid w:val="0038091C"/>
    <w:rsid w:val="00381B9F"/>
    <w:rsid w:val="00382FCB"/>
    <w:rsid w:val="00385F04"/>
    <w:rsid w:val="00387EE3"/>
    <w:rsid w:val="00390CC2"/>
    <w:rsid w:val="00390E0A"/>
    <w:rsid w:val="00395ED0"/>
    <w:rsid w:val="00396E14"/>
    <w:rsid w:val="00396FED"/>
    <w:rsid w:val="003A2DDF"/>
    <w:rsid w:val="003C126B"/>
    <w:rsid w:val="003C71AB"/>
    <w:rsid w:val="003C7A49"/>
    <w:rsid w:val="003D00B7"/>
    <w:rsid w:val="003D1123"/>
    <w:rsid w:val="003E02AA"/>
    <w:rsid w:val="003E0363"/>
    <w:rsid w:val="003E0B83"/>
    <w:rsid w:val="003E7ABC"/>
    <w:rsid w:val="003F2E5F"/>
    <w:rsid w:val="003F5F61"/>
    <w:rsid w:val="003F6F93"/>
    <w:rsid w:val="003F7594"/>
    <w:rsid w:val="003F7683"/>
    <w:rsid w:val="00403A7A"/>
    <w:rsid w:val="00403F14"/>
    <w:rsid w:val="004057BC"/>
    <w:rsid w:val="00410A33"/>
    <w:rsid w:val="00415F9D"/>
    <w:rsid w:val="004164D5"/>
    <w:rsid w:val="0041751A"/>
    <w:rsid w:val="00420612"/>
    <w:rsid w:val="004223DB"/>
    <w:rsid w:val="0042452A"/>
    <w:rsid w:val="0043094A"/>
    <w:rsid w:val="00434AF9"/>
    <w:rsid w:val="00436696"/>
    <w:rsid w:val="004438ED"/>
    <w:rsid w:val="00450A5B"/>
    <w:rsid w:val="004543A0"/>
    <w:rsid w:val="00456B64"/>
    <w:rsid w:val="00460D2A"/>
    <w:rsid w:val="0046228A"/>
    <w:rsid w:val="00462293"/>
    <w:rsid w:val="004647E9"/>
    <w:rsid w:val="00473668"/>
    <w:rsid w:val="00474C98"/>
    <w:rsid w:val="004760DB"/>
    <w:rsid w:val="00487270"/>
    <w:rsid w:val="004908E8"/>
    <w:rsid w:val="00491250"/>
    <w:rsid w:val="00492814"/>
    <w:rsid w:val="004A2095"/>
    <w:rsid w:val="004B1F65"/>
    <w:rsid w:val="004B6C0C"/>
    <w:rsid w:val="004C4C55"/>
    <w:rsid w:val="004D0611"/>
    <w:rsid w:val="004D44FE"/>
    <w:rsid w:val="004D70DA"/>
    <w:rsid w:val="004E395F"/>
    <w:rsid w:val="004F5DA7"/>
    <w:rsid w:val="004F6639"/>
    <w:rsid w:val="00502EAA"/>
    <w:rsid w:val="00504DDF"/>
    <w:rsid w:val="00517117"/>
    <w:rsid w:val="00521737"/>
    <w:rsid w:val="00526F62"/>
    <w:rsid w:val="00527193"/>
    <w:rsid w:val="005464F2"/>
    <w:rsid w:val="0055273F"/>
    <w:rsid w:val="005536A3"/>
    <w:rsid w:val="00553E4F"/>
    <w:rsid w:val="005545C6"/>
    <w:rsid w:val="00554F06"/>
    <w:rsid w:val="00555EBA"/>
    <w:rsid w:val="00557285"/>
    <w:rsid w:val="00564578"/>
    <w:rsid w:val="005653AA"/>
    <w:rsid w:val="00575B24"/>
    <w:rsid w:val="005764AE"/>
    <w:rsid w:val="00576C86"/>
    <w:rsid w:val="00577FFD"/>
    <w:rsid w:val="005815A7"/>
    <w:rsid w:val="00586AAC"/>
    <w:rsid w:val="0059211A"/>
    <w:rsid w:val="005B19AD"/>
    <w:rsid w:val="005B1BDA"/>
    <w:rsid w:val="005B246E"/>
    <w:rsid w:val="005C1CBE"/>
    <w:rsid w:val="005C250A"/>
    <w:rsid w:val="005C407A"/>
    <w:rsid w:val="005C480F"/>
    <w:rsid w:val="005C49AB"/>
    <w:rsid w:val="005D0323"/>
    <w:rsid w:val="005D0871"/>
    <w:rsid w:val="005D0CD9"/>
    <w:rsid w:val="005D10EF"/>
    <w:rsid w:val="005D19AF"/>
    <w:rsid w:val="005D529C"/>
    <w:rsid w:val="005D56C9"/>
    <w:rsid w:val="005D637B"/>
    <w:rsid w:val="005D6C2A"/>
    <w:rsid w:val="005D7682"/>
    <w:rsid w:val="005F1140"/>
    <w:rsid w:val="005F7484"/>
    <w:rsid w:val="005F74FE"/>
    <w:rsid w:val="006045D0"/>
    <w:rsid w:val="00604A16"/>
    <w:rsid w:val="00605A2E"/>
    <w:rsid w:val="00606044"/>
    <w:rsid w:val="0060667D"/>
    <w:rsid w:val="00606DD4"/>
    <w:rsid w:val="00610381"/>
    <w:rsid w:val="0061059B"/>
    <w:rsid w:val="00612FC3"/>
    <w:rsid w:val="00616185"/>
    <w:rsid w:val="00616EE3"/>
    <w:rsid w:val="00622DE3"/>
    <w:rsid w:val="00623726"/>
    <w:rsid w:val="00625717"/>
    <w:rsid w:val="00625CED"/>
    <w:rsid w:val="0062622E"/>
    <w:rsid w:val="00631688"/>
    <w:rsid w:val="0063462F"/>
    <w:rsid w:val="00637B2F"/>
    <w:rsid w:val="00643BEB"/>
    <w:rsid w:val="00666E1D"/>
    <w:rsid w:val="00667465"/>
    <w:rsid w:val="006702A9"/>
    <w:rsid w:val="00672D35"/>
    <w:rsid w:val="00680F80"/>
    <w:rsid w:val="00682D55"/>
    <w:rsid w:val="00683B64"/>
    <w:rsid w:val="00686E4C"/>
    <w:rsid w:val="00692735"/>
    <w:rsid w:val="006A246E"/>
    <w:rsid w:val="006A6CEC"/>
    <w:rsid w:val="006A7EF9"/>
    <w:rsid w:val="006B321D"/>
    <w:rsid w:val="006B7E4B"/>
    <w:rsid w:val="006C03EE"/>
    <w:rsid w:val="006C1607"/>
    <w:rsid w:val="006D0E34"/>
    <w:rsid w:val="006D64CD"/>
    <w:rsid w:val="006D7F32"/>
    <w:rsid w:val="006E1F46"/>
    <w:rsid w:val="006E21C5"/>
    <w:rsid w:val="006E4310"/>
    <w:rsid w:val="006E580C"/>
    <w:rsid w:val="006F4C86"/>
    <w:rsid w:val="00704B1E"/>
    <w:rsid w:val="00704FAB"/>
    <w:rsid w:val="00705A6A"/>
    <w:rsid w:val="0071166B"/>
    <w:rsid w:val="00714623"/>
    <w:rsid w:val="00721278"/>
    <w:rsid w:val="00727E60"/>
    <w:rsid w:val="00730476"/>
    <w:rsid w:val="00735B45"/>
    <w:rsid w:val="00736D5B"/>
    <w:rsid w:val="00740ED5"/>
    <w:rsid w:val="00741C54"/>
    <w:rsid w:val="00741E03"/>
    <w:rsid w:val="0074490D"/>
    <w:rsid w:val="00744C3A"/>
    <w:rsid w:val="00746E2C"/>
    <w:rsid w:val="00747C20"/>
    <w:rsid w:val="007511CC"/>
    <w:rsid w:val="00752E66"/>
    <w:rsid w:val="00753795"/>
    <w:rsid w:val="0076739D"/>
    <w:rsid w:val="00767C34"/>
    <w:rsid w:val="007726A4"/>
    <w:rsid w:val="00782473"/>
    <w:rsid w:val="0078624D"/>
    <w:rsid w:val="00787484"/>
    <w:rsid w:val="007901CC"/>
    <w:rsid w:val="00790EC3"/>
    <w:rsid w:val="00792986"/>
    <w:rsid w:val="007929B5"/>
    <w:rsid w:val="00795403"/>
    <w:rsid w:val="0079777E"/>
    <w:rsid w:val="007A2E37"/>
    <w:rsid w:val="007A388E"/>
    <w:rsid w:val="007A3E7F"/>
    <w:rsid w:val="007A4063"/>
    <w:rsid w:val="007A41D4"/>
    <w:rsid w:val="007A45B0"/>
    <w:rsid w:val="007A7706"/>
    <w:rsid w:val="007A78DD"/>
    <w:rsid w:val="007A7E08"/>
    <w:rsid w:val="007B2E8F"/>
    <w:rsid w:val="007C0187"/>
    <w:rsid w:val="007C0FAB"/>
    <w:rsid w:val="007D2858"/>
    <w:rsid w:val="007E48D0"/>
    <w:rsid w:val="007E5F9F"/>
    <w:rsid w:val="007F645A"/>
    <w:rsid w:val="00811CB7"/>
    <w:rsid w:val="008121E9"/>
    <w:rsid w:val="008154C6"/>
    <w:rsid w:val="00816B2D"/>
    <w:rsid w:val="00817247"/>
    <w:rsid w:val="00817491"/>
    <w:rsid w:val="0082095F"/>
    <w:rsid w:val="00823667"/>
    <w:rsid w:val="00831BE3"/>
    <w:rsid w:val="008343F3"/>
    <w:rsid w:val="0083651F"/>
    <w:rsid w:val="00840A52"/>
    <w:rsid w:val="00846DA7"/>
    <w:rsid w:val="00847944"/>
    <w:rsid w:val="00851668"/>
    <w:rsid w:val="008549EF"/>
    <w:rsid w:val="00867DE0"/>
    <w:rsid w:val="0088031F"/>
    <w:rsid w:val="00882FB0"/>
    <w:rsid w:val="00883ABB"/>
    <w:rsid w:val="00884467"/>
    <w:rsid w:val="00884A3F"/>
    <w:rsid w:val="00885BB5"/>
    <w:rsid w:val="00897781"/>
    <w:rsid w:val="008A08BC"/>
    <w:rsid w:val="008A20FC"/>
    <w:rsid w:val="008A5B8E"/>
    <w:rsid w:val="008B1E71"/>
    <w:rsid w:val="008B347D"/>
    <w:rsid w:val="008B3D90"/>
    <w:rsid w:val="008C0AE1"/>
    <w:rsid w:val="008C3680"/>
    <w:rsid w:val="008C37F2"/>
    <w:rsid w:val="008D2E52"/>
    <w:rsid w:val="008D32FA"/>
    <w:rsid w:val="008D3465"/>
    <w:rsid w:val="008D47EB"/>
    <w:rsid w:val="008D57F7"/>
    <w:rsid w:val="008D6C48"/>
    <w:rsid w:val="008D72DA"/>
    <w:rsid w:val="008E664A"/>
    <w:rsid w:val="008F0910"/>
    <w:rsid w:val="008F5774"/>
    <w:rsid w:val="008F606A"/>
    <w:rsid w:val="008F67B3"/>
    <w:rsid w:val="008F6E36"/>
    <w:rsid w:val="00901D4E"/>
    <w:rsid w:val="00902EAF"/>
    <w:rsid w:val="009077A4"/>
    <w:rsid w:val="00910701"/>
    <w:rsid w:val="00912F33"/>
    <w:rsid w:val="0091385C"/>
    <w:rsid w:val="00915829"/>
    <w:rsid w:val="00917EBB"/>
    <w:rsid w:val="00920CF9"/>
    <w:rsid w:val="00921736"/>
    <w:rsid w:val="00925A68"/>
    <w:rsid w:val="00927D2D"/>
    <w:rsid w:val="00931975"/>
    <w:rsid w:val="009331D6"/>
    <w:rsid w:val="00933D37"/>
    <w:rsid w:val="00935196"/>
    <w:rsid w:val="00936D98"/>
    <w:rsid w:val="0094137E"/>
    <w:rsid w:val="00941B89"/>
    <w:rsid w:val="00942FA5"/>
    <w:rsid w:val="0095301E"/>
    <w:rsid w:val="009541A0"/>
    <w:rsid w:val="00955D96"/>
    <w:rsid w:val="00956895"/>
    <w:rsid w:val="00962099"/>
    <w:rsid w:val="00962A58"/>
    <w:rsid w:val="00963422"/>
    <w:rsid w:val="00966AE5"/>
    <w:rsid w:val="00973D62"/>
    <w:rsid w:val="0097504C"/>
    <w:rsid w:val="00975F5D"/>
    <w:rsid w:val="009837CA"/>
    <w:rsid w:val="00985917"/>
    <w:rsid w:val="00985B3A"/>
    <w:rsid w:val="00987A5B"/>
    <w:rsid w:val="00990424"/>
    <w:rsid w:val="00990CA4"/>
    <w:rsid w:val="00991D99"/>
    <w:rsid w:val="00991F79"/>
    <w:rsid w:val="00993387"/>
    <w:rsid w:val="009975A9"/>
    <w:rsid w:val="009A46DA"/>
    <w:rsid w:val="009B23D9"/>
    <w:rsid w:val="009B4E36"/>
    <w:rsid w:val="009B61E0"/>
    <w:rsid w:val="009B762D"/>
    <w:rsid w:val="009C00AA"/>
    <w:rsid w:val="009C12CF"/>
    <w:rsid w:val="009C1CF7"/>
    <w:rsid w:val="009C7505"/>
    <w:rsid w:val="009D1390"/>
    <w:rsid w:val="009D1434"/>
    <w:rsid w:val="009D4CD9"/>
    <w:rsid w:val="009E13EB"/>
    <w:rsid w:val="009E3CE7"/>
    <w:rsid w:val="009E430B"/>
    <w:rsid w:val="009E568B"/>
    <w:rsid w:val="00A004E7"/>
    <w:rsid w:val="00A00A26"/>
    <w:rsid w:val="00A06DD8"/>
    <w:rsid w:val="00A13C3A"/>
    <w:rsid w:val="00A1518F"/>
    <w:rsid w:val="00A21200"/>
    <w:rsid w:val="00A30663"/>
    <w:rsid w:val="00A307AC"/>
    <w:rsid w:val="00A3307B"/>
    <w:rsid w:val="00A34213"/>
    <w:rsid w:val="00A34ECC"/>
    <w:rsid w:val="00A3711E"/>
    <w:rsid w:val="00A45C30"/>
    <w:rsid w:val="00A50176"/>
    <w:rsid w:val="00A50E82"/>
    <w:rsid w:val="00A52547"/>
    <w:rsid w:val="00A528AD"/>
    <w:rsid w:val="00A60F01"/>
    <w:rsid w:val="00A61E05"/>
    <w:rsid w:val="00A64357"/>
    <w:rsid w:val="00A671C3"/>
    <w:rsid w:val="00A71AB8"/>
    <w:rsid w:val="00A75BF5"/>
    <w:rsid w:val="00A75C54"/>
    <w:rsid w:val="00A80175"/>
    <w:rsid w:val="00A81042"/>
    <w:rsid w:val="00A8110A"/>
    <w:rsid w:val="00A81C9B"/>
    <w:rsid w:val="00A8504D"/>
    <w:rsid w:val="00A8697A"/>
    <w:rsid w:val="00A90732"/>
    <w:rsid w:val="00A96576"/>
    <w:rsid w:val="00AA0B37"/>
    <w:rsid w:val="00AA5F36"/>
    <w:rsid w:val="00AA7F65"/>
    <w:rsid w:val="00AB1809"/>
    <w:rsid w:val="00AB4EDB"/>
    <w:rsid w:val="00AB5235"/>
    <w:rsid w:val="00AB5F49"/>
    <w:rsid w:val="00AC0376"/>
    <w:rsid w:val="00AD265B"/>
    <w:rsid w:val="00AD47B0"/>
    <w:rsid w:val="00AE19D2"/>
    <w:rsid w:val="00AE264B"/>
    <w:rsid w:val="00AE2ED2"/>
    <w:rsid w:val="00AE3028"/>
    <w:rsid w:val="00AE31E1"/>
    <w:rsid w:val="00AE551A"/>
    <w:rsid w:val="00AF4BE0"/>
    <w:rsid w:val="00AF5AE7"/>
    <w:rsid w:val="00AF5D08"/>
    <w:rsid w:val="00AF7851"/>
    <w:rsid w:val="00B02C22"/>
    <w:rsid w:val="00B0545C"/>
    <w:rsid w:val="00B0576A"/>
    <w:rsid w:val="00B10EBA"/>
    <w:rsid w:val="00B14F1F"/>
    <w:rsid w:val="00B21127"/>
    <w:rsid w:val="00B23B40"/>
    <w:rsid w:val="00B249DA"/>
    <w:rsid w:val="00B309D4"/>
    <w:rsid w:val="00B30AD4"/>
    <w:rsid w:val="00B35056"/>
    <w:rsid w:val="00B351D0"/>
    <w:rsid w:val="00B41EDA"/>
    <w:rsid w:val="00B42F32"/>
    <w:rsid w:val="00B46B88"/>
    <w:rsid w:val="00B472AA"/>
    <w:rsid w:val="00B4735E"/>
    <w:rsid w:val="00B50929"/>
    <w:rsid w:val="00B51004"/>
    <w:rsid w:val="00B51435"/>
    <w:rsid w:val="00B520E3"/>
    <w:rsid w:val="00B56828"/>
    <w:rsid w:val="00B600D4"/>
    <w:rsid w:val="00B60FDB"/>
    <w:rsid w:val="00B648EE"/>
    <w:rsid w:val="00B64D49"/>
    <w:rsid w:val="00B66873"/>
    <w:rsid w:val="00B73581"/>
    <w:rsid w:val="00B808C5"/>
    <w:rsid w:val="00B81F69"/>
    <w:rsid w:val="00BA0516"/>
    <w:rsid w:val="00BA142E"/>
    <w:rsid w:val="00BA363A"/>
    <w:rsid w:val="00BB32B1"/>
    <w:rsid w:val="00BB4059"/>
    <w:rsid w:val="00BB455C"/>
    <w:rsid w:val="00BB4DA8"/>
    <w:rsid w:val="00BB59B7"/>
    <w:rsid w:val="00BB5FE7"/>
    <w:rsid w:val="00BB7876"/>
    <w:rsid w:val="00BC0941"/>
    <w:rsid w:val="00BC0F94"/>
    <w:rsid w:val="00BC19B6"/>
    <w:rsid w:val="00BC2825"/>
    <w:rsid w:val="00BC6BBF"/>
    <w:rsid w:val="00BC7F6A"/>
    <w:rsid w:val="00BD2B61"/>
    <w:rsid w:val="00BD40A4"/>
    <w:rsid w:val="00BD4C12"/>
    <w:rsid w:val="00BE0465"/>
    <w:rsid w:val="00BE1546"/>
    <w:rsid w:val="00BE3257"/>
    <w:rsid w:val="00BE32BF"/>
    <w:rsid w:val="00BE4F1C"/>
    <w:rsid w:val="00BF17AD"/>
    <w:rsid w:val="00BF6E27"/>
    <w:rsid w:val="00C00816"/>
    <w:rsid w:val="00C01A23"/>
    <w:rsid w:val="00C0212B"/>
    <w:rsid w:val="00C027B9"/>
    <w:rsid w:val="00C0380E"/>
    <w:rsid w:val="00C0388C"/>
    <w:rsid w:val="00C044F8"/>
    <w:rsid w:val="00C0779E"/>
    <w:rsid w:val="00C149CD"/>
    <w:rsid w:val="00C1597E"/>
    <w:rsid w:val="00C16988"/>
    <w:rsid w:val="00C239A2"/>
    <w:rsid w:val="00C33E9F"/>
    <w:rsid w:val="00C3458B"/>
    <w:rsid w:val="00C34B8A"/>
    <w:rsid w:val="00C35E62"/>
    <w:rsid w:val="00C4165A"/>
    <w:rsid w:val="00C46BD0"/>
    <w:rsid w:val="00C54EA6"/>
    <w:rsid w:val="00C56727"/>
    <w:rsid w:val="00C56937"/>
    <w:rsid w:val="00C63926"/>
    <w:rsid w:val="00C66733"/>
    <w:rsid w:val="00C72B05"/>
    <w:rsid w:val="00C738FC"/>
    <w:rsid w:val="00C749AF"/>
    <w:rsid w:val="00C75B16"/>
    <w:rsid w:val="00C806A7"/>
    <w:rsid w:val="00C80FED"/>
    <w:rsid w:val="00C844D1"/>
    <w:rsid w:val="00C87024"/>
    <w:rsid w:val="00C961CE"/>
    <w:rsid w:val="00CA1F34"/>
    <w:rsid w:val="00CA5C8B"/>
    <w:rsid w:val="00CB6EA8"/>
    <w:rsid w:val="00CB7DE8"/>
    <w:rsid w:val="00CC19E2"/>
    <w:rsid w:val="00CC3258"/>
    <w:rsid w:val="00CC761A"/>
    <w:rsid w:val="00CD20AE"/>
    <w:rsid w:val="00CD3F18"/>
    <w:rsid w:val="00CD7CAA"/>
    <w:rsid w:val="00CE076D"/>
    <w:rsid w:val="00CE6382"/>
    <w:rsid w:val="00CF585B"/>
    <w:rsid w:val="00D0674E"/>
    <w:rsid w:val="00D07CC5"/>
    <w:rsid w:val="00D15392"/>
    <w:rsid w:val="00D155D6"/>
    <w:rsid w:val="00D1710A"/>
    <w:rsid w:val="00D177EA"/>
    <w:rsid w:val="00D26957"/>
    <w:rsid w:val="00D31D4D"/>
    <w:rsid w:val="00D40699"/>
    <w:rsid w:val="00D4070F"/>
    <w:rsid w:val="00D4613D"/>
    <w:rsid w:val="00D46E60"/>
    <w:rsid w:val="00D5024D"/>
    <w:rsid w:val="00D502DE"/>
    <w:rsid w:val="00D56BE3"/>
    <w:rsid w:val="00D57C0A"/>
    <w:rsid w:val="00D605ED"/>
    <w:rsid w:val="00D64D79"/>
    <w:rsid w:val="00D677BD"/>
    <w:rsid w:val="00D729D6"/>
    <w:rsid w:val="00D77E33"/>
    <w:rsid w:val="00D8269F"/>
    <w:rsid w:val="00D831EF"/>
    <w:rsid w:val="00D91923"/>
    <w:rsid w:val="00D96432"/>
    <w:rsid w:val="00DA2768"/>
    <w:rsid w:val="00DA3A94"/>
    <w:rsid w:val="00DA3F8A"/>
    <w:rsid w:val="00DA526B"/>
    <w:rsid w:val="00DA5356"/>
    <w:rsid w:val="00DA68EC"/>
    <w:rsid w:val="00DB04FB"/>
    <w:rsid w:val="00DB3D4B"/>
    <w:rsid w:val="00DB4B80"/>
    <w:rsid w:val="00DB56F8"/>
    <w:rsid w:val="00DB6BF6"/>
    <w:rsid w:val="00DC0343"/>
    <w:rsid w:val="00DC06AB"/>
    <w:rsid w:val="00DC18F4"/>
    <w:rsid w:val="00DC3326"/>
    <w:rsid w:val="00DC3567"/>
    <w:rsid w:val="00DC676F"/>
    <w:rsid w:val="00DC7DC8"/>
    <w:rsid w:val="00DD07B8"/>
    <w:rsid w:val="00DD2D74"/>
    <w:rsid w:val="00DD333E"/>
    <w:rsid w:val="00DD3EF7"/>
    <w:rsid w:val="00DD5367"/>
    <w:rsid w:val="00DD58A6"/>
    <w:rsid w:val="00DE13D5"/>
    <w:rsid w:val="00DF0909"/>
    <w:rsid w:val="00DF0B18"/>
    <w:rsid w:val="00DF29D5"/>
    <w:rsid w:val="00E01E5E"/>
    <w:rsid w:val="00E05524"/>
    <w:rsid w:val="00E112DA"/>
    <w:rsid w:val="00E15672"/>
    <w:rsid w:val="00E15816"/>
    <w:rsid w:val="00E2131E"/>
    <w:rsid w:val="00E3386D"/>
    <w:rsid w:val="00E35E34"/>
    <w:rsid w:val="00E37194"/>
    <w:rsid w:val="00E375E8"/>
    <w:rsid w:val="00E41267"/>
    <w:rsid w:val="00E426EB"/>
    <w:rsid w:val="00E44725"/>
    <w:rsid w:val="00E46E36"/>
    <w:rsid w:val="00E5057E"/>
    <w:rsid w:val="00E50EAE"/>
    <w:rsid w:val="00E51295"/>
    <w:rsid w:val="00E52079"/>
    <w:rsid w:val="00E532B6"/>
    <w:rsid w:val="00E560D3"/>
    <w:rsid w:val="00E5723D"/>
    <w:rsid w:val="00E645C9"/>
    <w:rsid w:val="00E65D71"/>
    <w:rsid w:val="00E714EC"/>
    <w:rsid w:val="00E73EC0"/>
    <w:rsid w:val="00E74DCE"/>
    <w:rsid w:val="00E763CA"/>
    <w:rsid w:val="00E76ACD"/>
    <w:rsid w:val="00E806FF"/>
    <w:rsid w:val="00E80844"/>
    <w:rsid w:val="00E84DE6"/>
    <w:rsid w:val="00E85834"/>
    <w:rsid w:val="00E85E26"/>
    <w:rsid w:val="00E860C5"/>
    <w:rsid w:val="00E92067"/>
    <w:rsid w:val="00E96CDD"/>
    <w:rsid w:val="00EA0D1B"/>
    <w:rsid w:val="00EA278D"/>
    <w:rsid w:val="00EA304D"/>
    <w:rsid w:val="00EA4162"/>
    <w:rsid w:val="00EA56FE"/>
    <w:rsid w:val="00EA7CA9"/>
    <w:rsid w:val="00EB513D"/>
    <w:rsid w:val="00EC19EE"/>
    <w:rsid w:val="00EC335E"/>
    <w:rsid w:val="00ED00A4"/>
    <w:rsid w:val="00ED76C2"/>
    <w:rsid w:val="00ED7E0B"/>
    <w:rsid w:val="00EE13F7"/>
    <w:rsid w:val="00EE2954"/>
    <w:rsid w:val="00EE4952"/>
    <w:rsid w:val="00EE6F74"/>
    <w:rsid w:val="00EF38CF"/>
    <w:rsid w:val="00EF6393"/>
    <w:rsid w:val="00F04DAD"/>
    <w:rsid w:val="00F12C3B"/>
    <w:rsid w:val="00F15246"/>
    <w:rsid w:val="00F237AD"/>
    <w:rsid w:val="00F24726"/>
    <w:rsid w:val="00F26503"/>
    <w:rsid w:val="00F313D6"/>
    <w:rsid w:val="00F324D0"/>
    <w:rsid w:val="00F33C5C"/>
    <w:rsid w:val="00F34B3E"/>
    <w:rsid w:val="00F41313"/>
    <w:rsid w:val="00F432C8"/>
    <w:rsid w:val="00F4410F"/>
    <w:rsid w:val="00F54A89"/>
    <w:rsid w:val="00F55542"/>
    <w:rsid w:val="00F60C47"/>
    <w:rsid w:val="00F6303D"/>
    <w:rsid w:val="00F64B2F"/>
    <w:rsid w:val="00F65D92"/>
    <w:rsid w:val="00F66379"/>
    <w:rsid w:val="00F71C5B"/>
    <w:rsid w:val="00F7686A"/>
    <w:rsid w:val="00F8019A"/>
    <w:rsid w:val="00F815B1"/>
    <w:rsid w:val="00FA0F73"/>
    <w:rsid w:val="00FA0FDC"/>
    <w:rsid w:val="00FA3631"/>
    <w:rsid w:val="00FA3C36"/>
    <w:rsid w:val="00FA6EB1"/>
    <w:rsid w:val="00FB6E9C"/>
    <w:rsid w:val="00FB72DF"/>
    <w:rsid w:val="00FB74B2"/>
    <w:rsid w:val="00FC1DA6"/>
    <w:rsid w:val="00FC258B"/>
    <w:rsid w:val="00FC3C1F"/>
    <w:rsid w:val="00FC59BE"/>
    <w:rsid w:val="00FD08EB"/>
    <w:rsid w:val="00FD23F8"/>
    <w:rsid w:val="00FD2AB9"/>
    <w:rsid w:val="00FD4421"/>
    <w:rsid w:val="00FD59DB"/>
    <w:rsid w:val="00FE370F"/>
    <w:rsid w:val="00FE4221"/>
    <w:rsid w:val="00FF3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4:docId w14:val="6F83F69D"/>
  <w15:docId w15:val="{6CD01EEF-4C09-4298-ADF1-E629E99A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5771"/>
    <w:rPr>
      <w:sz w:val="24"/>
      <w:szCs w:val="24"/>
    </w:rPr>
  </w:style>
  <w:style w:type="paragraph" w:styleId="1">
    <w:name w:val="heading 1"/>
    <w:basedOn w:val="a"/>
    <w:next w:val="a"/>
    <w:qFormat/>
    <w:rsid w:val="001C01DF"/>
    <w:pPr>
      <w:widowControl w:val="0"/>
      <w:autoSpaceDE w:val="0"/>
      <w:autoSpaceDN w:val="0"/>
      <w:adjustRightInd w:val="0"/>
      <w:spacing w:before="108" w:after="108"/>
      <w:jc w:val="center"/>
      <w:outlineLvl w:val="0"/>
    </w:pPr>
    <w:rPr>
      <w:rFonts w:ascii="Arial" w:hAnsi="Arial" w:cs="Arial"/>
      <w:b/>
      <w:bCs/>
      <w:color w:val="000080"/>
      <w:sz w:val="22"/>
      <w:szCs w:val="22"/>
    </w:rPr>
  </w:style>
  <w:style w:type="paragraph" w:styleId="3">
    <w:name w:val="heading 3"/>
    <w:basedOn w:val="a"/>
    <w:next w:val="a"/>
    <w:qFormat/>
    <w:rsid w:val="00AF5D08"/>
    <w:pPr>
      <w:keepNext/>
      <w:spacing w:before="240" w:after="60"/>
      <w:outlineLvl w:val="2"/>
    </w:pPr>
    <w:rPr>
      <w:rFonts w:ascii="Arial" w:hAnsi="Arial" w:cs="Arial"/>
      <w:b/>
      <w:bCs/>
      <w:sz w:val="26"/>
      <w:szCs w:val="26"/>
    </w:rPr>
  </w:style>
  <w:style w:type="paragraph" w:styleId="6">
    <w:name w:val="heading 6"/>
    <w:basedOn w:val="a"/>
    <w:next w:val="a"/>
    <w:qFormat/>
    <w:rsid w:val="00AF5D08"/>
    <w:pPr>
      <w:spacing w:before="240" w:after="60"/>
      <w:outlineLvl w:val="5"/>
    </w:pPr>
    <w:rPr>
      <w:b/>
      <w:bCs/>
      <w:sz w:val="22"/>
      <w:szCs w:val="22"/>
    </w:rPr>
  </w:style>
  <w:style w:type="paragraph" w:styleId="7">
    <w:name w:val="heading 7"/>
    <w:basedOn w:val="a"/>
    <w:next w:val="a"/>
    <w:qFormat/>
    <w:rsid w:val="00AF5D08"/>
    <w:pPr>
      <w:spacing w:before="240" w:after="60"/>
      <w:outlineLvl w:val="6"/>
    </w:pPr>
  </w:style>
  <w:style w:type="paragraph" w:styleId="8">
    <w:name w:val="heading 8"/>
    <w:basedOn w:val="a"/>
    <w:next w:val="a"/>
    <w:qFormat/>
    <w:rsid w:val="00AF5D08"/>
    <w:pPr>
      <w:spacing w:before="240" w:after="60"/>
      <w:outlineLvl w:val="7"/>
    </w:pPr>
    <w:rPr>
      <w:i/>
      <w:iCs/>
    </w:rPr>
  </w:style>
  <w:style w:type="paragraph" w:styleId="9">
    <w:name w:val="heading 9"/>
    <w:basedOn w:val="a"/>
    <w:next w:val="a"/>
    <w:qFormat/>
    <w:rsid w:val="00AF5D0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71ED0"/>
    <w:pPr>
      <w:widowControl w:val="0"/>
      <w:autoSpaceDE w:val="0"/>
      <w:autoSpaceDN w:val="0"/>
      <w:adjustRightInd w:val="0"/>
    </w:pPr>
    <w:rPr>
      <w:rFonts w:ascii="Courier New" w:hAnsi="Courier New" w:cs="Courier New"/>
    </w:rPr>
  </w:style>
  <w:style w:type="paragraph" w:customStyle="1" w:styleId="ConsPlusTitle">
    <w:name w:val="ConsPlusTitle"/>
    <w:rsid w:val="00371ED0"/>
    <w:pPr>
      <w:widowControl w:val="0"/>
      <w:autoSpaceDE w:val="0"/>
      <w:autoSpaceDN w:val="0"/>
      <w:adjustRightInd w:val="0"/>
    </w:pPr>
    <w:rPr>
      <w:b/>
      <w:bCs/>
      <w:sz w:val="24"/>
      <w:szCs w:val="24"/>
    </w:rPr>
  </w:style>
  <w:style w:type="paragraph" w:styleId="a3">
    <w:name w:val="Balloon Text"/>
    <w:basedOn w:val="a"/>
    <w:semiHidden/>
    <w:rsid w:val="00E5723D"/>
    <w:rPr>
      <w:rFonts w:ascii="Tahoma" w:hAnsi="Tahoma" w:cs="Tahoma"/>
      <w:sz w:val="16"/>
      <w:szCs w:val="16"/>
    </w:rPr>
  </w:style>
  <w:style w:type="table" w:styleId="a4">
    <w:name w:val="Table Grid"/>
    <w:basedOn w:val="a1"/>
    <w:rsid w:val="006E4310"/>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C01DF"/>
    <w:pPr>
      <w:widowControl w:val="0"/>
      <w:autoSpaceDE w:val="0"/>
      <w:autoSpaceDN w:val="0"/>
      <w:adjustRightInd w:val="0"/>
      <w:ind w:firstLine="720"/>
    </w:pPr>
    <w:rPr>
      <w:rFonts w:ascii="Arial" w:hAnsi="Arial" w:cs="Arial"/>
    </w:rPr>
  </w:style>
  <w:style w:type="paragraph" w:styleId="a5">
    <w:name w:val="Title"/>
    <w:basedOn w:val="a"/>
    <w:qFormat/>
    <w:rsid w:val="001C01DF"/>
    <w:pPr>
      <w:jc w:val="center"/>
    </w:pPr>
    <w:rPr>
      <w:b/>
      <w:szCs w:val="20"/>
    </w:rPr>
  </w:style>
  <w:style w:type="paragraph" w:styleId="2">
    <w:name w:val="Body Text Indent 2"/>
    <w:basedOn w:val="a"/>
    <w:rsid w:val="001C01DF"/>
    <w:pPr>
      <w:widowControl w:val="0"/>
      <w:autoSpaceDE w:val="0"/>
      <w:autoSpaceDN w:val="0"/>
      <w:adjustRightInd w:val="0"/>
      <w:spacing w:after="120" w:line="480" w:lineRule="auto"/>
      <w:ind w:left="283" w:firstLine="720"/>
      <w:jc w:val="both"/>
    </w:pPr>
    <w:rPr>
      <w:rFonts w:ascii="Arial" w:hAnsi="Arial"/>
      <w:sz w:val="20"/>
      <w:szCs w:val="20"/>
    </w:rPr>
  </w:style>
  <w:style w:type="paragraph" w:customStyle="1" w:styleId="a6">
    <w:name w:val="Таблицы (моноширинный)"/>
    <w:basedOn w:val="a"/>
    <w:next w:val="a"/>
    <w:rsid w:val="0059211A"/>
    <w:pPr>
      <w:widowControl w:val="0"/>
      <w:autoSpaceDE w:val="0"/>
      <w:autoSpaceDN w:val="0"/>
      <w:adjustRightInd w:val="0"/>
      <w:jc w:val="both"/>
    </w:pPr>
    <w:rPr>
      <w:rFonts w:ascii="Courier New" w:hAnsi="Courier New" w:cs="Courier New"/>
      <w:sz w:val="22"/>
      <w:szCs w:val="22"/>
    </w:rPr>
  </w:style>
  <w:style w:type="paragraph" w:styleId="a7">
    <w:name w:val="Body Text Indent"/>
    <w:basedOn w:val="a"/>
    <w:rsid w:val="00AF5D08"/>
    <w:pPr>
      <w:spacing w:after="120"/>
      <w:ind w:left="283"/>
    </w:pPr>
  </w:style>
  <w:style w:type="paragraph" w:styleId="30">
    <w:name w:val="Body Text Indent 3"/>
    <w:basedOn w:val="a"/>
    <w:rsid w:val="00AF5D08"/>
    <w:pPr>
      <w:spacing w:after="120"/>
      <w:ind w:left="283"/>
    </w:pPr>
    <w:rPr>
      <w:sz w:val="16"/>
      <w:szCs w:val="16"/>
    </w:rPr>
  </w:style>
  <w:style w:type="paragraph" w:styleId="a8">
    <w:name w:val="Body Text"/>
    <w:basedOn w:val="a"/>
    <w:rsid w:val="00AF5D08"/>
    <w:pPr>
      <w:spacing w:after="120"/>
    </w:pPr>
  </w:style>
  <w:style w:type="paragraph" w:customStyle="1" w:styleId="ConsNonformat">
    <w:name w:val="ConsNonformat"/>
    <w:rsid w:val="00AF5D08"/>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047B2D"/>
    <w:rPr>
      <w:rFonts w:ascii="Arial" w:hAnsi="Arial" w:cs="Arial"/>
    </w:rPr>
  </w:style>
  <w:style w:type="paragraph" w:styleId="a9">
    <w:name w:val="Normal (Web)"/>
    <w:basedOn w:val="a"/>
    <w:rsid w:val="00554F06"/>
    <w:pPr>
      <w:spacing w:before="100" w:beforeAutospacing="1" w:after="100" w:afterAutospacing="1"/>
    </w:pPr>
  </w:style>
  <w:style w:type="paragraph" w:styleId="aa">
    <w:name w:val="List Paragraph"/>
    <w:basedOn w:val="a"/>
    <w:uiPriority w:val="34"/>
    <w:qFormat/>
    <w:rsid w:val="002E410D"/>
    <w:pPr>
      <w:ind w:left="720"/>
      <w:contextualSpacing/>
    </w:pPr>
  </w:style>
  <w:style w:type="paragraph" w:customStyle="1" w:styleId="Default">
    <w:name w:val="Default"/>
    <w:rsid w:val="00DE13D5"/>
    <w:pPr>
      <w:pBdr>
        <w:top w:val="none" w:sz="4" w:space="0" w:color="000000"/>
        <w:left w:val="none" w:sz="4" w:space="0" w:color="000000"/>
        <w:bottom w:val="none" w:sz="4" w:space="0" w:color="000000"/>
        <w:right w:val="none" w:sz="4" w:space="0" w:color="000000"/>
        <w:between w:val="none" w:sz="4" w:space="0" w:color="000000"/>
      </w:pBdr>
    </w:pPr>
    <w:rPr>
      <w:rFonts w:eastAsia="Calibri"/>
      <w:color w:val="000000"/>
      <w:sz w:val="24"/>
      <w:szCs w:val="24"/>
    </w:rPr>
  </w:style>
  <w:style w:type="character" w:customStyle="1" w:styleId="20">
    <w:name w:val="Основной текст (2)_"/>
    <w:link w:val="21"/>
    <w:rsid w:val="00DE13D5"/>
    <w:rPr>
      <w:sz w:val="28"/>
      <w:szCs w:val="28"/>
      <w:shd w:val="clear" w:color="auto" w:fill="FFFFFF"/>
    </w:rPr>
  </w:style>
  <w:style w:type="paragraph" w:customStyle="1" w:styleId="21">
    <w:name w:val="Основной текст (2)"/>
    <w:basedOn w:val="a"/>
    <w:link w:val="20"/>
    <w:rsid w:val="00DE13D5"/>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line="322" w:lineRule="exact"/>
    </w:pPr>
    <w:rPr>
      <w:sz w:val="28"/>
      <w:szCs w:val="28"/>
    </w:rPr>
  </w:style>
  <w:style w:type="paragraph" w:styleId="ab">
    <w:name w:val="header"/>
    <w:basedOn w:val="a"/>
    <w:link w:val="ac"/>
    <w:unhideWhenUsed/>
    <w:rsid w:val="00E01E5E"/>
    <w:pPr>
      <w:tabs>
        <w:tab w:val="center" w:pos="4677"/>
        <w:tab w:val="right" w:pos="9355"/>
      </w:tabs>
    </w:pPr>
  </w:style>
  <w:style w:type="character" w:customStyle="1" w:styleId="ac">
    <w:name w:val="Верхний колонтитул Знак"/>
    <w:basedOn w:val="a0"/>
    <w:link w:val="ab"/>
    <w:rsid w:val="00E01E5E"/>
    <w:rPr>
      <w:sz w:val="24"/>
      <w:szCs w:val="24"/>
    </w:rPr>
  </w:style>
  <w:style w:type="paragraph" w:styleId="ad">
    <w:name w:val="footer"/>
    <w:basedOn w:val="a"/>
    <w:link w:val="ae"/>
    <w:unhideWhenUsed/>
    <w:rsid w:val="00E01E5E"/>
    <w:pPr>
      <w:tabs>
        <w:tab w:val="center" w:pos="4677"/>
        <w:tab w:val="right" w:pos="9355"/>
      </w:tabs>
    </w:pPr>
  </w:style>
  <w:style w:type="character" w:customStyle="1" w:styleId="ae">
    <w:name w:val="Нижний колонтитул Знак"/>
    <w:basedOn w:val="a0"/>
    <w:link w:val="ad"/>
    <w:rsid w:val="00E01E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0835">
      <w:bodyDiv w:val="1"/>
      <w:marLeft w:val="0"/>
      <w:marRight w:val="0"/>
      <w:marTop w:val="0"/>
      <w:marBottom w:val="0"/>
      <w:divBdr>
        <w:top w:val="none" w:sz="0" w:space="0" w:color="auto"/>
        <w:left w:val="none" w:sz="0" w:space="0" w:color="auto"/>
        <w:bottom w:val="none" w:sz="0" w:space="0" w:color="auto"/>
        <w:right w:val="none" w:sz="0" w:space="0" w:color="auto"/>
      </w:divBdr>
    </w:div>
    <w:div w:id="1202792401">
      <w:bodyDiv w:val="1"/>
      <w:marLeft w:val="0"/>
      <w:marRight w:val="0"/>
      <w:marTop w:val="0"/>
      <w:marBottom w:val="0"/>
      <w:divBdr>
        <w:top w:val="none" w:sz="0" w:space="0" w:color="auto"/>
        <w:left w:val="none" w:sz="0" w:space="0" w:color="auto"/>
        <w:bottom w:val="none" w:sz="0" w:space="0" w:color="auto"/>
        <w:right w:val="none" w:sz="0" w:space="0" w:color="auto"/>
      </w:divBdr>
    </w:div>
    <w:div w:id="1204750604">
      <w:bodyDiv w:val="1"/>
      <w:marLeft w:val="0"/>
      <w:marRight w:val="0"/>
      <w:marTop w:val="0"/>
      <w:marBottom w:val="0"/>
      <w:divBdr>
        <w:top w:val="none" w:sz="0" w:space="0" w:color="auto"/>
        <w:left w:val="none" w:sz="0" w:space="0" w:color="auto"/>
        <w:bottom w:val="none" w:sz="0" w:space="0" w:color="auto"/>
        <w:right w:val="none" w:sz="0" w:space="0" w:color="auto"/>
      </w:divBdr>
    </w:div>
    <w:div w:id="1791435605">
      <w:bodyDiv w:val="1"/>
      <w:marLeft w:val="0"/>
      <w:marRight w:val="0"/>
      <w:marTop w:val="0"/>
      <w:marBottom w:val="0"/>
      <w:divBdr>
        <w:top w:val="none" w:sz="0" w:space="0" w:color="auto"/>
        <w:left w:val="none" w:sz="0" w:space="0" w:color="auto"/>
        <w:bottom w:val="none" w:sz="0" w:space="0" w:color="auto"/>
        <w:right w:val="none" w:sz="0" w:space="0" w:color="auto"/>
      </w:divBdr>
    </w:div>
    <w:div w:id="18108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she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AA69-50E6-4335-A21E-23460A31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9810</Words>
  <Characters>55917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АДМИНИСТРАЦИЯ АЛТАЙСКОГО КРАЯ</vt:lpstr>
    </vt:vector>
  </TitlesOfParts>
  <Company>spa.ucoz.ua</Company>
  <LinksUpToDate>false</LinksUpToDate>
  <CharactersWithSpaces>65596</CharactersWithSpaces>
  <SharedDoc>false</SharedDoc>
  <HLinks>
    <vt:vector size="6" baseType="variant">
      <vt:variant>
        <vt:i4>262169</vt:i4>
      </vt:variant>
      <vt:variant>
        <vt:i4>0</vt:i4>
      </vt:variant>
      <vt:variant>
        <vt:i4>0</vt:i4>
      </vt:variant>
      <vt:variant>
        <vt:i4>5</vt:i4>
      </vt:variant>
      <vt:variant>
        <vt:lpwstr>consultantplus://offline/main?base=RLAW016;n=30337;fld=134;dst=100018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АЛТАЙСКОГО КРАЯ</dc:title>
  <dc:creator>E</dc:creator>
  <cp:lastModifiedBy>Vasileva</cp:lastModifiedBy>
  <cp:revision>98</cp:revision>
  <cp:lastPrinted>2024-08-14T07:46:00Z</cp:lastPrinted>
  <dcterms:created xsi:type="dcterms:W3CDTF">2020-03-13T01:43:00Z</dcterms:created>
  <dcterms:modified xsi:type="dcterms:W3CDTF">2024-08-15T03:08:00Z</dcterms:modified>
</cp:coreProperties>
</file>