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EC5" w:rsidRPr="00272F66" w:rsidRDefault="00D44D58" w:rsidP="001B05FB">
      <w:pPr>
        <w:pStyle w:val="20"/>
        <w:framePr w:w="9727" w:h="961" w:hRule="exact" w:wrap="none" w:vAnchor="page" w:hAnchor="page" w:x="1061" w:y="901"/>
        <w:shd w:val="clear" w:color="auto" w:fill="auto"/>
        <w:spacing w:after="0"/>
        <w:ind w:right="60"/>
        <w:rPr>
          <w:sz w:val="28"/>
          <w:szCs w:val="28"/>
        </w:rPr>
      </w:pPr>
      <w:r w:rsidRPr="00272F66">
        <w:rPr>
          <w:sz w:val="28"/>
          <w:szCs w:val="28"/>
        </w:rPr>
        <w:t>РОССИЙСКАЯ ФЕДЕРАЦИЯ</w:t>
      </w:r>
      <w:r w:rsidRPr="00272F66">
        <w:rPr>
          <w:sz w:val="28"/>
          <w:szCs w:val="28"/>
        </w:rPr>
        <w:br/>
        <w:t>АДМИНИСТРАЦИЯ ШЕЛАБОЛИХИНСКОГО РАЙОНА</w:t>
      </w:r>
      <w:r w:rsidRPr="00272F66">
        <w:rPr>
          <w:sz w:val="28"/>
          <w:szCs w:val="28"/>
        </w:rPr>
        <w:br/>
        <w:t>АЛТАЙСКОГО КРАЯ</w:t>
      </w:r>
    </w:p>
    <w:p w:rsidR="004C3EC5" w:rsidRPr="00272F66" w:rsidRDefault="00E874FD" w:rsidP="001B05FB">
      <w:pPr>
        <w:pStyle w:val="20"/>
        <w:framePr w:w="9727" w:h="431" w:hRule="exact" w:wrap="none" w:vAnchor="page" w:hAnchor="page" w:x="1151" w:y="2121"/>
        <w:shd w:val="clear" w:color="auto" w:fill="auto"/>
        <w:spacing w:after="0" w:line="260" w:lineRule="exact"/>
        <w:ind w:right="60"/>
        <w:rPr>
          <w:sz w:val="28"/>
          <w:szCs w:val="28"/>
        </w:rPr>
      </w:pPr>
      <w:r w:rsidRPr="00272F66">
        <w:rPr>
          <w:sz w:val="28"/>
          <w:szCs w:val="28"/>
        </w:rPr>
        <w:t>ПОСТАНОВЛЕНИЕ</w:t>
      </w:r>
    </w:p>
    <w:p w:rsidR="004C3EC5" w:rsidRPr="00272F66" w:rsidRDefault="00D44D58" w:rsidP="001B05FB">
      <w:pPr>
        <w:pStyle w:val="20"/>
        <w:framePr w:w="2941" w:wrap="none" w:vAnchor="page" w:hAnchor="page" w:x="1071" w:y="2801"/>
        <w:shd w:val="clear" w:color="auto" w:fill="auto"/>
        <w:spacing w:after="0" w:line="260" w:lineRule="exact"/>
        <w:jc w:val="left"/>
        <w:rPr>
          <w:sz w:val="28"/>
          <w:szCs w:val="28"/>
        </w:rPr>
      </w:pPr>
      <w:r w:rsidRPr="00272F66">
        <w:rPr>
          <w:rStyle w:val="22pt"/>
          <w:sz w:val="28"/>
          <w:szCs w:val="28"/>
        </w:rPr>
        <w:t>«</w:t>
      </w:r>
      <w:r w:rsidR="001B05FB" w:rsidRPr="00676D11">
        <w:rPr>
          <w:rStyle w:val="22pt"/>
          <w:sz w:val="28"/>
          <w:szCs w:val="28"/>
        </w:rPr>
        <w:t>11</w:t>
      </w:r>
      <w:r w:rsidRPr="00676D11">
        <w:rPr>
          <w:rStyle w:val="22pt"/>
          <w:sz w:val="28"/>
          <w:szCs w:val="28"/>
        </w:rPr>
        <w:t>»</w:t>
      </w:r>
      <w:r w:rsidR="00CC492D" w:rsidRPr="00676D11">
        <w:rPr>
          <w:rStyle w:val="22pt"/>
          <w:sz w:val="28"/>
          <w:szCs w:val="28"/>
        </w:rPr>
        <w:t xml:space="preserve"> </w:t>
      </w:r>
      <w:r w:rsidR="001B05FB" w:rsidRPr="00676D11">
        <w:rPr>
          <w:rStyle w:val="22pt"/>
          <w:spacing w:val="0"/>
          <w:sz w:val="28"/>
          <w:szCs w:val="28"/>
        </w:rPr>
        <w:t>января</w:t>
      </w:r>
      <w:r w:rsidR="001B05FB" w:rsidRPr="00676D11">
        <w:rPr>
          <w:rStyle w:val="22pt"/>
          <w:sz w:val="28"/>
          <w:szCs w:val="28"/>
        </w:rPr>
        <w:t xml:space="preserve"> </w:t>
      </w:r>
      <w:r w:rsidRPr="00272F66">
        <w:rPr>
          <w:sz w:val="28"/>
          <w:szCs w:val="28"/>
        </w:rPr>
        <w:t>201</w:t>
      </w:r>
      <w:r w:rsidR="001B05FB">
        <w:rPr>
          <w:sz w:val="28"/>
          <w:szCs w:val="28"/>
        </w:rPr>
        <w:t>9</w:t>
      </w:r>
      <w:r w:rsidRPr="00272F66">
        <w:rPr>
          <w:sz w:val="28"/>
          <w:szCs w:val="28"/>
        </w:rPr>
        <w:t xml:space="preserve"> г.</w:t>
      </w:r>
    </w:p>
    <w:p w:rsidR="004C3EC5" w:rsidRPr="00272F66" w:rsidRDefault="00F65F6C" w:rsidP="001B05FB">
      <w:pPr>
        <w:pStyle w:val="20"/>
        <w:framePr w:w="1876" w:h="301" w:hRule="exact" w:wrap="none" w:vAnchor="page" w:hAnchor="page" w:x="9331" w:y="2691"/>
        <w:shd w:val="clear" w:color="auto" w:fill="auto"/>
        <w:spacing w:after="0" w:line="26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66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1B05FB" w:rsidRPr="00676D11">
        <w:rPr>
          <w:sz w:val="28"/>
          <w:szCs w:val="28"/>
        </w:rPr>
        <w:t xml:space="preserve">  </w:t>
      </w:r>
      <w:r w:rsidR="00CF774F">
        <w:rPr>
          <w:sz w:val="28"/>
          <w:szCs w:val="28"/>
        </w:rPr>
        <w:t>8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</w:t>
      </w:r>
      <w:r w:rsidR="00CC492D">
        <w:rPr>
          <w:sz w:val="28"/>
          <w:szCs w:val="28"/>
          <w:u w:val="single"/>
        </w:rPr>
        <w:t xml:space="preserve">         </w:t>
      </w:r>
      <w:r w:rsidR="00E874FD" w:rsidRPr="00272F66">
        <w:rPr>
          <w:sz w:val="28"/>
          <w:szCs w:val="28"/>
        </w:rPr>
        <w:t xml:space="preserve">     </w:t>
      </w:r>
    </w:p>
    <w:p w:rsidR="004C3EC5" w:rsidRPr="00272F66" w:rsidRDefault="00D44D58" w:rsidP="005B6F05">
      <w:pPr>
        <w:pStyle w:val="20"/>
        <w:framePr w:w="9727" w:h="321" w:hRule="exact" w:wrap="none" w:vAnchor="page" w:hAnchor="page" w:x="1041" w:y="3341"/>
        <w:shd w:val="clear" w:color="auto" w:fill="auto"/>
        <w:spacing w:after="0" w:line="260" w:lineRule="exact"/>
        <w:ind w:right="60"/>
        <w:rPr>
          <w:sz w:val="28"/>
          <w:szCs w:val="28"/>
        </w:rPr>
      </w:pPr>
      <w:r w:rsidRPr="00272F66">
        <w:rPr>
          <w:sz w:val="28"/>
          <w:szCs w:val="28"/>
        </w:rPr>
        <w:t>с. Шелаболиха</w:t>
      </w:r>
    </w:p>
    <w:p w:rsidR="00A650DA" w:rsidRDefault="00E874FD" w:rsidP="002066DE">
      <w:pPr>
        <w:pStyle w:val="20"/>
        <w:framePr w:w="10261" w:h="7851" w:hRule="exact" w:wrap="none" w:vAnchor="page" w:hAnchor="page" w:x="1101" w:y="3911"/>
        <w:shd w:val="clear" w:color="auto" w:fill="auto"/>
        <w:tabs>
          <w:tab w:val="left" w:pos="142"/>
        </w:tabs>
        <w:spacing w:after="0" w:line="240" w:lineRule="auto"/>
        <w:ind w:right="567"/>
        <w:jc w:val="left"/>
        <w:rPr>
          <w:sz w:val="28"/>
          <w:szCs w:val="28"/>
        </w:rPr>
      </w:pPr>
      <w:r w:rsidRPr="00272F66">
        <w:rPr>
          <w:sz w:val="28"/>
          <w:szCs w:val="28"/>
        </w:rPr>
        <w:t>Об утверждении Положения об управ</w:t>
      </w:r>
      <w:r w:rsidR="00E57817" w:rsidRPr="00272F66">
        <w:rPr>
          <w:sz w:val="28"/>
          <w:szCs w:val="28"/>
        </w:rPr>
        <w:t>лении</w:t>
      </w:r>
    </w:p>
    <w:p w:rsidR="00A650DA" w:rsidRDefault="00E874FD" w:rsidP="002066DE">
      <w:pPr>
        <w:pStyle w:val="20"/>
        <w:framePr w:w="10261" w:h="7851" w:hRule="exact" w:wrap="none" w:vAnchor="page" w:hAnchor="page" w:x="1101" w:y="3911"/>
        <w:shd w:val="clear" w:color="auto" w:fill="auto"/>
        <w:tabs>
          <w:tab w:val="left" w:pos="142"/>
        </w:tabs>
        <w:spacing w:after="0" w:line="240" w:lineRule="auto"/>
        <w:jc w:val="left"/>
        <w:rPr>
          <w:sz w:val="28"/>
          <w:szCs w:val="28"/>
        </w:rPr>
      </w:pPr>
      <w:r w:rsidRPr="00272F66">
        <w:rPr>
          <w:sz w:val="28"/>
          <w:szCs w:val="28"/>
        </w:rPr>
        <w:t xml:space="preserve">по </w:t>
      </w:r>
      <w:r w:rsidR="00A650DA">
        <w:rPr>
          <w:sz w:val="28"/>
          <w:szCs w:val="28"/>
        </w:rPr>
        <w:t xml:space="preserve">      </w:t>
      </w:r>
      <w:r w:rsidRPr="00272F66">
        <w:rPr>
          <w:sz w:val="28"/>
          <w:szCs w:val="28"/>
        </w:rPr>
        <w:t xml:space="preserve">агропромышленному </w:t>
      </w:r>
      <w:r w:rsidR="00A650DA">
        <w:rPr>
          <w:sz w:val="28"/>
          <w:szCs w:val="28"/>
        </w:rPr>
        <w:t xml:space="preserve">       </w:t>
      </w:r>
      <w:r w:rsidRPr="00272F66">
        <w:rPr>
          <w:sz w:val="28"/>
          <w:szCs w:val="28"/>
        </w:rPr>
        <w:t xml:space="preserve">комплексу </w:t>
      </w:r>
    </w:p>
    <w:p w:rsidR="00A650DA" w:rsidRDefault="00E874FD" w:rsidP="002066DE">
      <w:pPr>
        <w:pStyle w:val="20"/>
        <w:framePr w:w="10261" w:h="7851" w:hRule="exact" w:wrap="none" w:vAnchor="page" w:hAnchor="page" w:x="1101" w:y="3911"/>
        <w:shd w:val="clear" w:color="auto" w:fill="auto"/>
        <w:tabs>
          <w:tab w:val="left" w:pos="142"/>
        </w:tabs>
        <w:spacing w:after="0" w:line="240" w:lineRule="auto"/>
        <w:jc w:val="left"/>
        <w:rPr>
          <w:sz w:val="28"/>
          <w:szCs w:val="28"/>
        </w:rPr>
      </w:pPr>
      <w:r w:rsidRPr="00272F66">
        <w:rPr>
          <w:sz w:val="28"/>
          <w:szCs w:val="28"/>
        </w:rPr>
        <w:t xml:space="preserve">Администрации </w:t>
      </w:r>
      <w:r w:rsidR="00E57817" w:rsidRPr="00272F66">
        <w:rPr>
          <w:sz w:val="28"/>
          <w:szCs w:val="28"/>
        </w:rPr>
        <w:t xml:space="preserve"> </w:t>
      </w:r>
      <w:r w:rsidR="00A650DA">
        <w:rPr>
          <w:sz w:val="28"/>
          <w:szCs w:val="28"/>
        </w:rPr>
        <w:t xml:space="preserve">           </w:t>
      </w:r>
      <w:r w:rsidRPr="00272F66">
        <w:rPr>
          <w:sz w:val="28"/>
          <w:szCs w:val="28"/>
        </w:rPr>
        <w:t>Шелаболихинского</w:t>
      </w:r>
    </w:p>
    <w:p w:rsidR="00E874FD" w:rsidRPr="00272F66" w:rsidRDefault="00FA08E9" w:rsidP="002066DE">
      <w:pPr>
        <w:pStyle w:val="20"/>
        <w:framePr w:w="10261" w:h="7851" w:hRule="exact" w:wrap="none" w:vAnchor="page" w:hAnchor="page" w:x="1101" w:y="3911"/>
        <w:shd w:val="clear" w:color="auto" w:fill="auto"/>
        <w:tabs>
          <w:tab w:val="left" w:pos="142"/>
        </w:tabs>
        <w:spacing w:after="0" w:line="240" w:lineRule="auto"/>
        <w:jc w:val="left"/>
        <w:rPr>
          <w:sz w:val="28"/>
          <w:szCs w:val="28"/>
        </w:rPr>
      </w:pPr>
      <w:r w:rsidRPr="00272F66">
        <w:rPr>
          <w:sz w:val="28"/>
          <w:szCs w:val="28"/>
        </w:rPr>
        <w:t>р</w:t>
      </w:r>
      <w:r w:rsidR="00E874FD" w:rsidRPr="00272F66">
        <w:rPr>
          <w:sz w:val="28"/>
          <w:szCs w:val="28"/>
        </w:rPr>
        <w:t>айона</w:t>
      </w:r>
    </w:p>
    <w:p w:rsidR="00FA08E9" w:rsidRPr="00272F66" w:rsidRDefault="00FA08E9" w:rsidP="002066DE">
      <w:pPr>
        <w:pStyle w:val="20"/>
        <w:framePr w:w="10261" w:h="7851" w:hRule="exact" w:wrap="none" w:vAnchor="page" w:hAnchor="page" w:x="1101" w:y="3911"/>
        <w:shd w:val="clear" w:color="auto" w:fill="auto"/>
        <w:tabs>
          <w:tab w:val="left" w:pos="142"/>
        </w:tabs>
        <w:spacing w:after="0" w:line="240" w:lineRule="auto"/>
        <w:jc w:val="left"/>
        <w:rPr>
          <w:sz w:val="28"/>
          <w:szCs w:val="28"/>
        </w:rPr>
      </w:pPr>
    </w:p>
    <w:p w:rsidR="009F4575" w:rsidRPr="00272F66" w:rsidRDefault="003B4987" w:rsidP="002066DE">
      <w:pPr>
        <w:pStyle w:val="20"/>
        <w:framePr w:w="10261" w:h="7851" w:hRule="exact" w:wrap="none" w:vAnchor="page" w:hAnchor="page" w:x="1101" w:y="39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перераспределением полномочий между органами Администрации района, в</w:t>
      </w:r>
      <w:r w:rsidR="00D44D58" w:rsidRPr="00272F66">
        <w:rPr>
          <w:sz w:val="28"/>
          <w:szCs w:val="28"/>
        </w:rPr>
        <w:t xml:space="preserve"> соответствии с</w:t>
      </w:r>
      <w:r w:rsidR="00FA08E9" w:rsidRPr="00272F66">
        <w:rPr>
          <w:sz w:val="28"/>
          <w:szCs w:val="28"/>
        </w:rPr>
        <w:t xml:space="preserve"> решением Совета депутатов Шелаболихинского района от </w:t>
      </w:r>
      <w:r w:rsidR="00272F66" w:rsidRPr="00272F66">
        <w:rPr>
          <w:sz w:val="28"/>
          <w:szCs w:val="28"/>
        </w:rPr>
        <w:t>28</w:t>
      </w:r>
      <w:r w:rsidR="009F4575" w:rsidRPr="00272F66">
        <w:rPr>
          <w:sz w:val="28"/>
          <w:szCs w:val="28"/>
        </w:rPr>
        <w:t>.</w:t>
      </w:r>
      <w:r w:rsidR="00272F66" w:rsidRPr="00272F66">
        <w:rPr>
          <w:sz w:val="28"/>
          <w:szCs w:val="28"/>
        </w:rPr>
        <w:t>03</w:t>
      </w:r>
      <w:r w:rsidR="009F4575" w:rsidRPr="00272F66">
        <w:rPr>
          <w:sz w:val="28"/>
          <w:szCs w:val="28"/>
        </w:rPr>
        <w:t>.201</w:t>
      </w:r>
      <w:r w:rsidR="00272F66" w:rsidRPr="00272F66">
        <w:rPr>
          <w:sz w:val="28"/>
          <w:szCs w:val="28"/>
        </w:rPr>
        <w:t>8</w:t>
      </w:r>
      <w:r w:rsidR="009F4575" w:rsidRPr="00272F66">
        <w:rPr>
          <w:sz w:val="28"/>
          <w:szCs w:val="28"/>
        </w:rPr>
        <w:t xml:space="preserve"> № </w:t>
      </w:r>
      <w:r w:rsidR="004C335E">
        <w:rPr>
          <w:sz w:val="28"/>
          <w:szCs w:val="28"/>
        </w:rPr>
        <w:t>14</w:t>
      </w:r>
      <w:r w:rsidR="009F4575" w:rsidRPr="00272F66">
        <w:rPr>
          <w:sz w:val="28"/>
          <w:szCs w:val="28"/>
        </w:rPr>
        <w:t xml:space="preserve"> «О</w:t>
      </w:r>
      <w:r w:rsidR="00272F66" w:rsidRPr="00272F66">
        <w:rPr>
          <w:sz w:val="28"/>
          <w:szCs w:val="28"/>
        </w:rPr>
        <w:t xml:space="preserve"> </w:t>
      </w:r>
      <w:r w:rsidR="009F4575" w:rsidRPr="00272F66">
        <w:rPr>
          <w:sz w:val="28"/>
          <w:szCs w:val="28"/>
        </w:rPr>
        <w:t>структур</w:t>
      </w:r>
      <w:r w:rsidR="004C335E">
        <w:rPr>
          <w:sz w:val="28"/>
          <w:szCs w:val="28"/>
        </w:rPr>
        <w:t>е</w:t>
      </w:r>
      <w:r w:rsidR="009F4575" w:rsidRPr="00272F66">
        <w:rPr>
          <w:sz w:val="28"/>
          <w:szCs w:val="28"/>
        </w:rPr>
        <w:t xml:space="preserve"> Администрации Шелаболихинского района Алтайского края», постановлением </w:t>
      </w:r>
      <w:r w:rsidR="00272F66" w:rsidRPr="00272F66">
        <w:rPr>
          <w:sz w:val="28"/>
          <w:szCs w:val="28"/>
        </w:rPr>
        <w:t xml:space="preserve">Главы </w:t>
      </w:r>
      <w:r w:rsidR="009F4575" w:rsidRPr="00272F66">
        <w:rPr>
          <w:sz w:val="28"/>
          <w:szCs w:val="28"/>
        </w:rPr>
        <w:t xml:space="preserve">района от </w:t>
      </w:r>
      <w:r w:rsidR="004C335E">
        <w:rPr>
          <w:sz w:val="28"/>
          <w:szCs w:val="28"/>
        </w:rPr>
        <w:t>09</w:t>
      </w:r>
      <w:r w:rsidR="009F4575" w:rsidRPr="00272F66">
        <w:rPr>
          <w:sz w:val="28"/>
          <w:szCs w:val="28"/>
        </w:rPr>
        <w:t>.</w:t>
      </w:r>
      <w:r w:rsidR="004C335E">
        <w:rPr>
          <w:sz w:val="28"/>
          <w:szCs w:val="28"/>
        </w:rPr>
        <w:t>11</w:t>
      </w:r>
      <w:r w:rsidR="009F4575" w:rsidRPr="00272F66">
        <w:rPr>
          <w:sz w:val="28"/>
          <w:szCs w:val="28"/>
        </w:rPr>
        <w:t>.201</w:t>
      </w:r>
      <w:r w:rsidR="00272F66" w:rsidRPr="00272F66">
        <w:rPr>
          <w:sz w:val="28"/>
          <w:szCs w:val="28"/>
        </w:rPr>
        <w:t>8</w:t>
      </w:r>
      <w:r w:rsidR="009F4575" w:rsidRPr="00272F66">
        <w:rPr>
          <w:sz w:val="28"/>
          <w:szCs w:val="28"/>
        </w:rPr>
        <w:t xml:space="preserve"> № </w:t>
      </w:r>
      <w:r w:rsidR="004C335E">
        <w:rPr>
          <w:sz w:val="28"/>
          <w:szCs w:val="28"/>
        </w:rPr>
        <w:t>6</w:t>
      </w:r>
      <w:r w:rsidR="009F4575" w:rsidRPr="00272F66">
        <w:rPr>
          <w:sz w:val="28"/>
          <w:szCs w:val="28"/>
        </w:rPr>
        <w:t xml:space="preserve"> «О формировании Администрации Шелаболихинского района Алтайского края»</w:t>
      </w:r>
      <w:r>
        <w:rPr>
          <w:sz w:val="28"/>
          <w:szCs w:val="28"/>
        </w:rPr>
        <w:t xml:space="preserve"> (с изменениями от 09.11.2018)</w:t>
      </w:r>
      <w:r w:rsidR="009F4575" w:rsidRPr="00272F66">
        <w:rPr>
          <w:sz w:val="28"/>
          <w:szCs w:val="28"/>
        </w:rPr>
        <w:t xml:space="preserve">, на основании части </w:t>
      </w:r>
      <w:r w:rsidR="004C335E">
        <w:rPr>
          <w:sz w:val="28"/>
          <w:szCs w:val="28"/>
        </w:rPr>
        <w:t>1</w:t>
      </w:r>
      <w:r w:rsidR="009F4575" w:rsidRPr="00272F66">
        <w:rPr>
          <w:sz w:val="28"/>
          <w:szCs w:val="28"/>
        </w:rPr>
        <w:t xml:space="preserve"> статьи </w:t>
      </w:r>
      <w:r w:rsidR="00272F66" w:rsidRPr="00272F66">
        <w:rPr>
          <w:sz w:val="28"/>
          <w:szCs w:val="28"/>
        </w:rPr>
        <w:t>4</w:t>
      </w:r>
      <w:r w:rsidR="004C335E">
        <w:rPr>
          <w:sz w:val="28"/>
          <w:szCs w:val="28"/>
        </w:rPr>
        <w:t>1</w:t>
      </w:r>
      <w:r w:rsidR="00272F66" w:rsidRPr="00272F66">
        <w:rPr>
          <w:sz w:val="28"/>
          <w:szCs w:val="28"/>
        </w:rPr>
        <w:t xml:space="preserve">, части </w:t>
      </w:r>
      <w:r w:rsidR="004C335E">
        <w:rPr>
          <w:sz w:val="28"/>
          <w:szCs w:val="28"/>
        </w:rPr>
        <w:t xml:space="preserve">2 статьи 42, </w:t>
      </w:r>
      <w:r w:rsidR="00272F66" w:rsidRPr="00272F66">
        <w:rPr>
          <w:sz w:val="28"/>
          <w:szCs w:val="28"/>
        </w:rPr>
        <w:t xml:space="preserve"> </w:t>
      </w:r>
      <w:r w:rsidR="00DE7F42">
        <w:rPr>
          <w:sz w:val="28"/>
          <w:szCs w:val="28"/>
        </w:rPr>
        <w:t xml:space="preserve">части 1 </w:t>
      </w:r>
      <w:r w:rsidR="00272F66" w:rsidRPr="00272F66">
        <w:rPr>
          <w:sz w:val="28"/>
          <w:szCs w:val="28"/>
        </w:rPr>
        <w:t xml:space="preserve">статьи 53 </w:t>
      </w:r>
      <w:r w:rsidR="009F4575" w:rsidRPr="00272F66">
        <w:rPr>
          <w:sz w:val="28"/>
          <w:szCs w:val="28"/>
        </w:rPr>
        <w:t>Устава района</w:t>
      </w:r>
    </w:p>
    <w:p w:rsidR="00BA7472" w:rsidRPr="00272F66" w:rsidRDefault="00BA7472" w:rsidP="002066DE">
      <w:pPr>
        <w:pStyle w:val="20"/>
        <w:framePr w:w="10261" w:h="7851" w:hRule="exact" w:wrap="none" w:vAnchor="page" w:hAnchor="page" w:x="1101" w:y="3911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272F66">
        <w:rPr>
          <w:sz w:val="28"/>
          <w:szCs w:val="28"/>
        </w:rPr>
        <w:t>ПОСТАНОВЛЯЮ:</w:t>
      </w:r>
    </w:p>
    <w:p w:rsidR="00BA7472" w:rsidRDefault="00BA7472" w:rsidP="002066DE">
      <w:pPr>
        <w:pStyle w:val="20"/>
        <w:framePr w:w="10261" w:h="7851" w:hRule="exact" w:wrap="none" w:vAnchor="page" w:hAnchor="page" w:x="1101" w:y="3911"/>
        <w:numPr>
          <w:ilvl w:val="0"/>
          <w:numId w:val="1"/>
        </w:numPr>
        <w:shd w:val="clear" w:color="auto" w:fill="auto"/>
        <w:tabs>
          <w:tab w:val="left" w:pos="0"/>
          <w:tab w:val="left" w:pos="709"/>
          <w:tab w:val="left" w:pos="993"/>
        </w:tabs>
        <w:spacing w:after="0" w:line="240" w:lineRule="auto"/>
        <w:ind w:left="0" w:right="134" w:firstLine="709"/>
        <w:jc w:val="both"/>
        <w:rPr>
          <w:sz w:val="28"/>
          <w:szCs w:val="28"/>
        </w:rPr>
      </w:pPr>
      <w:r w:rsidRPr="00272F66">
        <w:rPr>
          <w:sz w:val="28"/>
          <w:szCs w:val="28"/>
        </w:rPr>
        <w:t xml:space="preserve">Утвердить Положение об управлении по агропромышленному комплексу Администрации района (приложение). </w:t>
      </w:r>
    </w:p>
    <w:p w:rsidR="004C335E" w:rsidRPr="00272F66" w:rsidRDefault="004C335E" w:rsidP="002066DE">
      <w:pPr>
        <w:pStyle w:val="20"/>
        <w:framePr w:w="10261" w:h="7851" w:hRule="exact" w:wrap="none" w:vAnchor="page" w:hAnchor="page" w:x="1101" w:y="3911"/>
        <w:numPr>
          <w:ilvl w:val="0"/>
          <w:numId w:val="1"/>
        </w:numPr>
        <w:shd w:val="clear" w:color="auto" w:fill="auto"/>
        <w:tabs>
          <w:tab w:val="left" w:pos="0"/>
          <w:tab w:val="left" w:pos="709"/>
          <w:tab w:val="left" w:pos="993"/>
        </w:tabs>
        <w:spacing w:after="0" w:line="240" w:lineRule="auto"/>
        <w:ind w:left="0" w:right="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настоящее постановление вступает в силу с 14 января 2019 года.</w:t>
      </w:r>
    </w:p>
    <w:p w:rsidR="00C91B00" w:rsidRDefault="00272F66" w:rsidP="00CD35A5">
      <w:pPr>
        <w:pStyle w:val="20"/>
        <w:keepNext/>
        <w:framePr w:w="10261" w:h="7851" w:hRule="exact" w:wrap="none" w:vAnchor="page" w:hAnchor="page" w:x="1101" w:y="3911"/>
        <w:numPr>
          <w:ilvl w:val="0"/>
          <w:numId w:val="1"/>
        </w:numPr>
        <w:shd w:val="clear" w:color="auto" w:fill="auto"/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72F66">
        <w:rPr>
          <w:sz w:val="28"/>
          <w:szCs w:val="28"/>
        </w:rPr>
        <w:t>П</w:t>
      </w:r>
      <w:r w:rsidR="00C91B00" w:rsidRPr="00272F66">
        <w:rPr>
          <w:sz w:val="28"/>
          <w:szCs w:val="28"/>
        </w:rPr>
        <w:t xml:space="preserve">остановление Администрации района от </w:t>
      </w:r>
      <w:r w:rsidR="00CD35A5">
        <w:rPr>
          <w:sz w:val="28"/>
          <w:szCs w:val="28"/>
        </w:rPr>
        <w:t>19.04.2018</w:t>
      </w:r>
      <w:r w:rsidR="005416FB">
        <w:rPr>
          <w:sz w:val="28"/>
          <w:szCs w:val="28"/>
        </w:rPr>
        <w:t xml:space="preserve"> </w:t>
      </w:r>
      <w:r w:rsidR="00C91B00" w:rsidRPr="00272F66">
        <w:rPr>
          <w:sz w:val="28"/>
          <w:szCs w:val="28"/>
        </w:rPr>
        <w:t>№</w:t>
      </w:r>
      <w:r w:rsidR="00CD35A5">
        <w:rPr>
          <w:sz w:val="28"/>
          <w:szCs w:val="28"/>
        </w:rPr>
        <w:t xml:space="preserve"> 154/1 </w:t>
      </w:r>
      <w:r w:rsidR="00C91B00" w:rsidRPr="00272F66">
        <w:rPr>
          <w:sz w:val="28"/>
          <w:szCs w:val="28"/>
        </w:rPr>
        <w:t xml:space="preserve">«Об утверждении Положения об </w:t>
      </w:r>
      <w:r w:rsidR="00DE7F42">
        <w:rPr>
          <w:sz w:val="28"/>
          <w:szCs w:val="28"/>
        </w:rPr>
        <w:t>управлении</w:t>
      </w:r>
      <w:r w:rsidR="00C91B00" w:rsidRPr="00272F66">
        <w:rPr>
          <w:sz w:val="28"/>
          <w:szCs w:val="28"/>
        </w:rPr>
        <w:t xml:space="preserve"> по агропромышленному комплексу Админист</w:t>
      </w:r>
      <w:r w:rsidRPr="00272F66">
        <w:rPr>
          <w:sz w:val="28"/>
          <w:szCs w:val="28"/>
        </w:rPr>
        <w:t>рации Шелаболихинского  района» признать утратившим силу.</w:t>
      </w:r>
    </w:p>
    <w:p w:rsidR="004C335E" w:rsidRPr="00272F66" w:rsidRDefault="004C335E" w:rsidP="002066DE">
      <w:pPr>
        <w:pStyle w:val="20"/>
        <w:framePr w:w="10261" w:h="7851" w:hRule="exact" w:wrap="none" w:vAnchor="page" w:hAnchor="page" w:x="1101" w:y="3911"/>
        <w:numPr>
          <w:ilvl w:val="0"/>
          <w:numId w:val="1"/>
        </w:numPr>
        <w:shd w:val="clear" w:color="auto" w:fill="auto"/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</w:t>
      </w:r>
      <w:r w:rsidR="002066DE">
        <w:rPr>
          <w:sz w:val="28"/>
          <w:szCs w:val="28"/>
        </w:rPr>
        <w:t>,</w:t>
      </w:r>
      <w:r>
        <w:rPr>
          <w:sz w:val="28"/>
          <w:szCs w:val="28"/>
        </w:rPr>
        <w:t xml:space="preserve"> настоящее постановление на официальном сайте Администрации Шелаболихинского района в информационно-телекоммуникационной сети Интернет. </w:t>
      </w:r>
    </w:p>
    <w:p w:rsidR="00C91B00" w:rsidRPr="00272F66" w:rsidRDefault="00C91B00" w:rsidP="002066DE">
      <w:pPr>
        <w:pStyle w:val="20"/>
        <w:framePr w:w="10261" w:h="7851" w:hRule="exact" w:wrap="none" w:vAnchor="page" w:hAnchor="page" w:x="1101" w:y="3911"/>
        <w:shd w:val="clear" w:color="auto" w:fill="auto"/>
        <w:tabs>
          <w:tab w:val="left" w:pos="0"/>
        </w:tabs>
        <w:spacing w:after="0" w:line="240" w:lineRule="auto"/>
        <w:ind w:left="1701" w:hanging="1701"/>
        <w:jc w:val="left"/>
        <w:rPr>
          <w:sz w:val="28"/>
          <w:szCs w:val="28"/>
        </w:rPr>
      </w:pPr>
      <w:r w:rsidRPr="00272F66">
        <w:rPr>
          <w:sz w:val="28"/>
          <w:szCs w:val="28"/>
        </w:rPr>
        <w:t>Приложение:</w:t>
      </w:r>
      <w:r w:rsidR="00DE7F42">
        <w:rPr>
          <w:sz w:val="28"/>
          <w:szCs w:val="28"/>
        </w:rPr>
        <w:t xml:space="preserve"> </w:t>
      </w:r>
      <w:r w:rsidRPr="00272F66">
        <w:rPr>
          <w:sz w:val="28"/>
          <w:szCs w:val="28"/>
        </w:rPr>
        <w:t xml:space="preserve">Положение об управлении по агропромышленному комплексу </w:t>
      </w:r>
      <w:proofErr w:type="spellStart"/>
      <w:r w:rsidR="00DE7F42">
        <w:rPr>
          <w:sz w:val="28"/>
          <w:szCs w:val="28"/>
        </w:rPr>
        <w:t>Адми</w:t>
      </w:r>
      <w:proofErr w:type="spellEnd"/>
      <w:r w:rsidR="00DE7F42">
        <w:rPr>
          <w:sz w:val="28"/>
          <w:szCs w:val="28"/>
        </w:rPr>
        <w:t>-</w:t>
      </w:r>
      <w:r w:rsidRPr="00272F66">
        <w:rPr>
          <w:sz w:val="28"/>
          <w:szCs w:val="28"/>
        </w:rPr>
        <w:t xml:space="preserve">  </w:t>
      </w:r>
      <w:r w:rsidR="00272F66">
        <w:rPr>
          <w:sz w:val="28"/>
          <w:szCs w:val="28"/>
        </w:rPr>
        <w:t xml:space="preserve">          </w:t>
      </w:r>
      <w:r w:rsidR="00A650DA">
        <w:rPr>
          <w:sz w:val="28"/>
          <w:szCs w:val="28"/>
        </w:rPr>
        <w:t xml:space="preserve">        </w:t>
      </w:r>
      <w:r w:rsidR="00DE7F42">
        <w:rPr>
          <w:sz w:val="28"/>
          <w:szCs w:val="28"/>
        </w:rPr>
        <w:t xml:space="preserve">    </w:t>
      </w:r>
      <w:proofErr w:type="spellStart"/>
      <w:r w:rsidRPr="00272F66">
        <w:rPr>
          <w:sz w:val="28"/>
          <w:szCs w:val="28"/>
        </w:rPr>
        <w:t>нистрации</w:t>
      </w:r>
      <w:proofErr w:type="spellEnd"/>
      <w:r w:rsidR="00711B92">
        <w:rPr>
          <w:sz w:val="28"/>
          <w:szCs w:val="28"/>
        </w:rPr>
        <w:t xml:space="preserve"> Шелаболихинского</w:t>
      </w:r>
      <w:r w:rsidRPr="00272F66">
        <w:rPr>
          <w:sz w:val="28"/>
          <w:szCs w:val="28"/>
        </w:rPr>
        <w:t xml:space="preserve"> района, на </w:t>
      </w:r>
      <w:r w:rsidR="00F75C8B">
        <w:rPr>
          <w:sz w:val="28"/>
          <w:szCs w:val="28"/>
        </w:rPr>
        <w:t>7</w:t>
      </w:r>
      <w:r w:rsidRPr="00272F66">
        <w:rPr>
          <w:sz w:val="28"/>
          <w:szCs w:val="28"/>
        </w:rPr>
        <w:t xml:space="preserve"> л. в 1 экз.  </w:t>
      </w:r>
    </w:p>
    <w:p w:rsidR="00C91B00" w:rsidRPr="00272F66" w:rsidRDefault="00C91B00" w:rsidP="002066DE">
      <w:pPr>
        <w:pStyle w:val="20"/>
        <w:framePr w:w="10261" w:h="7851" w:hRule="exact" w:wrap="none" w:vAnchor="page" w:hAnchor="page" w:x="1101" w:y="3911"/>
        <w:shd w:val="clear" w:color="auto" w:fill="auto"/>
        <w:tabs>
          <w:tab w:val="left" w:pos="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272F66">
        <w:rPr>
          <w:sz w:val="28"/>
          <w:szCs w:val="28"/>
        </w:rPr>
        <w:t xml:space="preserve">  </w:t>
      </w:r>
    </w:p>
    <w:p w:rsidR="00BA7472" w:rsidRPr="00272F66" w:rsidRDefault="00BA7472" w:rsidP="002066DE">
      <w:pPr>
        <w:pStyle w:val="20"/>
        <w:framePr w:w="10261" w:h="7851" w:hRule="exact" w:wrap="none" w:vAnchor="page" w:hAnchor="page" w:x="1101" w:y="3911"/>
        <w:shd w:val="clear" w:color="auto" w:fill="auto"/>
        <w:spacing w:after="0" w:line="240" w:lineRule="auto"/>
        <w:ind w:firstLine="780"/>
        <w:jc w:val="both"/>
        <w:rPr>
          <w:sz w:val="28"/>
          <w:szCs w:val="28"/>
        </w:rPr>
      </w:pPr>
    </w:p>
    <w:p w:rsidR="00BA7472" w:rsidRPr="00272F66" w:rsidRDefault="00BA7472" w:rsidP="002066DE">
      <w:pPr>
        <w:pStyle w:val="20"/>
        <w:framePr w:w="10261" w:h="7851" w:hRule="exact" w:wrap="none" w:vAnchor="page" w:hAnchor="page" w:x="1101" w:y="3911"/>
        <w:shd w:val="clear" w:color="auto" w:fill="auto"/>
        <w:tabs>
          <w:tab w:val="left" w:pos="0"/>
          <w:tab w:val="left" w:pos="142"/>
        </w:tabs>
        <w:spacing w:after="0" w:line="450" w:lineRule="exact"/>
        <w:ind w:firstLine="780"/>
        <w:jc w:val="both"/>
        <w:rPr>
          <w:sz w:val="28"/>
          <w:szCs w:val="28"/>
        </w:rPr>
      </w:pPr>
    </w:p>
    <w:p w:rsidR="004C335E" w:rsidRDefault="004C335E" w:rsidP="005B6F05">
      <w:pPr>
        <w:pStyle w:val="a5"/>
        <w:framePr w:w="10591" w:h="541" w:hRule="exact" w:wrap="none" w:vAnchor="page" w:hAnchor="page" w:x="841" w:y="12181"/>
        <w:shd w:val="clear" w:color="auto" w:fill="auto"/>
        <w:spacing w:line="260" w:lineRule="exact"/>
        <w:rPr>
          <w:sz w:val="28"/>
          <w:szCs w:val="28"/>
        </w:rPr>
      </w:pPr>
    </w:p>
    <w:p w:rsidR="004C3EC5" w:rsidRPr="00272F66" w:rsidRDefault="002066DE" w:rsidP="005B6F05">
      <w:pPr>
        <w:pStyle w:val="a5"/>
        <w:framePr w:w="10591" w:h="541" w:hRule="exact" w:wrap="none" w:vAnchor="page" w:hAnchor="page" w:x="841" w:y="12181"/>
        <w:shd w:val="clear" w:color="auto" w:fill="auto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4D58" w:rsidRPr="00272F66">
        <w:rPr>
          <w:sz w:val="28"/>
          <w:szCs w:val="28"/>
        </w:rPr>
        <w:t>Глава района</w:t>
      </w:r>
      <w:r w:rsidR="00A47146">
        <w:rPr>
          <w:sz w:val="28"/>
          <w:szCs w:val="28"/>
        </w:rPr>
        <w:t xml:space="preserve">                                                                                                   </w:t>
      </w:r>
      <w:r w:rsidR="007F5362">
        <w:rPr>
          <w:sz w:val="28"/>
          <w:szCs w:val="28"/>
        </w:rPr>
        <w:t xml:space="preserve">  </w:t>
      </w:r>
      <w:r w:rsidR="00A47146">
        <w:rPr>
          <w:sz w:val="28"/>
          <w:szCs w:val="28"/>
        </w:rPr>
        <w:t xml:space="preserve"> А.С. Тарасенко</w:t>
      </w:r>
    </w:p>
    <w:p w:rsidR="004C3EC5" w:rsidRPr="00272F66" w:rsidRDefault="00D44D58">
      <w:pPr>
        <w:pStyle w:val="a7"/>
        <w:framePr w:wrap="none" w:vAnchor="page" w:hAnchor="page" w:x="5842" w:y="15700"/>
        <w:shd w:val="clear" w:color="auto" w:fill="auto"/>
        <w:spacing w:line="80" w:lineRule="exact"/>
        <w:rPr>
          <w:sz w:val="28"/>
          <w:szCs w:val="28"/>
        </w:rPr>
      </w:pPr>
      <w:r w:rsidRPr="00272F66">
        <w:rPr>
          <w:rStyle w:val="a8"/>
          <w:sz w:val="28"/>
          <w:szCs w:val="28"/>
        </w:rPr>
        <w:t>*</w:t>
      </w:r>
    </w:p>
    <w:p w:rsidR="00402AF5" w:rsidRDefault="00402AF5" w:rsidP="000C29AA">
      <w:pPr>
        <w:rPr>
          <w:sz w:val="28"/>
          <w:szCs w:val="28"/>
        </w:rPr>
      </w:pPr>
    </w:p>
    <w:p w:rsidR="00402AF5" w:rsidRPr="00402AF5" w:rsidRDefault="00402AF5" w:rsidP="00402AF5">
      <w:pPr>
        <w:rPr>
          <w:sz w:val="28"/>
          <w:szCs w:val="28"/>
        </w:rPr>
      </w:pPr>
    </w:p>
    <w:p w:rsidR="00402AF5" w:rsidRPr="00402AF5" w:rsidRDefault="00402AF5" w:rsidP="00402AF5">
      <w:pPr>
        <w:rPr>
          <w:sz w:val="28"/>
          <w:szCs w:val="28"/>
        </w:rPr>
      </w:pPr>
    </w:p>
    <w:p w:rsidR="00402AF5" w:rsidRPr="00402AF5" w:rsidRDefault="00402AF5" w:rsidP="00402AF5">
      <w:pPr>
        <w:rPr>
          <w:sz w:val="28"/>
          <w:szCs w:val="28"/>
        </w:rPr>
      </w:pPr>
    </w:p>
    <w:p w:rsidR="00402AF5" w:rsidRPr="00402AF5" w:rsidRDefault="00402AF5" w:rsidP="00402AF5">
      <w:pPr>
        <w:rPr>
          <w:sz w:val="28"/>
          <w:szCs w:val="28"/>
        </w:rPr>
      </w:pPr>
    </w:p>
    <w:p w:rsidR="00402AF5" w:rsidRPr="00402AF5" w:rsidRDefault="00402AF5" w:rsidP="00402AF5">
      <w:pPr>
        <w:rPr>
          <w:sz w:val="28"/>
          <w:szCs w:val="28"/>
        </w:rPr>
      </w:pPr>
    </w:p>
    <w:p w:rsidR="00402AF5" w:rsidRPr="00402AF5" w:rsidRDefault="00402AF5" w:rsidP="00402AF5">
      <w:pPr>
        <w:rPr>
          <w:sz w:val="28"/>
          <w:szCs w:val="28"/>
        </w:rPr>
      </w:pPr>
    </w:p>
    <w:p w:rsidR="00402AF5" w:rsidRPr="00402AF5" w:rsidRDefault="00402AF5" w:rsidP="00402AF5">
      <w:pPr>
        <w:rPr>
          <w:sz w:val="28"/>
          <w:szCs w:val="28"/>
        </w:rPr>
      </w:pPr>
    </w:p>
    <w:p w:rsidR="00402AF5" w:rsidRPr="00402AF5" w:rsidRDefault="00402AF5" w:rsidP="00402AF5">
      <w:pPr>
        <w:rPr>
          <w:sz w:val="28"/>
          <w:szCs w:val="28"/>
        </w:rPr>
      </w:pPr>
    </w:p>
    <w:p w:rsidR="00402AF5" w:rsidRPr="00402AF5" w:rsidRDefault="00402AF5" w:rsidP="00402AF5">
      <w:pPr>
        <w:rPr>
          <w:sz w:val="28"/>
          <w:szCs w:val="28"/>
        </w:rPr>
      </w:pPr>
    </w:p>
    <w:p w:rsidR="00402AF5" w:rsidRPr="00402AF5" w:rsidRDefault="00402AF5" w:rsidP="00402AF5">
      <w:pPr>
        <w:rPr>
          <w:sz w:val="28"/>
          <w:szCs w:val="28"/>
        </w:rPr>
      </w:pPr>
    </w:p>
    <w:p w:rsidR="00402AF5" w:rsidRPr="00402AF5" w:rsidRDefault="00402AF5" w:rsidP="00402AF5">
      <w:pPr>
        <w:rPr>
          <w:sz w:val="28"/>
          <w:szCs w:val="28"/>
        </w:rPr>
      </w:pPr>
    </w:p>
    <w:p w:rsidR="00402AF5" w:rsidRPr="00402AF5" w:rsidRDefault="00402AF5" w:rsidP="00402AF5">
      <w:pPr>
        <w:rPr>
          <w:sz w:val="28"/>
          <w:szCs w:val="28"/>
        </w:rPr>
      </w:pPr>
    </w:p>
    <w:p w:rsidR="00402AF5" w:rsidRPr="00402AF5" w:rsidRDefault="00402AF5" w:rsidP="00402AF5">
      <w:pPr>
        <w:rPr>
          <w:sz w:val="28"/>
          <w:szCs w:val="28"/>
        </w:rPr>
      </w:pPr>
    </w:p>
    <w:p w:rsidR="00402AF5" w:rsidRPr="00402AF5" w:rsidRDefault="00402AF5" w:rsidP="00402AF5">
      <w:pPr>
        <w:rPr>
          <w:sz w:val="28"/>
          <w:szCs w:val="28"/>
        </w:rPr>
      </w:pPr>
    </w:p>
    <w:p w:rsidR="00402AF5" w:rsidRPr="00402AF5" w:rsidRDefault="00402AF5" w:rsidP="00402AF5">
      <w:pPr>
        <w:rPr>
          <w:sz w:val="28"/>
          <w:szCs w:val="28"/>
        </w:rPr>
      </w:pPr>
    </w:p>
    <w:p w:rsidR="00402AF5" w:rsidRPr="00402AF5" w:rsidRDefault="00402AF5" w:rsidP="00402AF5">
      <w:pPr>
        <w:rPr>
          <w:sz w:val="28"/>
          <w:szCs w:val="28"/>
        </w:rPr>
      </w:pPr>
    </w:p>
    <w:p w:rsidR="00402AF5" w:rsidRPr="00402AF5" w:rsidRDefault="00402AF5" w:rsidP="00402AF5">
      <w:pPr>
        <w:rPr>
          <w:sz w:val="28"/>
          <w:szCs w:val="28"/>
        </w:rPr>
      </w:pPr>
    </w:p>
    <w:p w:rsidR="00402AF5" w:rsidRPr="00402AF5" w:rsidRDefault="00402AF5" w:rsidP="00402AF5">
      <w:pPr>
        <w:rPr>
          <w:sz w:val="28"/>
          <w:szCs w:val="28"/>
        </w:rPr>
      </w:pPr>
    </w:p>
    <w:p w:rsidR="00402AF5" w:rsidRPr="00402AF5" w:rsidRDefault="00402AF5" w:rsidP="00402AF5">
      <w:pPr>
        <w:rPr>
          <w:sz w:val="28"/>
          <w:szCs w:val="28"/>
        </w:rPr>
      </w:pPr>
    </w:p>
    <w:p w:rsidR="00402AF5" w:rsidRPr="00402AF5" w:rsidRDefault="00402AF5" w:rsidP="00402AF5">
      <w:pPr>
        <w:rPr>
          <w:sz w:val="28"/>
          <w:szCs w:val="28"/>
        </w:rPr>
      </w:pPr>
    </w:p>
    <w:p w:rsidR="00402AF5" w:rsidRPr="00402AF5" w:rsidRDefault="00402AF5" w:rsidP="00402AF5">
      <w:pPr>
        <w:rPr>
          <w:sz w:val="28"/>
          <w:szCs w:val="28"/>
        </w:rPr>
      </w:pPr>
    </w:p>
    <w:p w:rsidR="00402AF5" w:rsidRPr="00402AF5" w:rsidRDefault="00402AF5" w:rsidP="00402AF5">
      <w:pPr>
        <w:rPr>
          <w:sz w:val="28"/>
          <w:szCs w:val="28"/>
        </w:rPr>
      </w:pPr>
    </w:p>
    <w:p w:rsidR="00402AF5" w:rsidRPr="00402AF5" w:rsidRDefault="00402AF5" w:rsidP="00402AF5">
      <w:pPr>
        <w:rPr>
          <w:sz w:val="28"/>
          <w:szCs w:val="28"/>
        </w:rPr>
      </w:pPr>
    </w:p>
    <w:p w:rsidR="00402AF5" w:rsidRPr="00402AF5" w:rsidRDefault="00402AF5" w:rsidP="00402AF5">
      <w:pPr>
        <w:rPr>
          <w:sz w:val="28"/>
          <w:szCs w:val="28"/>
        </w:rPr>
      </w:pPr>
    </w:p>
    <w:p w:rsidR="00402AF5" w:rsidRDefault="00402AF5" w:rsidP="00402AF5">
      <w:pPr>
        <w:jc w:val="right"/>
        <w:rPr>
          <w:sz w:val="28"/>
          <w:szCs w:val="28"/>
        </w:rPr>
      </w:pPr>
    </w:p>
    <w:p w:rsidR="00402AF5" w:rsidRDefault="00402AF5" w:rsidP="00402AF5">
      <w:pPr>
        <w:jc w:val="right"/>
        <w:rPr>
          <w:sz w:val="28"/>
          <w:szCs w:val="28"/>
        </w:rPr>
      </w:pPr>
    </w:p>
    <w:p w:rsidR="00402AF5" w:rsidRDefault="00402AF5" w:rsidP="00402AF5">
      <w:pPr>
        <w:jc w:val="right"/>
        <w:rPr>
          <w:sz w:val="28"/>
          <w:szCs w:val="28"/>
        </w:rPr>
      </w:pPr>
    </w:p>
    <w:p w:rsidR="00402AF5" w:rsidRDefault="00402AF5" w:rsidP="00402AF5">
      <w:pPr>
        <w:jc w:val="right"/>
        <w:rPr>
          <w:sz w:val="28"/>
          <w:szCs w:val="28"/>
        </w:rPr>
      </w:pPr>
    </w:p>
    <w:p w:rsidR="00402AF5" w:rsidRDefault="00402AF5" w:rsidP="00402AF5">
      <w:pPr>
        <w:jc w:val="right"/>
        <w:rPr>
          <w:sz w:val="28"/>
          <w:szCs w:val="28"/>
        </w:rPr>
      </w:pPr>
    </w:p>
    <w:p w:rsidR="00402AF5" w:rsidRDefault="00402AF5" w:rsidP="00402AF5">
      <w:pPr>
        <w:jc w:val="right"/>
        <w:rPr>
          <w:sz w:val="28"/>
          <w:szCs w:val="28"/>
        </w:rPr>
      </w:pPr>
    </w:p>
    <w:p w:rsidR="00402AF5" w:rsidRPr="00402AF5" w:rsidRDefault="00402AF5" w:rsidP="00402AF5">
      <w:pPr>
        <w:shd w:val="clear" w:color="auto" w:fill="FFFFFF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02AF5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402AF5" w:rsidRPr="00402AF5" w:rsidRDefault="00402AF5" w:rsidP="00402AF5">
      <w:pPr>
        <w:shd w:val="clear" w:color="auto" w:fill="FFFFFF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02AF5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 района</w:t>
      </w:r>
    </w:p>
    <w:p w:rsidR="00402AF5" w:rsidRPr="00402AF5" w:rsidRDefault="00402AF5" w:rsidP="00402AF5">
      <w:pPr>
        <w:shd w:val="clear" w:color="auto" w:fill="FFFFFF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02AF5">
        <w:rPr>
          <w:rFonts w:ascii="Times New Roman" w:hAnsi="Times New Roman" w:cs="Times New Roman"/>
          <w:bCs/>
          <w:sz w:val="28"/>
          <w:szCs w:val="28"/>
        </w:rPr>
        <w:t>от «11»  января  2019 г. №   8</w:t>
      </w:r>
    </w:p>
    <w:p w:rsidR="00402AF5" w:rsidRPr="00402AF5" w:rsidRDefault="00402AF5" w:rsidP="00402AF5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2AF5" w:rsidRPr="00402AF5" w:rsidRDefault="00402AF5" w:rsidP="00402AF5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2AF5" w:rsidRPr="00402AF5" w:rsidRDefault="00402AF5" w:rsidP="00402AF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402AF5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402AF5" w:rsidRPr="00402AF5" w:rsidRDefault="00402AF5" w:rsidP="00402AF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>об управлении по агропромышленному комплексу  Администрации района</w:t>
      </w:r>
    </w:p>
    <w:p w:rsidR="00402AF5" w:rsidRPr="00402AF5" w:rsidRDefault="00402AF5" w:rsidP="00402AF5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402AF5" w:rsidRPr="00402AF5" w:rsidRDefault="00402AF5" w:rsidP="00402AF5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402AF5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Общие положения</w:t>
      </w:r>
    </w:p>
    <w:p w:rsidR="00402AF5" w:rsidRPr="00402AF5" w:rsidRDefault="00402AF5" w:rsidP="00402AF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402AF5" w:rsidRPr="00402AF5" w:rsidRDefault="00402AF5" w:rsidP="00402AF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 xml:space="preserve">1.1. Управление по агропромышленному комплексу  Администрации </w:t>
      </w:r>
      <w:r w:rsidRPr="00402AF5">
        <w:rPr>
          <w:rFonts w:ascii="Times New Roman" w:hAnsi="Times New Roman" w:cs="Times New Roman"/>
          <w:sz w:val="28"/>
          <w:szCs w:val="28"/>
        </w:rPr>
        <w:lastRenderedPageBreak/>
        <w:t xml:space="preserve">района (далее по тексту – Управление) является органом, осуществляющим полномочия муниципального района в сфере развития сельскохозяйственного производства, земельных и имущественных отношений. </w:t>
      </w:r>
    </w:p>
    <w:p w:rsidR="00402AF5" w:rsidRPr="00402AF5" w:rsidRDefault="00402AF5" w:rsidP="00402AF5">
      <w:pPr>
        <w:shd w:val="clear" w:color="auto" w:fill="FFFFFF"/>
        <w:tabs>
          <w:tab w:val="left" w:pos="1133"/>
        </w:tabs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402AF5">
        <w:rPr>
          <w:rFonts w:ascii="Times New Roman" w:hAnsi="Times New Roman" w:cs="Times New Roman"/>
          <w:spacing w:val="-12"/>
          <w:sz w:val="28"/>
          <w:szCs w:val="28"/>
        </w:rPr>
        <w:t>1.2.</w:t>
      </w:r>
      <w:r w:rsidRPr="00402AF5">
        <w:rPr>
          <w:rFonts w:ascii="Times New Roman" w:hAnsi="Times New Roman" w:cs="Times New Roman"/>
          <w:sz w:val="28"/>
          <w:szCs w:val="28"/>
        </w:rPr>
        <w:tab/>
        <w:t>В своей деятельности Управление руководствуется Конституцией РФ, федеральными конституционными законами, федеральными законами, указами и распоряжениями Президента РФ, постановлениями и распоряжениями Правительства РФ, законами Алтайского края, постановлениями Правительства Алтайского края, Уставом района, решениями Совета депутатов Шелаболихинского района, постановлениями и распоряжениями Администрации района в сфере агропромышленного комплекса.</w:t>
      </w:r>
    </w:p>
    <w:p w:rsidR="00402AF5" w:rsidRPr="00402AF5" w:rsidRDefault="00402AF5" w:rsidP="00402AF5">
      <w:pPr>
        <w:numPr>
          <w:ilvl w:val="0"/>
          <w:numId w:val="2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562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>Управление осуществляет свои полномочия во взаимодействии с другими органами Администрации района, с органами местного самоуправления, предприятиями и учреждениями района, общественными объединениями, а также с федеральными и краевыми органами исполнительной власти и их подразделениями на территории района</w:t>
      </w:r>
      <w:r w:rsidRPr="00402AF5">
        <w:rPr>
          <w:rFonts w:ascii="Times New Roman" w:hAnsi="Times New Roman" w:cs="Times New Roman"/>
          <w:spacing w:val="-14"/>
          <w:sz w:val="28"/>
          <w:szCs w:val="28"/>
        </w:rPr>
        <w:t>.</w:t>
      </w:r>
    </w:p>
    <w:p w:rsidR="00402AF5" w:rsidRPr="00402AF5" w:rsidRDefault="00402AF5" w:rsidP="00402AF5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AF5">
        <w:rPr>
          <w:rFonts w:ascii="Times New Roman" w:hAnsi="Times New Roman" w:cs="Times New Roman"/>
          <w:b/>
          <w:bCs/>
          <w:sz w:val="28"/>
          <w:szCs w:val="28"/>
        </w:rPr>
        <w:t>Основные функции.</w:t>
      </w:r>
    </w:p>
    <w:p w:rsidR="00402AF5" w:rsidRPr="00402AF5" w:rsidRDefault="00402AF5" w:rsidP="00402AF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402AF5" w:rsidRPr="00402AF5" w:rsidRDefault="00402AF5" w:rsidP="00402AF5">
      <w:pPr>
        <w:shd w:val="clear" w:color="auto" w:fill="FFFFFF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>Управление в соответствии с возложенными на него задачами и заключенными с органами местного самоуправления поселений соглашениями осуществляет следующие функции:</w:t>
      </w:r>
    </w:p>
    <w:p w:rsidR="00402AF5" w:rsidRPr="00402AF5" w:rsidRDefault="00402AF5" w:rsidP="00402AF5">
      <w:pPr>
        <w:shd w:val="clear" w:color="auto" w:fill="FFFFFF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>2.1. Функции в сфере сельского хозяйства:</w:t>
      </w:r>
    </w:p>
    <w:p w:rsidR="00402AF5" w:rsidRPr="00402AF5" w:rsidRDefault="00402AF5" w:rsidP="00402AF5">
      <w:pPr>
        <w:shd w:val="clear" w:color="auto" w:fill="FFFFFF"/>
        <w:tabs>
          <w:tab w:val="left" w:pos="1637"/>
        </w:tabs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>а) Осуществляет муниципальное управление, регулирование, межотраслевую координацию развития производственной и социальной сфер АПК района;</w:t>
      </w:r>
    </w:p>
    <w:p w:rsidR="00402AF5" w:rsidRPr="00402AF5" w:rsidRDefault="00402AF5" w:rsidP="00402AF5">
      <w:pPr>
        <w:shd w:val="clear" w:color="auto" w:fill="FFFFFF"/>
        <w:tabs>
          <w:tab w:val="left" w:pos="1085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 xml:space="preserve">        б) Содействует установлению равноправных экономически взаимовыгодных и других отношений между хозяйствующими субъектами;</w:t>
      </w:r>
    </w:p>
    <w:p w:rsidR="00402AF5" w:rsidRPr="00402AF5" w:rsidRDefault="00402AF5" w:rsidP="00402AF5">
      <w:pPr>
        <w:shd w:val="clear" w:color="auto" w:fill="FFFFFF"/>
        <w:tabs>
          <w:tab w:val="left" w:pos="851"/>
        </w:tabs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>в) Способствует развитию прогрессивных форм предпринимательства: агрофирм, кооперативов, крестьянских (фермерских) хозяйств, личных подсобных хо</w:t>
      </w:r>
      <w:r w:rsidRPr="00402AF5">
        <w:rPr>
          <w:rFonts w:ascii="Times New Roman" w:hAnsi="Times New Roman" w:cs="Times New Roman"/>
          <w:sz w:val="28"/>
          <w:szCs w:val="28"/>
        </w:rPr>
        <w:softHyphen/>
        <w:t>зяйств, других предприятий, интегрирующих в рамках единой организационно - хозяйственной системы производства сельхозпродукции, ее переработки и фирменной торговли, а также формирования акционерных обществ и иных объединений с участием разно отраслевых субъектов промышленного, банковского и аграрного капиталов;</w:t>
      </w:r>
    </w:p>
    <w:p w:rsidR="00402AF5" w:rsidRPr="00402AF5" w:rsidRDefault="00402AF5" w:rsidP="00402AF5">
      <w:pPr>
        <w:shd w:val="clear" w:color="auto" w:fill="FFFFFF"/>
        <w:tabs>
          <w:tab w:val="left" w:pos="1061"/>
        </w:tabs>
        <w:ind w:firstLine="53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>г) Способствует развитию социальной инфраструктуры, жилищного фонда, инженерному обустройству села;</w:t>
      </w:r>
    </w:p>
    <w:p w:rsidR="00402AF5" w:rsidRPr="00402AF5" w:rsidRDefault="00402AF5" w:rsidP="00402AF5">
      <w:pPr>
        <w:shd w:val="clear" w:color="auto" w:fill="FFFFFF"/>
        <w:tabs>
          <w:tab w:val="left" w:pos="1061"/>
        </w:tabs>
        <w:ind w:firstLine="53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>д) Обосновывает и рассчитывает размеры выделения району необходимых государственных дотаций, компенсаций, льготного налогообложения, другой финансовой и материальной поддержки, распределяет выделенные ресурсы и помощь в соответствии с согласованными условиями и нормативами; контролирует рациональность их использования;</w:t>
      </w:r>
    </w:p>
    <w:p w:rsidR="00402AF5" w:rsidRPr="00402AF5" w:rsidRDefault="00402AF5" w:rsidP="00402AF5">
      <w:pPr>
        <w:shd w:val="clear" w:color="auto" w:fill="FFFFFF"/>
        <w:tabs>
          <w:tab w:val="left" w:pos="993"/>
        </w:tabs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>е)</w:t>
      </w:r>
      <w:r w:rsidRPr="00402AF5">
        <w:rPr>
          <w:rFonts w:ascii="Times New Roman" w:hAnsi="Times New Roman" w:cs="Times New Roman"/>
          <w:sz w:val="28"/>
          <w:szCs w:val="28"/>
        </w:rPr>
        <w:tab/>
        <w:t>Организует при необходимости кооперирование капитальных вложений предприятий и организаций на строительство межхозяйственных и иных объектов производственного и непроизводственного назначения; представляет и отстаивает интересы АПК района и его субъектов в органах муниципального управления и хозяйственных формирований всех уровней власти;</w:t>
      </w:r>
    </w:p>
    <w:p w:rsidR="00402AF5" w:rsidRPr="00402AF5" w:rsidRDefault="00402AF5" w:rsidP="00402AF5">
      <w:pPr>
        <w:shd w:val="clear" w:color="auto" w:fill="FFFFFF"/>
        <w:tabs>
          <w:tab w:val="left" w:pos="1061"/>
        </w:tabs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402AF5">
        <w:rPr>
          <w:rFonts w:ascii="Times New Roman" w:hAnsi="Times New Roman" w:cs="Times New Roman"/>
          <w:spacing w:val="-6"/>
          <w:sz w:val="28"/>
          <w:szCs w:val="28"/>
        </w:rPr>
        <w:t>ж)</w:t>
      </w:r>
      <w:r w:rsidRPr="00402AF5">
        <w:rPr>
          <w:rFonts w:ascii="Times New Roman" w:hAnsi="Times New Roman" w:cs="Times New Roman"/>
          <w:sz w:val="28"/>
          <w:szCs w:val="28"/>
        </w:rPr>
        <w:tab/>
        <w:t xml:space="preserve">В целях развития отраслей агропромышленного комплекса, разрабатывает и организует выполнение мероприятий по осуществлению </w:t>
      </w:r>
      <w:r w:rsidRPr="00402AF5">
        <w:rPr>
          <w:rFonts w:ascii="Times New Roman" w:hAnsi="Times New Roman" w:cs="Times New Roman"/>
          <w:sz w:val="28"/>
          <w:szCs w:val="28"/>
        </w:rPr>
        <w:lastRenderedPageBreak/>
        <w:t>региональных и федеральных программ, предусматривающих:</w:t>
      </w:r>
    </w:p>
    <w:p w:rsidR="00402AF5" w:rsidRPr="00402AF5" w:rsidRDefault="00402AF5" w:rsidP="00402AF5">
      <w:pPr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>воспроизводство плодородия и сохранение почв, повышение урожайности всех сельскохозяйственных культур за счет освоения применения научно обоснованных систем земледелия и внедрения прогрессивных и экологически чистых технологий;</w:t>
      </w:r>
    </w:p>
    <w:p w:rsidR="00402AF5" w:rsidRPr="00402AF5" w:rsidRDefault="00402AF5" w:rsidP="00402AF5">
      <w:pPr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>повышение продуктивности скота и птицы путем применения научно обоснованных систем ведения животноводства, улучшения породных качеств стада, освоения передовых технологий содержания животных;</w:t>
      </w:r>
    </w:p>
    <w:p w:rsidR="00402AF5" w:rsidRPr="00402AF5" w:rsidRDefault="00402AF5" w:rsidP="00402AF5">
      <w:pPr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>повышения уровня механизации, электрификации, электронизации, автоматизации производственных процессов, освоение системы машин, материально- ресурсосберегающих технологий;</w:t>
      </w:r>
    </w:p>
    <w:p w:rsidR="00402AF5" w:rsidRPr="00402AF5" w:rsidRDefault="00402AF5" w:rsidP="00402AF5">
      <w:pPr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>развитие материально-технической базы и мощностей агросервиса в размерах, необходимых для обслуживания всех предприятий и организаций АПК района, включая крестьянские (фермерские) хозяйства;</w:t>
      </w:r>
    </w:p>
    <w:p w:rsidR="00402AF5" w:rsidRPr="00402AF5" w:rsidRDefault="00402AF5" w:rsidP="00402AF5">
      <w:pPr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>опережающее развитие предприятий переработки и хранения сельскохозяйственной продукции на базе передовых техники и технологий; содействует развитию перерабатывающих производств в сельхозпредприятиях;</w:t>
      </w:r>
    </w:p>
    <w:p w:rsidR="00402AF5" w:rsidRPr="00402AF5" w:rsidRDefault="00402AF5" w:rsidP="00402AF5">
      <w:pPr>
        <w:rPr>
          <w:rFonts w:ascii="Times New Roman" w:hAnsi="Times New Roman" w:cs="Times New Roman"/>
          <w:sz w:val="28"/>
          <w:szCs w:val="28"/>
        </w:rPr>
      </w:pPr>
    </w:p>
    <w:p w:rsidR="00402AF5" w:rsidRPr="00402AF5" w:rsidRDefault="00402AF5" w:rsidP="00402AF5">
      <w:pPr>
        <w:shd w:val="clear" w:color="auto" w:fill="FFFFFF"/>
        <w:tabs>
          <w:tab w:val="left" w:pos="1109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 xml:space="preserve">        з) Разрабатывает и реализует планы по распространению технологических, научно-технических, экономических, правовых знаний путем семинаров, консультаций, через средства массовой информации;</w:t>
      </w:r>
    </w:p>
    <w:p w:rsidR="00402AF5" w:rsidRPr="00402AF5" w:rsidRDefault="00402AF5" w:rsidP="00402AF5">
      <w:pPr>
        <w:shd w:val="clear" w:color="auto" w:fill="FFFFFF"/>
        <w:tabs>
          <w:tab w:val="left" w:pos="1109"/>
        </w:tabs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 xml:space="preserve">        и) Постоянно пополняет банк данных по прогрессивным технологиям, эффективным организационным, экономическим, техническим решениям, которые воз</w:t>
      </w:r>
      <w:r w:rsidRPr="00402AF5">
        <w:rPr>
          <w:rFonts w:ascii="Times New Roman" w:hAnsi="Times New Roman" w:cs="Times New Roman"/>
          <w:sz w:val="28"/>
          <w:szCs w:val="28"/>
        </w:rPr>
        <w:softHyphen/>
        <w:t>можно и целесообразно применить в хозяйствах района;</w:t>
      </w:r>
    </w:p>
    <w:p w:rsidR="00402AF5" w:rsidRPr="00402AF5" w:rsidRDefault="00402AF5" w:rsidP="00402AF5">
      <w:pPr>
        <w:shd w:val="clear" w:color="auto" w:fill="FFFFFF"/>
        <w:tabs>
          <w:tab w:val="left" w:pos="1253"/>
        </w:tabs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402AF5">
        <w:rPr>
          <w:rFonts w:ascii="Times New Roman" w:hAnsi="Times New Roman" w:cs="Times New Roman"/>
          <w:spacing w:val="-6"/>
          <w:sz w:val="28"/>
          <w:szCs w:val="28"/>
        </w:rPr>
        <w:t xml:space="preserve">к) </w:t>
      </w:r>
      <w:r w:rsidRPr="00402AF5">
        <w:rPr>
          <w:rFonts w:ascii="Times New Roman" w:hAnsi="Times New Roman" w:cs="Times New Roman"/>
          <w:sz w:val="28"/>
          <w:szCs w:val="28"/>
        </w:rPr>
        <w:t>Рекомендует руководителям и специалистам предприятий и их подразделений всех форм собственности, фермерам  эффективные для производства экономические технологии, формы, организации, оказывает содействие и помощь в их освоении;</w:t>
      </w:r>
    </w:p>
    <w:p w:rsidR="00402AF5" w:rsidRPr="00402AF5" w:rsidRDefault="00402AF5" w:rsidP="00402AF5">
      <w:pPr>
        <w:shd w:val="clear" w:color="auto" w:fill="FFFFFF"/>
        <w:tabs>
          <w:tab w:val="left" w:pos="1214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 xml:space="preserve">       л) Прогнозирует объемы производства, составляет вероятный оборот и ба</w:t>
      </w:r>
      <w:r w:rsidRPr="00402AF5">
        <w:rPr>
          <w:rFonts w:ascii="Times New Roman" w:hAnsi="Times New Roman" w:cs="Times New Roman"/>
          <w:sz w:val="28"/>
          <w:szCs w:val="28"/>
        </w:rPr>
        <w:softHyphen/>
        <w:t>ланс по видам сельхозпродукции, ее переработки, затрат на производство, потреб</w:t>
      </w:r>
      <w:r w:rsidRPr="00402AF5">
        <w:rPr>
          <w:rFonts w:ascii="Times New Roman" w:hAnsi="Times New Roman" w:cs="Times New Roman"/>
          <w:sz w:val="28"/>
          <w:szCs w:val="28"/>
        </w:rPr>
        <w:softHyphen/>
        <w:t>ность в трудовых, материальных и финансовых ресурсах по АПК района, категори</w:t>
      </w:r>
      <w:r w:rsidRPr="00402AF5">
        <w:rPr>
          <w:rFonts w:ascii="Times New Roman" w:hAnsi="Times New Roman" w:cs="Times New Roman"/>
          <w:sz w:val="28"/>
          <w:szCs w:val="28"/>
        </w:rPr>
        <w:softHyphen/>
        <w:t>ям хозяйств и крупным предприятиям;</w:t>
      </w:r>
    </w:p>
    <w:p w:rsidR="00402AF5" w:rsidRPr="00402AF5" w:rsidRDefault="00402AF5" w:rsidP="00402AF5">
      <w:pPr>
        <w:shd w:val="clear" w:color="auto" w:fill="FFFFFF"/>
        <w:tabs>
          <w:tab w:val="left" w:pos="1214"/>
        </w:tabs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 xml:space="preserve">       м) Анализирует результаты хозяйственно- экономической деятельности, раз</w:t>
      </w:r>
      <w:r w:rsidRPr="00402AF5">
        <w:rPr>
          <w:rFonts w:ascii="Times New Roman" w:hAnsi="Times New Roman" w:cs="Times New Roman"/>
          <w:sz w:val="28"/>
          <w:szCs w:val="28"/>
        </w:rPr>
        <w:softHyphen/>
        <w:t>рабатывает рекомендации и мероприятия по повышению ее эффективности;</w:t>
      </w:r>
    </w:p>
    <w:p w:rsidR="00402AF5" w:rsidRPr="00402AF5" w:rsidRDefault="00402AF5" w:rsidP="00402AF5">
      <w:pPr>
        <w:shd w:val="clear" w:color="auto" w:fill="FFFFFF"/>
        <w:tabs>
          <w:tab w:val="left" w:pos="1310"/>
        </w:tabs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402AF5">
        <w:rPr>
          <w:rFonts w:ascii="Times New Roman" w:hAnsi="Times New Roman" w:cs="Times New Roman"/>
          <w:spacing w:val="-7"/>
          <w:sz w:val="28"/>
          <w:szCs w:val="28"/>
        </w:rPr>
        <w:t xml:space="preserve">н) </w:t>
      </w:r>
      <w:r w:rsidRPr="00402AF5">
        <w:rPr>
          <w:rFonts w:ascii="Times New Roman" w:hAnsi="Times New Roman" w:cs="Times New Roman"/>
          <w:sz w:val="28"/>
          <w:szCs w:val="28"/>
        </w:rPr>
        <w:t>Организует разработку программ социально-экономического развития АПК района, участвует в их реализации;</w:t>
      </w:r>
    </w:p>
    <w:p w:rsidR="00402AF5" w:rsidRPr="00402AF5" w:rsidRDefault="00402AF5" w:rsidP="00402AF5">
      <w:pPr>
        <w:shd w:val="clear" w:color="auto" w:fill="FFFFFF"/>
        <w:tabs>
          <w:tab w:val="left" w:pos="1186"/>
        </w:tabs>
        <w:ind w:firstLine="52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>о) В целях реализации государственной политики по обеспечению социальных гарантий работникам АПК осуществляет мониторинг, анализирует и прогнозирует изменение доходов работников и использование трудовых ресурсов на предприятиях всех форм собственности и других хозяйствах АПК района;</w:t>
      </w:r>
    </w:p>
    <w:p w:rsidR="00402AF5" w:rsidRPr="00402AF5" w:rsidRDefault="00402AF5" w:rsidP="00402AF5">
      <w:pPr>
        <w:shd w:val="clear" w:color="auto" w:fill="FFFFFF"/>
        <w:tabs>
          <w:tab w:val="left" w:pos="1186"/>
        </w:tabs>
        <w:ind w:left="567"/>
        <w:rPr>
          <w:rFonts w:ascii="Times New Roman" w:hAnsi="Times New Roman" w:cs="Times New Roman"/>
          <w:spacing w:val="-6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>п) В организации работы с кадрами:</w:t>
      </w:r>
    </w:p>
    <w:p w:rsidR="00402AF5" w:rsidRPr="00402AF5" w:rsidRDefault="00402AF5" w:rsidP="00402AF5">
      <w:pPr>
        <w:rPr>
          <w:rFonts w:ascii="Times New Roman" w:hAnsi="Times New Roman" w:cs="Times New Roman"/>
          <w:sz w:val="28"/>
          <w:szCs w:val="28"/>
        </w:rPr>
      </w:pPr>
    </w:p>
    <w:p w:rsidR="00402AF5" w:rsidRPr="00402AF5" w:rsidRDefault="00402AF5" w:rsidP="00402AF5">
      <w:pPr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>анализирует и прогнозирует обеспеченность кадрами АПК района, разрабатывает и осуществляет соответствующие меры, оказывает помощь в трудоустройстве и обучении переселенцев, уволенных в запас военнослужащих, вынужденных мигрантов, а также молодых специалистов;</w:t>
      </w:r>
    </w:p>
    <w:p w:rsidR="00402AF5" w:rsidRPr="00402AF5" w:rsidRDefault="00402AF5" w:rsidP="00402AF5">
      <w:pPr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lastRenderedPageBreak/>
        <w:t>организует подготовку, переподготовку, стажировку, повышение квалификации руководящих работников, специалистов, фермеров, рабочих кадров сельскохо</w:t>
      </w:r>
      <w:r w:rsidRPr="00402AF5">
        <w:rPr>
          <w:rFonts w:ascii="Times New Roman" w:hAnsi="Times New Roman" w:cs="Times New Roman"/>
          <w:sz w:val="28"/>
          <w:szCs w:val="28"/>
        </w:rPr>
        <w:softHyphen/>
        <w:t>зяйственных, перерабатывающих, обслуживающих и других предприятий;</w:t>
      </w:r>
    </w:p>
    <w:p w:rsidR="00402AF5" w:rsidRPr="00402AF5" w:rsidRDefault="00402AF5" w:rsidP="00402AF5">
      <w:pPr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>организует аттестацию руководителей и специалистов, заключение трудовых контрактов;</w:t>
      </w:r>
    </w:p>
    <w:p w:rsidR="00402AF5" w:rsidRPr="00402AF5" w:rsidRDefault="00402AF5" w:rsidP="00402AF5">
      <w:pPr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>формирует резерв кадров, совместно с предприятиями ведет отбор кандидатур для направления на обучение;</w:t>
      </w:r>
    </w:p>
    <w:p w:rsidR="00402AF5" w:rsidRPr="00402AF5" w:rsidRDefault="00402AF5" w:rsidP="00402AF5">
      <w:pPr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>участвует в подготовке наградных материалов на передовиков производства для представления в Министерство сельского хозяйства, Правительства Алтайского  края;</w:t>
      </w:r>
    </w:p>
    <w:p w:rsidR="00402AF5" w:rsidRPr="00402AF5" w:rsidRDefault="00402AF5" w:rsidP="00402AF5">
      <w:pPr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>совместно с профсоюзными органами организует трудовое соревнование по отраслям и среди предприятий всех форм собственности АПК района;</w:t>
      </w:r>
    </w:p>
    <w:p w:rsidR="00402AF5" w:rsidRPr="00402AF5" w:rsidRDefault="00402AF5" w:rsidP="00402AF5">
      <w:pPr>
        <w:shd w:val="clear" w:color="auto" w:fill="FFFFFF"/>
        <w:tabs>
          <w:tab w:val="left" w:pos="10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 xml:space="preserve">      р) Осуществляет сбор информации о состоянии земель района, непрерывное наблюдение за использованием земель по целевому назначению и разрешенному использованию, анализу и оценки качественного состояния земель с учетом воздействия природных и антропогенных факторов; </w:t>
      </w:r>
    </w:p>
    <w:p w:rsidR="00402AF5" w:rsidRPr="00402AF5" w:rsidRDefault="00402AF5" w:rsidP="00402AF5">
      <w:pPr>
        <w:shd w:val="clear" w:color="auto" w:fill="FFFFFF"/>
        <w:tabs>
          <w:tab w:val="left" w:pos="10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 xml:space="preserve">      с) В целях обеспечения санитарно-эпидемиологического и ветеринарного благополучия в районе исполняет полномочия в сфере отлова и содержания безнадзорных животных; </w:t>
      </w:r>
    </w:p>
    <w:p w:rsidR="00402AF5" w:rsidRPr="00402AF5" w:rsidRDefault="00402AF5" w:rsidP="00402AF5">
      <w:pPr>
        <w:shd w:val="clear" w:color="auto" w:fill="FFFFFF"/>
        <w:tabs>
          <w:tab w:val="left" w:pos="10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 xml:space="preserve">      т) Подготавливает обоснования и экспертные заключения в области управления агропромышленным комплексом и по другим вопросам, входящим в компетенцию Управления, по поступающим на рассмотрение Главы района запросам, проектам постановлений, распоряжений, договоров Администрации района.</w:t>
      </w:r>
    </w:p>
    <w:p w:rsidR="00402AF5" w:rsidRPr="00402AF5" w:rsidRDefault="00402AF5" w:rsidP="00402AF5">
      <w:pPr>
        <w:pStyle w:val="a9"/>
        <w:ind w:firstLine="426"/>
        <w:jc w:val="both"/>
        <w:rPr>
          <w:szCs w:val="28"/>
        </w:rPr>
      </w:pPr>
      <w:r w:rsidRPr="00402AF5">
        <w:rPr>
          <w:szCs w:val="28"/>
        </w:rPr>
        <w:t>2.2. Функции в сфере имущественных отношений:</w:t>
      </w:r>
    </w:p>
    <w:p w:rsidR="00402AF5" w:rsidRPr="00402AF5" w:rsidRDefault="00402AF5" w:rsidP="00402AF5">
      <w:pPr>
        <w:pStyle w:val="a9"/>
        <w:jc w:val="both"/>
        <w:rPr>
          <w:szCs w:val="28"/>
        </w:rPr>
      </w:pPr>
      <w:r w:rsidRPr="00402AF5">
        <w:rPr>
          <w:szCs w:val="28"/>
        </w:rPr>
        <w:t>а) подготовка в установленном Перечне объектов, являющихся муниципальной собственностью района;</w:t>
      </w:r>
    </w:p>
    <w:p w:rsidR="00402AF5" w:rsidRPr="00402AF5" w:rsidRDefault="00402AF5" w:rsidP="00402AF5">
      <w:pPr>
        <w:pStyle w:val="a9"/>
        <w:jc w:val="both"/>
        <w:rPr>
          <w:szCs w:val="28"/>
        </w:rPr>
      </w:pPr>
      <w:r w:rsidRPr="00402AF5">
        <w:rPr>
          <w:szCs w:val="28"/>
        </w:rPr>
        <w:t>б) ведение Реестр объектов муниципальной собственности муниципального образования Шелаболихинский район Алтайского края;</w:t>
      </w:r>
    </w:p>
    <w:p w:rsidR="00402AF5" w:rsidRPr="00402AF5" w:rsidRDefault="00402AF5" w:rsidP="00402AF5">
      <w:pPr>
        <w:pStyle w:val="a9"/>
        <w:jc w:val="both"/>
        <w:rPr>
          <w:szCs w:val="28"/>
        </w:rPr>
      </w:pPr>
      <w:r w:rsidRPr="00402AF5">
        <w:rPr>
          <w:szCs w:val="28"/>
        </w:rPr>
        <w:t>в) разработка и внесение предложений по передаче объектов социальной (инженерной) инфраструктуры государственной собственности,  собственности юридических лиц и граждан в муниципальную собственность;</w:t>
      </w:r>
    </w:p>
    <w:p w:rsidR="00402AF5" w:rsidRPr="00402AF5" w:rsidRDefault="00402AF5" w:rsidP="00402AF5">
      <w:pPr>
        <w:pStyle w:val="a9"/>
        <w:jc w:val="both"/>
        <w:rPr>
          <w:szCs w:val="28"/>
        </w:rPr>
      </w:pPr>
      <w:r w:rsidRPr="00402AF5">
        <w:rPr>
          <w:szCs w:val="28"/>
        </w:rPr>
        <w:t>г) осуществление деятельности по продаже, передаче в аренду, залог, безвозмездное пользование и доверительное управление, оперативное управление и хозяйственное ведение муниципального имущества в соответствии с действующими нормативными актами;</w:t>
      </w:r>
    </w:p>
    <w:p w:rsidR="00402AF5" w:rsidRPr="00402AF5" w:rsidRDefault="00402AF5" w:rsidP="00402AF5">
      <w:pPr>
        <w:pStyle w:val="a9"/>
        <w:jc w:val="both"/>
        <w:rPr>
          <w:szCs w:val="28"/>
        </w:rPr>
      </w:pPr>
      <w:r w:rsidRPr="00402AF5">
        <w:rPr>
          <w:szCs w:val="28"/>
        </w:rPr>
        <w:t>д) подготовка предложений по созданию, ликвидации, реорганизации и переименованию в установленном порядке муниципальных предприятий;</w:t>
      </w:r>
    </w:p>
    <w:p w:rsidR="00402AF5" w:rsidRPr="00402AF5" w:rsidRDefault="00402AF5" w:rsidP="00402AF5">
      <w:pPr>
        <w:pStyle w:val="a9"/>
        <w:jc w:val="both"/>
        <w:rPr>
          <w:szCs w:val="28"/>
        </w:rPr>
      </w:pPr>
      <w:r w:rsidRPr="00402AF5">
        <w:rPr>
          <w:szCs w:val="28"/>
        </w:rPr>
        <w:t>е) организация в установленном порядке проведения инвентаризации и оценки муниципального имущества;</w:t>
      </w:r>
    </w:p>
    <w:p w:rsidR="00402AF5" w:rsidRPr="00402AF5" w:rsidRDefault="00402AF5" w:rsidP="00402AF5">
      <w:pPr>
        <w:pStyle w:val="a9"/>
        <w:jc w:val="both"/>
        <w:rPr>
          <w:szCs w:val="28"/>
        </w:rPr>
      </w:pPr>
      <w:r w:rsidRPr="00402AF5">
        <w:rPr>
          <w:szCs w:val="28"/>
        </w:rPr>
        <w:t>ж) выступление от имени собственника муниципального имущества при решении вопросов банкротства, осуществление при этом полномочий, предоставленных Управлению Главой района;</w:t>
      </w:r>
    </w:p>
    <w:p w:rsidR="00402AF5" w:rsidRPr="00402AF5" w:rsidRDefault="00402AF5" w:rsidP="00402AF5">
      <w:pPr>
        <w:pStyle w:val="a9"/>
        <w:jc w:val="both"/>
        <w:rPr>
          <w:szCs w:val="28"/>
        </w:rPr>
      </w:pPr>
      <w:r w:rsidRPr="00402AF5">
        <w:rPr>
          <w:szCs w:val="28"/>
        </w:rPr>
        <w:t>з) осуществление контроля за средствами, поступающими в бюджет района от приватизации и аренды муниципального имущества;</w:t>
      </w:r>
    </w:p>
    <w:p w:rsidR="00402AF5" w:rsidRPr="00402AF5" w:rsidRDefault="00402AF5" w:rsidP="00402AF5">
      <w:pPr>
        <w:pStyle w:val="a9"/>
        <w:jc w:val="both"/>
        <w:rPr>
          <w:szCs w:val="28"/>
        </w:rPr>
      </w:pPr>
      <w:r w:rsidRPr="00402AF5">
        <w:rPr>
          <w:szCs w:val="28"/>
        </w:rPr>
        <w:lastRenderedPageBreak/>
        <w:t>и) согласование Уставов и локальных правовых актов муниципальных учреждений в части определения порядка владения, пользования и распоряжения закреплённого за ними имущества, а также ответственности за нарушение указанного порядка;</w:t>
      </w:r>
    </w:p>
    <w:p w:rsidR="00402AF5" w:rsidRPr="00402AF5" w:rsidRDefault="00402AF5" w:rsidP="00402AF5">
      <w:pPr>
        <w:pStyle w:val="a9"/>
        <w:jc w:val="both"/>
        <w:rPr>
          <w:szCs w:val="28"/>
        </w:rPr>
      </w:pPr>
      <w:r w:rsidRPr="00402AF5">
        <w:rPr>
          <w:szCs w:val="28"/>
        </w:rPr>
        <w:t>к) организация работы по закреплению  муниципального имущества за муниципальными предприятиями и учреждениями на праве хозяйственного ведения и оперативного управления;</w:t>
      </w:r>
    </w:p>
    <w:p w:rsidR="00402AF5" w:rsidRPr="00402AF5" w:rsidRDefault="00402AF5" w:rsidP="00402AF5">
      <w:pPr>
        <w:pStyle w:val="a9"/>
        <w:jc w:val="both"/>
        <w:rPr>
          <w:szCs w:val="28"/>
        </w:rPr>
      </w:pPr>
      <w:r w:rsidRPr="00402AF5">
        <w:rPr>
          <w:szCs w:val="28"/>
        </w:rPr>
        <w:t>л) организация работы по аренде  муниципального имущества, закреплённого на праве оперативного управления;</w:t>
      </w:r>
    </w:p>
    <w:p w:rsidR="00402AF5" w:rsidRPr="00402AF5" w:rsidRDefault="00402AF5" w:rsidP="00402AF5">
      <w:pPr>
        <w:pStyle w:val="a9"/>
        <w:jc w:val="both"/>
        <w:rPr>
          <w:szCs w:val="28"/>
        </w:rPr>
      </w:pPr>
      <w:r w:rsidRPr="00402AF5">
        <w:rPr>
          <w:szCs w:val="28"/>
        </w:rPr>
        <w:t>м) согласование сдачи в аренду муниципального имущества, закреплённого за унитарными муниципальными предприятиями;</w:t>
      </w:r>
    </w:p>
    <w:p w:rsidR="00402AF5" w:rsidRPr="00402AF5" w:rsidRDefault="00402AF5" w:rsidP="00402AF5">
      <w:pPr>
        <w:pStyle w:val="a9"/>
        <w:jc w:val="both"/>
        <w:rPr>
          <w:szCs w:val="28"/>
        </w:rPr>
      </w:pPr>
      <w:r w:rsidRPr="00402AF5">
        <w:rPr>
          <w:szCs w:val="28"/>
        </w:rPr>
        <w:t>н) организация работы по предоставлению жилого помещения по договору социального найма;</w:t>
      </w:r>
    </w:p>
    <w:p w:rsidR="00402AF5" w:rsidRPr="00402AF5" w:rsidRDefault="00402AF5" w:rsidP="00402AF5">
      <w:pPr>
        <w:pStyle w:val="a9"/>
        <w:jc w:val="both"/>
        <w:rPr>
          <w:szCs w:val="28"/>
        </w:rPr>
      </w:pPr>
      <w:r w:rsidRPr="00402AF5">
        <w:rPr>
          <w:szCs w:val="28"/>
        </w:rPr>
        <w:t>о) организация работы по предоставлению жилого помещения в собственность граждан;</w:t>
      </w:r>
    </w:p>
    <w:p w:rsidR="00402AF5" w:rsidRPr="00402AF5" w:rsidRDefault="00402AF5" w:rsidP="00402AF5">
      <w:pPr>
        <w:pStyle w:val="a9"/>
        <w:jc w:val="both"/>
        <w:rPr>
          <w:szCs w:val="28"/>
        </w:rPr>
      </w:pPr>
      <w:r w:rsidRPr="00402AF5">
        <w:rPr>
          <w:szCs w:val="28"/>
        </w:rPr>
        <w:t>п) ведение учёта договоров аренды муниципального имущества;</w:t>
      </w:r>
    </w:p>
    <w:p w:rsidR="00402AF5" w:rsidRPr="00402AF5" w:rsidRDefault="00402AF5" w:rsidP="00402AF5">
      <w:pPr>
        <w:rPr>
          <w:rFonts w:ascii="Times New Roman" w:hAnsi="Times New Roman" w:cs="Times New Roman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 xml:space="preserve">            р) предоставление муниципальных услуг, в т.ч. в электронном виде и с учетом межведомственного взаимодействия, в области имущественных отношений;</w:t>
      </w:r>
    </w:p>
    <w:p w:rsidR="00402AF5" w:rsidRPr="00402AF5" w:rsidRDefault="00402AF5" w:rsidP="00402AF5">
      <w:pPr>
        <w:pStyle w:val="a9"/>
        <w:jc w:val="both"/>
        <w:rPr>
          <w:szCs w:val="28"/>
        </w:rPr>
      </w:pPr>
      <w:r w:rsidRPr="00402AF5">
        <w:rPr>
          <w:szCs w:val="28"/>
        </w:rPr>
        <w:t>с) назначение и осуществление документальных и фактических проверок (ревизий, инвентаризаций), организация аудиторских проверок в целях осуществления контроля за надлежащим использованием и сохранностью муниципального имущества совместно с органами Администрации района;</w:t>
      </w:r>
    </w:p>
    <w:p w:rsidR="00402AF5" w:rsidRPr="00402AF5" w:rsidRDefault="00402AF5" w:rsidP="00402AF5">
      <w:pPr>
        <w:pStyle w:val="a9"/>
        <w:tabs>
          <w:tab w:val="left" w:pos="567"/>
        </w:tabs>
        <w:jc w:val="both"/>
        <w:rPr>
          <w:szCs w:val="28"/>
        </w:rPr>
      </w:pPr>
      <w:r w:rsidRPr="00402AF5">
        <w:rPr>
          <w:szCs w:val="28"/>
        </w:rPr>
        <w:t>т) формирование отчетов по владению, использованию и распоряжению имуществом;</w:t>
      </w:r>
    </w:p>
    <w:p w:rsidR="00402AF5" w:rsidRPr="00402AF5" w:rsidRDefault="00402AF5" w:rsidP="00402AF5">
      <w:pPr>
        <w:rPr>
          <w:rFonts w:ascii="Times New Roman" w:hAnsi="Times New Roman" w:cs="Times New Roman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 xml:space="preserve">         у)  формирование и ведение архива Управления.</w:t>
      </w:r>
    </w:p>
    <w:p w:rsidR="00402AF5" w:rsidRPr="00402AF5" w:rsidRDefault="00402AF5" w:rsidP="00402AF5">
      <w:pPr>
        <w:pStyle w:val="a9"/>
        <w:jc w:val="both"/>
        <w:rPr>
          <w:szCs w:val="28"/>
        </w:rPr>
      </w:pPr>
      <w:r w:rsidRPr="00402AF5">
        <w:rPr>
          <w:szCs w:val="28"/>
        </w:rPr>
        <w:t>2.3. Функции в области приватизации муниципального имущества:</w:t>
      </w:r>
    </w:p>
    <w:p w:rsidR="00402AF5" w:rsidRPr="00402AF5" w:rsidRDefault="00402AF5" w:rsidP="00402AF5">
      <w:pPr>
        <w:pStyle w:val="a9"/>
        <w:jc w:val="both"/>
        <w:rPr>
          <w:szCs w:val="28"/>
        </w:rPr>
      </w:pPr>
      <w:r w:rsidRPr="00402AF5">
        <w:rPr>
          <w:szCs w:val="28"/>
        </w:rPr>
        <w:t>а) разработка с учётом требований федерального законодательства и представление Главе района проекта плана приватизации, изменений и дополнений к нему;</w:t>
      </w:r>
    </w:p>
    <w:p w:rsidR="00402AF5" w:rsidRPr="00402AF5" w:rsidRDefault="00402AF5" w:rsidP="00402AF5">
      <w:pPr>
        <w:pStyle w:val="a9"/>
        <w:jc w:val="both"/>
        <w:rPr>
          <w:szCs w:val="28"/>
        </w:rPr>
      </w:pPr>
      <w:r w:rsidRPr="00402AF5">
        <w:rPr>
          <w:szCs w:val="28"/>
        </w:rPr>
        <w:t>б) организация и контроль за реализацией плана приватизации в районе;</w:t>
      </w:r>
    </w:p>
    <w:p w:rsidR="00402AF5" w:rsidRPr="00402AF5" w:rsidRDefault="00402AF5" w:rsidP="00402AF5">
      <w:pPr>
        <w:pStyle w:val="a9"/>
        <w:jc w:val="both"/>
        <w:rPr>
          <w:szCs w:val="28"/>
        </w:rPr>
      </w:pPr>
      <w:r w:rsidRPr="00402AF5">
        <w:rPr>
          <w:szCs w:val="28"/>
        </w:rPr>
        <w:t>в) прием и регистрация заявок на приватизацию муниципального имущества, в соответствии с компетенцией Управления принятие решения о приватизации, создание комиссии по приватизации, привлечение для содействия в выполнении функций комиссий по приватизации экспертов, аудиторских, консультационных, оценочных и иных организаций, утверждение планов приватизации муниципального имущества;</w:t>
      </w:r>
    </w:p>
    <w:p w:rsidR="00402AF5" w:rsidRPr="00402AF5" w:rsidRDefault="00402AF5" w:rsidP="00402AF5">
      <w:pPr>
        <w:pStyle w:val="a9"/>
        <w:jc w:val="both"/>
        <w:rPr>
          <w:szCs w:val="28"/>
        </w:rPr>
      </w:pPr>
      <w:r w:rsidRPr="00402AF5">
        <w:rPr>
          <w:szCs w:val="28"/>
        </w:rPr>
        <w:t>г) осуществление контроля за средствами, поступающими в муниципальный бюджет от приватизации муниципального имущества;</w:t>
      </w:r>
    </w:p>
    <w:p w:rsidR="00402AF5" w:rsidRPr="00402AF5" w:rsidRDefault="00402AF5" w:rsidP="00402AF5">
      <w:pPr>
        <w:pStyle w:val="a9"/>
        <w:jc w:val="both"/>
        <w:rPr>
          <w:szCs w:val="28"/>
        </w:rPr>
      </w:pPr>
      <w:r w:rsidRPr="00402AF5">
        <w:rPr>
          <w:szCs w:val="28"/>
        </w:rPr>
        <w:t>д) обращение по поручению Главы района в судебные органы с исками об устранении нарушений законодательства Российской Федерации, Алтайского края и муниципальных правовых актов района о приватизации, признании недействительными сделок приватизации муниципального имущества.</w:t>
      </w:r>
    </w:p>
    <w:p w:rsidR="00402AF5" w:rsidRPr="00402AF5" w:rsidRDefault="00402AF5" w:rsidP="00402AF5">
      <w:pPr>
        <w:rPr>
          <w:rFonts w:ascii="Times New Roman" w:hAnsi="Times New Roman" w:cs="Times New Roman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 xml:space="preserve">            2.4. Функции в области земельных отношений: </w:t>
      </w:r>
    </w:p>
    <w:p w:rsidR="00402AF5" w:rsidRPr="00402AF5" w:rsidRDefault="00402AF5" w:rsidP="00402AF5">
      <w:pPr>
        <w:jc w:val="both"/>
        <w:rPr>
          <w:rFonts w:ascii="Times New Roman" w:hAnsi="Times New Roman" w:cs="Times New Roman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 xml:space="preserve">        а) осуществление работы по распоряжению земельными участками на территории  района в соответствии с действующим законодательством;</w:t>
      </w:r>
    </w:p>
    <w:p w:rsidR="00402AF5" w:rsidRPr="00402AF5" w:rsidRDefault="00402AF5" w:rsidP="00402AF5">
      <w:pPr>
        <w:jc w:val="both"/>
        <w:rPr>
          <w:rFonts w:ascii="Times New Roman" w:hAnsi="Times New Roman" w:cs="Times New Roman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 xml:space="preserve">        б) осуществление муниципального земельного контроля за использованием </w:t>
      </w:r>
      <w:r w:rsidRPr="00402AF5">
        <w:rPr>
          <w:rFonts w:ascii="Times New Roman" w:hAnsi="Times New Roman" w:cs="Times New Roman"/>
          <w:sz w:val="28"/>
          <w:szCs w:val="28"/>
        </w:rPr>
        <w:lastRenderedPageBreak/>
        <w:t>земель расположенных на территории района;</w:t>
      </w:r>
    </w:p>
    <w:p w:rsidR="00402AF5" w:rsidRPr="00402AF5" w:rsidRDefault="00402AF5" w:rsidP="00402AF5">
      <w:pPr>
        <w:jc w:val="both"/>
        <w:rPr>
          <w:rFonts w:ascii="Times New Roman" w:hAnsi="Times New Roman" w:cs="Times New Roman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 xml:space="preserve">        в) подготовка проектов договоров аренды и купли-продажи земельных участков, ведение учета договоров аренды земель и передачи в собственность земельных участков в границах района; </w:t>
      </w:r>
    </w:p>
    <w:p w:rsidR="00402AF5" w:rsidRPr="00402AF5" w:rsidRDefault="00402AF5" w:rsidP="00402AF5">
      <w:pPr>
        <w:jc w:val="both"/>
        <w:rPr>
          <w:rFonts w:ascii="Times New Roman" w:hAnsi="Times New Roman" w:cs="Times New Roman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 xml:space="preserve">        г) организация проведения в установленном порядке оценки и инвентаризации земельных участков;</w:t>
      </w:r>
    </w:p>
    <w:p w:rsidR="00402AF5" w:rsidRPr="00402AF5" w:rsidRDefault="00402AF5" w:rsidP="00402AF5">
      <w:pPr>
        <w:jc w:val="both"/>
        <w:rPr>
          <w:rFonts w:ascii="Times New Roman" w:hAnsi="Times New Roman" w:cs="Times New Roman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 xml:space="preserve">        д) осуществление контроля за средствами, поступающими в бюджет от продажи и аренды земли;</w:t>
      </w:r>
    </w:p>
    <w:p w:rsidR="00402AF5" w:rsidRPr="00402AF5" w:rsidRDefault="00402AF5" w:rsidP="00402AF5">
      <w:pPr>
        <w:pStyle w:val="a9"/>
        <w:jc w:val="both"/>
        <w:rPr>
          <w:szCs w:val="28"/>
        </w:rPr>
      </w:pPr>
      <w:r w:rsidRPr="00402AF5">
        <w:rPr>
          <w:szCs w:val="28"/>
        </w:rPr>
        <w:t>е) подготовка отчетов по распоряжению земельными участками;</w:t>
      </w:r>
    </w:p>
    <w:p w:rsidR="00402AF5" w:rsidRPr="00402AF5" w:rsidRDefault="00402AF5" w:rsidP="00402AF5">
      <w:pPr>
        <w:pStyle w:val="a9"/>
        <w:jc w:val="both"/>
        <w:rPr>
          <w:szCs w:val="28"/>
        </w:rPr>
      </w:pPr>
      <w:r w:rsidRPr="00402AF5">
        <w:rPr>
          <w:szCs w:val="28"/>
        </w:rPr>
        <w:t>ж) осуществление работ по разграничению земельных участков, находящихся   на территории района;</w:t>
      </w:r>
    </w:p>
    <w:p w:rsidR="00402AF5" w:rsidRPr="00402AF5" w:rsidRDefault="00402AF5" w:rsidP="00402AF5">
      <w:pPr>
        <w:pStyle w:val="a9"/>
        <w:jc w:val="both"/>
        <w:rPr>
          <w:szCs w:val="28"/>
        </w:rPr>
      </w:pPr>
      <w:r w:rsidRPr="00402AF5">
        <w:rPr>
          <w:szCs w:val="28"/>
        </w:rPr>
        <w:t xml:space="preserve">з) осуществление работ по учету земельных участков, договоров аренды, купли – продажи земельных участков, а также прав на земельные участки, поступления арендной платы, задолженности по аренде земли в формате программного обеспечения </w:t>
      </w:r>
      <w:r w:rsidRPr="00402AF5">
        <w:rPr>
          <w:szCs w:val="28"/>
          <w:lang w:val="en-US"/>
        </w:rPr>
        <w:t>SAUMI</w:t>
      </w:r>
      <w:r w:rsidRPr="00402AF5">
        <w:rPr>
          <w:szCs w:val="28"/>
        </w:rPr>
        <w:t xml:space="preserve">; </w:t>
      </w:r>
    </w:p>
    <w:p w:rsidR="00402AF5" w:rsidRPr="00402AF5" w:rsidRDefault="00402AF5" w:rsidP="00402AF5">
      <w:pPr>
        <w:rPr>
          <w:rFonts w:ascii="Times New Roman" w:hAnsi="Times New Roman" w:cs="Times New Roman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 xml:space="preserve">      и) предоставление муниципальных услуг в области земельных отношений;</w:t>
      </w:r>
    </w:p>
    <w:p w:rsidR="00402AF5" w:rsidRPr="00402AF5" w:rsidRDefault="00402AF5" w:rsidP="00402AF5">
      <w:pPr>
        <w:rPr>
          <w:rFonts w:ascii="Times New Roman" w:hAnsi="Times New Roman" w:cs="Times New Roman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 xml:space="preserve">      к) формирование и ведение архива Управления;</w:t>
      </w:r>
    </w:p>
    <w:p w:rsidR="00402AF5" w:rsidRPr="00402AF5" w:rsidRDefault="00402AF5" w:rsidP="00402AF5">
      <w:pPr>
        <w:rPr>
          <w:rFonts w:ascii="Times New Roman" w:hAnsi="Times New Roman" w:cs="Times New Roman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 xml:space="preserve">      л) обеспечение своевременного и полного внесения сведений о начислениях в ГИС ГМП.</w:t>
      </w:r>
    </w:p>
    <w:p w:rsidR="00402AF5" w:rsidRPr="00402AF5" w:rsidRDefault="00402AF5" w:rsidP="00402AF5">
      <w:pPr>
        <w:rPr>
          <w:rFonts w:ascii="Times New Roman" w:hAnsi="Times New Roman" w:cs="Times New Roman"/>
          <w:sz w:val="28"/>
          <w:szCs w:val="28"/>
        </w:rPr>
      </w:pPr>
    </w:p>
    <w:p w:rsidR="00402AF5" w:rsidRPr="00402AF5" w:rsidRDefault="00402AF5" w:rsidP="00402AF5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AF5">
        <w:rPr>
          <w:rFonts w:ascii="Times New Roman" w:hAnsi="Times New Roman" w:cs="Times New Roman"/>
          <w:b/>
          <w:bCs/>
          <w:sz w:val="28"/>
          <w:szCs w:val="28"/>
        </w:rPr>
        <w:t xml:space="preserve"> Полномочия Управления</w:t>
      </w:r>
    </w:p>
    <w:p w:rsidR="00402AF5" w:rsidRPr="00402AF5" w:rsidRDefault="00402AF5" w:rsidP="00402AF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402AF5" w:rsidRPr="00402AF5" w:rsidRDefault="00402AF5" w:rsidP="00402A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 xml:space="preserve">        Управление имеет право:</w:t>
      </w:r>
    </w:p>
    <w:p w:rsidR="00402AF5" w:rsidRPr="00402AF5" w:rsidRDefault="00402AF5" w:rsidP="00402AF5">
      <w:pPr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left="450" w:hanging="45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от органов Администра</w:t>
      </w:r>
      <w:r w:rsidRPr="00402AF5">
        <w:rPr>
          <w:rFonts w:ascii="Times New Roman" w:hAnsi="Times New Roman" w:cs="Times New Roman"/>
          <w:sz w:val="28"/>
          <w:szCs w:val="28"/>
        </w:rPr>
        <w:softHyphen/>
        <w:t>ции района, органов местного самоуправления, юридических лиц, учреждений неза</w:t>
      </w:r>
      <w:r w:rsidRPr="00402AF5">
        <w:rPr>
          <w:rFonts w:ascii="Times New Roman" w:hAnsi="Times New Roman" w:cs="Times New Roman"/>
          <w:sz w:val="28"/>
          <w:szCs w:val="28"/>
        </w:rPr>
        <w:softHyphen/>
        <w:t>висимо от организационно-правовой формы и ведомственной подчинённости, а также индивидуальных предпринимателей информацию по вопросам, входящим в его компетенцию;</w:t>
      </w:r>
    </w:p>
    <w:p w:rsidR="00402AF5" w:rsidRPr="00402AF5" w:rsidRDefault="00402AF5" w:rsidP="00402AF5">
      <w:pPr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left="450" w:hanging="450"/>
        <w:rPr>
          <w:rFonts w:ascii="Times New Roman" w:hAnsi="Times New Roman" w:cs="Times New Roman"/>
          <w:spacing w:val="-6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>Разрабатывать методические указания в пределах своей компетенции;</w:t>
      </w:r>
      <w:r w:rsidRPr="00402AF5">
        <w:rPr>
          <w:rFonts w:ascii="Times New Roman" w:hAnsi="Times New Roman" w:cs="Times New Roman"/>
          <w:spacing w:val="-6"/>
          <w:sz w:val="28"/>
          <w:szCs w:val="28"/>
        </w:rPr>
        <w:t xml:space="preserve">     </w:t>
      </w:r>
    </w:p>
    <w:p w:rsidR="00402AF5" w:rsidRPr="00402AF5" w:rsidRDefault="00402AF5" w:rsidP="00402AF5">
      <w:pPr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left="450" w:hanging="45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 xml:space="preserve"> Беспрепятственно посещать предприятия и организации района независимо от формы собственности (при предъявлении служебного удостоверения и распоряжения) для осуществления контрольной деятельности  по вопросам, входящим в компетенцию Управления;</w:t>
      </w:r>
    </w:p>
    <w:p w:rsidR="00402AF5" w:rsidRPr="00402AF5" w:rsidRDefault="00402AF5" w:rsidP="00402AF5">
      <w:pPr>
        <w:numPr>
          <w:ilvl w:val="0"/>
          <w:numId w:val="6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>Получать в установленном порядке от органов статистики основные показатели экономического и социального развития района;</w:t>
      </w:r>
    </w:p>
    <w:p w:rsidR="00402AF5" w:rsidRPr="00402AF5" w:rsidRDefault="00402AF5" w:rsidP="00402AF5">
      <w:pPr>
        <w:numPr>
          <w:ilvl w:val="1"/>
          <w:numId w:val="9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>Представлять в установленном порядке материалы и документы для рассмотрения в Совете Администрации района и в Совете депутатов Шелаболихинского района.</w:t>
      </w:r>
    </w:p>
    <w:p w:rsidR="00402AF5" w:rsidRPr="00402AF5" w:rsidRDefault="00402AF5" w:rsidP="00402AF5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>3.6. Созывать в установленном порядке совещания по вопросам, входящим в компетенцию Управления, с привлечением руководителей и специалистов других органов Администрации района, предприятий, учреждений и организаций;</w:t>
      </w:r>
    </w:p>
    <w:p w:rsidR="00402AF5" w:rsidRPr="00402AF5" w:rsidRDefault="00402AF5" w:rsidP="00402AF5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 xml:space="preserve">        3.7. Представлять и отстаивать интересы сельских товаропроизводителей района во всех органах государственного и хозяйственного управления района, края, а также федеральных органах;</w:t>
      </w:r>
    </w:p>
    <w:p w:rsidR="00402AF5" w:rsidRPr="00402AF5" w:rsidRDefault="00402AF5" w:rsidP="00402AF5">
      <w:pPr>
        <w:shd w:val="clear" w:color="auto" w:fill="FFFFFF"/>
        <w:tabs>
          <w:tab w:val="left" w:pos="567"/>
          <w:tab w:val="left" w:pos="11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2AF5">
        <w:rPr>
          <w:rFonts w:ascii="Times New Roman" w:hAnsi="Times New Roman" w:cs="Times New Roman"/>
          <w:spacing w:val="-6"/>
          <w:sz w:val="28"/>
          <w:szCs w:val="28"/>
        </w:rPr>
        <w:t xml:space="preserve">         3.8.</w:t>
      </w:r>
      <w:r w:rsidRPr="00402AF5">
        <w:rPr>
          <w:rFonts w:ascii="Times New Roman" w:hAnsi="Times New Roman" w:cs="Times New Roman"/>
          <w:sz w:val="28"/>
          <w:szCs w:val="28"/>
        </w:rPr>
        <w:tab/>
        <w:t xml:space="preserve">Участвовать в работе соответствующих органов исполнительной власти района и края, вносить предложения по концепциям, программам, схемам </w:t>
      </w:r>
      <w:r w:rsidRPr="00402AF5">
        <w:rPr>
          <w:rFonts w:ascii="Times New Roman" w:hAnsi="Times New Roman" w:cs="Times New Roman"/>
          <w:sz w:val="28"/>
          <w:szCs w:val="28"/>
        </w:rPr>
        <w:lastRenderedPageBreak/>
        <w:t>повышения эффективности функционирования агропромышленного производства, а также по другим вопросам аграрных преобразований;</w:t>
      </w:r>
    </w:p>
    <w:p w:rsidR="00402AF5" w:rsidRPr="00402AF5" w:rsidRDefault="00402AF5" w:rsidP="00402AF5">
      <w:pPr>
        <w:shd w:val="clear" w:color="auto" w:fill="FFFFFF"/>
        <w:tabs>
          <w:tab w:val="left" w:pos="567"/>
          <w:tab w:val="left" w:pos="1128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 xml:space="preserve">        3.9.  Принимать участие в разработке и реализации федеральных, региональных и межрегиональных программ, выработке мер и способов государственной поддержки и регулирования социально-экономического развития села, проведения экономических реформ, касающихся сферы деятельности АПК;</w:t>
      </w:r>
    </w:p>
    <w:p w:rsidR="00402AF5" w:rsidRPr="00402AF5" w:rsidRDefault="00402AF5" w:rsidP="00402AF5">
      <w:pPr>
        <w:numPr>
          <w:ilvl w:val="0"/>
          <w:numId w:val="7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53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>Проверять использование по целевому назначению выделенных кредитов, дотаций, компенсаций и других финансовых средств;</w:t>
      </w:r>
    </w:p>
    <w:p w:rsidR="00402AF5" w:rsidRPr="00402AF5" w:rsidRDefault="00402AF5" w:rsidP="00402AF5">
      <w:pPr>
        <w:numPr>
          <w:ilvl w:val="0"/>
          <w:numId w:val="7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53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>Рекомендовать трудовым коллективам предприятий и организаций АПК района кадры высококвалифицированных руководителей и специалистов;</w:t>
      </w:r>
    </w:p>
    <w:p w:rsidR="00402AF5" w:rsidRPr="00402AF5" w:rsidRDefault="00402AF5" w:rsidP="00402AF5">
      <w:pPr>
        <w:numPr>
          <w:ilvl w:val="0"/>
          <w:numId w:val="7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53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>Собирать внеочередные совещания руководителей сельхозпредприятий АПК района для выработки совместных решений в неординарных ситуациях;</w:t>
      </w:r>
    </w:p>
    <w:p w:rsidR="00402AF5" w:rsidRPr="00402AF5" w:rsidRDefault="00402AF5" w:rsidP="00402AF5">
      <w:pPr>
        <w:pStyle w:val="a9"/>
        <w:numPr>
          <w:ilvl w:val="0"/>
          <w:numId w:val="7"/>
        </w:numPr>
        <w:jc w:val="both"/>
        <w:rPr>
          <w:szCs w:val="28"/>
        </w:rPr>
      </w:pPr>
      <w:r w:rsidRPr="00402AF5">
        <w:rPr>
          <w:szCs w:val="28"/>
        </w:rPr>
        <w:t xml:space="preserve">Подготавливать проекты постановлений и распоряжений Администрации района, проекты решений Совета депутатов Шелаболихинского района; </w:t>
      </w:r>
    </w:p>
    <w:p w:rsidR="00402AF5" w:rsidRPr="00402AF5" w:rsidRDefault="00402AF5" w:rsidP="00402AF5">
      <w:pPr>
        <w:pStyle w:val="a9"/>
        <w:numPr>
          <w:ilvl w:val="0"/>
          <w:numId w:val="7"/>
        </w:numPr>
        <w:jc w:val="both"/>
        <w:rPr>
          <w:szCs w:val="28"/>
        </w:rPr>
      </w:pPr>
      <w:r w:rsidRPr="00402AF5">
        <w:rPr>
          <w:szCs w:val="28"/>
        </w:rPr>
        <w:t>Проводить приватизацию муниципальных предприятий, других объектов муниципальной собственности, включая решение вопросов о способах и формах приватизации конкретных объектов  в пределах, установленных законодательством и муниципальными правовыми актами;</w:t>
      </w:r>
    </w:p>
    <w:p w:rsidR="00402AF5" w:rsidRPr="00402AF5" w:rsidRDefault="00402AF5" w:rsidP="00402AF5">
      <w:pPr>
        <w:pStyle w:val="a9"/>
        <w:numPr>
          <w:ilvl w:val="0"/>
          <w:numId w:val="7"/>
        </w:numPr>
        <w:jc w:val="both"/>
        <w:rPr>
          <w:szCs w:val="28"/>
        </w:rPr>
      </w:pPr>
      <w:r w:rsidRPr="00402AF5">
        <w:rPr>
          <w:szCs w:val="28"/>
        </w:rPr>
        <w:t>Подготавливать проекты договоров купли-продажи и аренды муниципального имущества и земли;</w:t>
      </w:r>
    </w:p>
    <w:p w:rsidR="00402AF5" w:rsidRPr="00402AF5" w:rsidRDefault="00402AF5" w:rsidP="00402AF5">
      <w:pPr>
        <w:pStyle w:val="a9"/>
        <w:numPr>
          <w:ilvl w:val="0"/>
          <w:numId w:val="7"/>
        </w:numPr>
        <w:jc w:val="both"/>
        <w:rPr>
          <w:szCs w:val="28"/>
        </w:rPr>
      </w:pPr>
      <w:r w:rsidRPr="00402AF5">
        <w:rPr>
          <w:szCs w:val="28"/>
        </w:rPr>
        <w:t>Осуществлять контроль за соблюдением условий заключенных договоров с покупателями, арендаторами и другими пользователями объектов муниципальной собственности и земли и в необходимых случаях принимать меры для их расторжения в установленном порядке;</w:t>
      </w:r>
    </w:p>
    <w:p w:rsidR="00402AF5" w:rsidRPr="00402AF5" w:rsidRDefault="00402AF5" w:rsidP="00402AF5">
      <w:pPr>
        <w:pStyle w:val="a9"/>
        <w:numPr>
          <w:ilvl w:val="0"/>
          <w:numId w:val="7"/>
        </w:numPr>
        <w:jc w:val="both"/>
        <w:rPr>
          <w:szCs w:val="28"/>
        </w:rPr>
      </w:pPr>
      <w:r w:rsidRPr="00402AF5">
        <w:rPr>
          <w:szCs w:val="28"/>
        </w:rPr>
        <w:t>Обращаться в  налоговые органы от имени  Администрации района, с ходатайством о проверке правильности заполнения балансов муниципальными предприятиями в ходе их приватизации;</w:t>
      </w:r>
    </w:p>
    <w:p w:rsidR="00402AF5" w:rsidRPr="00402AF5" w:rsidRDefault="00402AF5" w:rsidP="00402AF5">
      <w:pPr>
        <w:pStyle w:val="a9"/>
        <w:numPr>
          <w:ilvl w:val="0"/>
          <w:numId w:val="7"/>
        </w:numPr>
        <w:jc w:val="both"/>
        <w:rPr>
          <w:szCs w:val="28"/>
        </w:rPr>
      </w:pPr>
      <w:r w:rsidRPr="00402AF5">
        <w:rPr>
          <w:szCs w:val="28"/>
        </w:rPr>
        <w:t>Давать разъяснения по применению нормативных актов, регламентирующих процесс распределения имущества района;</w:t>
      </w:r>
    </w:p>
    <w:p w:rsidR="00402AF5" w:rsidRPr="00402AF5" w:rsidRDefault="00402AF5" w:rsidP="00402AF5">
      <w:pPr>
        <w:pStyle w:val="a9"/>
        <w:numPr>
          <w:ilvl w:val="0"/>
          <w:numId w:val="7"/>
        </w:numPr>
        <w:jc w:val="both"/>
        <w:rPr>
          <w:szCs w:val="28"/>
        </w:rPr>
      </w:pPr>
      <w:r w:rsidRPr="00402AF5">
        <w:rPr>
          <w:szCs w:val="28"/>
        </w:rPr>
        <w:t>Направлять в органы прокуратуры материалы для решения вопросов о привлечении к ответственности, представлять интересы Администрации района как собственника муниципального имущества в судах общей юрисдикции и арбитражных судах;</w:t>
      </w:r>
    </w:p>
    <w:p w:rsidR="00402AF5" w:rsidRPr="00402AF5" w:rsidRDefault="00402AF5" w:rsidP="00402AF5">
      <w:pPr>
        <w:pStyle w:val="a9"/>
        <w:numPr>
          <w:ilvl w:val="0"/>
          <w:numId w:val="7"/>
        </w:numPr>
        <w:jc w:val="both"/>
        <w:rPr>
          <w:szCs w:val="28"/>
        </w:rPr>
      </w:pPr>
      <w:r w:rsidRPr="00402AF5">
        <w:rPr>
          <w:szCs w:val="28"/>
        </w:rPr>
        <w:t>Выступать от имени Администрации района как собственника муниципального имущества в других отношениях, связанных с управлением муниципальным имуществом, если это не противоречит действующему законодательству;</w:t>
      </w:r>
    </w:p>
    <w:p w:rsidR="00402AF5" w:rsidRPr="00402AF5" w:rsidRDefault="00402AF5" w:rsidP="00402AF5">
      <w:pPr>
        <w:pStyle w:val="a9"/>
        <w:numPr>
          <w:ilvl w:val="0"/>
          <w:numId w:val="7"/>
        </w:numPr>
        <w:jc w:val="both"/>
        <w:rPr>
          <w:szCs w:val="28"/>
        </w:rPr>
      </w:pPr>
      <w:r w:rsidRPr="00402AF5">
        <w:rPr>
          <w:szCs w:val="28"/>
        </w:rPr>
        <w:t>Отчитываться о своей деятельности перед Советом депутатов района и Главой района;</w:t>
      </w:r>
    </w:p>
    <w:p w:rsidR="00402AF5" w:rsidRPr="00402AF5" w:rsidRDefault="00402AF5" w:rsidP="00402AF5">
      <w:pPr>
        <w:pStyle w:val="a9"/>
        <w:numPr>
          <w:ilvl w:val="0"/>
          <w:numId w:val="7"/>
        </w:numPr>
        <w:jc w:val="both"/>
        <w:rPr>
          <w:szCs w:val="28"/>
        </w:rPr>
      </w:pPr>
      <w:r w:rsidRPr="00402AF5">
        <w:rPr>
          <w:szCs w:val="28"/>
        </w:rPr>
        <w:t>Обращаться по поручению Администрации района в судебные органы с исками о защите интересов по делам о нарушении порядка пользования и распоряжения муниципальным имуществом;</w:t>
      </w:r>
    </w:p>
    <w:p w:rsidR="00402AF5" w:rsidRPr="00402AF5" w:rsidRDefault="00402AF5" w:rsidP="00402AF5">
      <w:pPr>
        <w:pStyle w:val="a9"/>
        <w:numPr>
          <w:ilvl w:val="0"/>
          <w:numId w:val="7"/>
        </w:numPr>
        <w:jc w:val="both"/>
        <w:rPr>
          <w:szCs w:val="28"/>
        </w:rPr>
      </w:pPr>
      <w:r w:rsidRPr="00402AF5">
        <w:rPr>
          <w:szCs w:val="28"/>
        </w:rPr>
        <w:t xml:space="preserve">Подготавливать обоснования и экспертные заключения в области управления и распоряжения муниципальным имуществом, входящим в </w:t>
      </w:r>
      <w:r w:rsidRPr="00402AF5">
        <w:rPr>
          <w:szCs w:val="28"/>
        </w:rPr>
        <w:lastRenderedPageBreak/>
        <w:t>компетенцию Управления, по поступающим на подпись Главе района запросам, проекты постановлений, распоряжений Администрации района, договоров Администрации района.</w:t>
      </w:r>
    </w:p>
    <w:p w:rsidR="00402AF5" w:rsidRPr="00402AF5" w:rsidRDefault="00402AF5" w:rsidP="00402AF5">
      <w:pPr>
        <w:shd w:val="clear" w:color="auto" w:fill="FFFFFF"/>
        <w:tabs>
          <w:tab w:val="left" w:pos="1224"/>
        </w:tabs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02AF5" w:rsidRPr="00402AF5" w:rsidRDefault="00402AF5" w:rsidP="00402AF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AF5">
        <w:rPr>
          <w:rFonts w:ascii="Times New Roman" w:hAnsi="Times New Roman" w:cs="Times New Roman"/>
          <w:b/>
          <w:bCs/>
          <w:sz w:val="28"/>
          <w:szCs w:val="28"/>
        </w:rPr>
        <w:t>4.  Организация деятельности Управления</w:t>
      </w:r>
    </w:p>
    <w:p w:rsidR="00402AF5" w:rsidRPr="00402AF5" w:rsidRDefault="00402AF5" w:rsidP="00402AF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402AF5" w:rsidRPr="00402AF5" w:rsidRDefault="00402AF5" w:rsidP="00402AF5">
      <w:pPr>
        <w:shd w:val="clear" w:color="auto" w:fill="FFFFFF"/>
        <w:tabs>
          <w:tab w:val="left" w:pos="1104"/>
        </w:tabs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402AF5">
        <w:rPr>
          <w:rFonts w:ascii="Times New Roman" w:hAnsi="Times New Roman" w:cs="Times New Roman"/>
          <w:spacing w:val="-6"/>
          <w:sz w:val="28"/>
          <w:szCs w:val="28"/>
        </w:rPr>
        <w:t>4.1.</w:t>
      </w:r>
      <w:r w:rsidRPr="00402AF5">
        <w:rPr>
          <w:rFonts w:ascii="Times New Roman" w:hAnsi="Times New Roman" w:cs="Times New Roman"/>
          <w:sz w:val="28"/>
          <w:szCs w:val="28"/>
        </w:rPr>
        <w:tab/>
        <w:t>Деятельность Управления обеспечивают:</w:t>
      </w:r>
    </w:p>
    <w:p w:rsidR="00402AF5" w:rsidRPr="00402AF5" w:rsidRDefault="00402AF5" w:rsidP="00402AF5">
      <w:pPr>
        <w:shd w:val="clear" w:color="auto" w:fill="FFFFFF"/>
        <w:tabs>
          <w:tab w:val="left" w:pos="1104"/>
        </w:tabs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 xml:space="preserve">   1)  Начальник Управления;</w:t>
      </w:r>
    </w:p>
    <w:p w:rsidR="00402AF5" w:rsidRPr="00402AF5" w:rsidRDefault="00402AF5" w:rsidP="00402AF5">
      <w:pPr>
        <w:shd w:val="clear" w:color="auto" w:fill="FFFFFF"/>
        <w:tabs>
          <w:tab w:val="left" w:pos="1104"/>
        </w:tabs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 xml:space="preserve">   2)  Специалисты Управления.</w:t>
      </w:r>
    </w:p>
    <w:p w:rsidR="00402AF5" w:rsidRPr="00402AF5" w:rsidRDefault="00402AF5" w:rsidP="00402AF5">
      <w:pPr>
        <w:shd w:val="clear" w:color="auto" w:fill="FFFFFF"/>
        <w:tabs>
          <w:tab w:val="left" w:pos="1104"/>
        </w:tabs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402AF5">
        <w:rPr>
          <w:rFonts w:ascii="Times New Roman" w:hAnsi="Times New Roman" w:cs="Times New Roman"/>
          <w:spacing w:val="-6"/>
          <w:sz w:val="28"/>
          <w:szCs w:val="28"/>
        </w:rPr>
        <w:t>4.2.</w:t>
      </w:r>
      <w:r w:rsidRPr="00402AF5">
        <w:rPr>
          <w:rFonts w:ascii="Times New Roman" w:hAnsi="Times New Roman" w:cs="Times New Roman"/>
          <w:sz w:val="28"/>
          <w:szCs w:val="28"/>
        </w:rPr>
        <w:tab/>
        <w:t>Руководство деятельностью Управления осуществляет начальник Управления, который назначается на должность и освобождается от должности Главой района и находится в его непосредственном подчинении.</w:t>
      </w:r>
    </w:p>
    <w:p w:rsidR="00402AF5" w:rsidRPr="00402AF5" w:rsidRDefault="00402AF5" w:rsidP="00402AF5">
      <w:pPr>
        <w:numPr>
          <w:ilvl w:val="0"/>
          <w:numId w:val="8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5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>Управление в своем составе имеет служащих, замещающих должности муниципальной службы, которые назначаются на должность и освобождаются от должности Главой района по представлению начальника Управления.</w:t>
      </w:r>
    </w:p>
    <w:p w:rsidR="00402AF5" w:rsidRPr="00402AF5" w:rsidRDefault="00402AF5" w:rsidP="00402AF5">
      <w:pPr>
        <w:numPr>
          <w:ilvl w:val="0"/>
          <w:numId w:val="8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5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>Начальник Управления:</w:t>
      </w:r>
    </w:p>
    <w:p w:rsidR="00402AF5" w:rsidRPr="00402AF5" w:rsidRDefault="00402AF5" w:rsidP="00402AF5">
      <w:pPr>
        <w:numPr>
          <w:ilvl w:val="2"/>
          <w:numId w:val="11"/>
        </w:numPr>
        <w:shd w:val="clear" w:color="auto" w:fill="FFFFFF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5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>Вносит Главе района в установленном порядке предложения по назначению, переводу и увольнению сотрудников Управления, поощрению и привлечению к дисциплинарной ответственности.</w:t>
      </w:r>
    </w:p>
    <w:p w:rsidR="00402AF5" w:rsidRPr="00402AF5" w:rsidRDefault="00402AF5" w:rsidP="00402AF5">
      <w:pPr>
        <w:numPr>
          <w:ilvl w:val="2"/>
          <w:numId w:val="11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 xml:space="preserve">  Распределяет должностные обязанности между служащими Управления;</w:t>
      </w:r>
    </w:p>
    <w:p w:rsidR="00402AF5" w:rsidRPr="00402AF5" w:rsidRDefault="00402AF5" w:rsidP="00402AF5">
      <w:pPr>
        <w:numPr>
          <w:ilvl w:val="2"/>
          <w:numId w:val="11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left="0" w:firstLine="5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 xml:space="preserve">  Несет ответственность за выполнение задач, возложенных на Управление.</w:t>
      </w:r>
    </w:p>
    <w:p w:rsidR="00402AF5" w:rsidRPr="00402AF5" w:rsidRDefault="00402AF5" w:rsidP="00402AF5">
      <w:pPr>
        <w:numPr>
          <w:ilvl w:val="1"/>
          <w:numId w:val="1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>Служащие Управления несут ответственность за выполнение возложенных на них обязанностей и законных поручений Главы района и Начальника Управления.</w:t>
      </w:r>
    </w:p>
    <w:p w:rsidR="00402AF5" w:rsidRPr="00402AF5" w:rsidRDefault="00402AF5" w:rsidP="00402AF5">
      <w:pPr>
        <w:numPr>
          <w:ilvl w:val="1"/>
          <w:numId w:val="1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>Финансирование расходов на содержание Управления и обеспечение реализации возложенных на него полномочий осуществляется за счет средств, предусмотренных в районном бюджете, а также внебюджетных источников, привлекаемых и расходуемых в установленном законодательством порядке.</w:t>
      </w:r>
    </w:p>
    <w:p w:rsidR="00402AF5" w:rsidRPr="00402AF5" w:rsidRDefault="00402AF5" w:rsidP="00402AF5">
      <w:pPr>
        <w:numPr>
          <w:ilvl w:val="1"/>
          <w:numId w:val="1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 xml:space="preserve">Информационное, документационное и материально-техническое обеспечение деятельности Управления осуществляет Администрация Шелаболихинского района. </w:t>
      </w:r>
    </w:p>
    <w:p w:rsidR="00402AF5" w:rsidRPr="00402AF5" w:rsidRDefault="00402AF5" w:rsidP="00402AF5">
      <w:pPr>
        <w:shd w:val="clear" w:color="auto" w:fill="FFFFFF"/>
        <w:tabs>
          <w:tab w:val="left" w:pos="567"/>
          <w:tab w:val="left" w:pos="709"/>
        </w:tabs>
        <w:ind w:left="991"/>
        <w:jc w:val="both"/>
        <w:rPr>
          <w:rFonts w:ascii="Times New Roman" w:hAnsi="Times New Roman" w:cs="Times New Roman"/>
          <w:sz w:val="28"/>
          <w:szCs w:val="28"/>
        </w:rPr>
      </w:pPr>
    </w:p>
    <w:p w:rsidR="00402AF5" w:rsidRPr="00402AF5" w:rsidRDefault="00402AF5" w:rsidP="00402AF5">
      <w:pPr>
        <w:shd w:val="clear" w:color="auto" w:fill="FFFFFF"/>
        <w:tabs>
          <w:tab w:val="left" w:pos="1090"/>
        </w:tabs>
        <w:ind w:firstLine="542"/>
        <w:jc w:val="both"/>
        <w:rPr>
          <w:rFonts w:ascii="Times New Roman" w:hAnsi="Times New Roman" w:cs="Times New Roman"/>
          <w:sz w:val="28"/>
          <w:szCs w:val="28"/>
        </w:rPr>
      </w:pPr>
    </w:p>
    <w:p w:rsidR="00402AF5" w:rsidRPr="00402AF5" w:rsidRDefault="00402AF5" w:rsidP="00402AF5">
      <w:pPr>
        <w:shd w:val="clear" w:color="auto" w:fill="FFFFFF"/>
        <w:ind w:firstLine="528"/>
        <w:jc w:val="both"/>
        <w:rPr>
          <w:rFonts w:ascii="Times New Roman" w:hAnsi="Times New Roman" w:cs="Times New Roman"/>
          <w:sz w:val="28"/>
          <w:szCs w:val="28"/>
        </w:rPr>
      </w:pPr>
    </w:p>
    <w:p w:rsidR="004C3EC5" w:rsidRPr="00402AF5" w:rsidRDefault="00402AF5" w:rsidP="00402AF5">
      <w:pPr>
        <w:shd w:val="clear" w:color="auto" w:fill="FFFFFF"/>
        <w:jc w:val="both"/>
        <w:rPr>
          <w:sz w:val="28"/>
          <w:szCs w:val="28"/>
        </w:rPr>
      </w:pPr>
      <w:r w:rsidRPr="00402AF5">
        <w:rPr>
          <w:rFonts w:ascii="Times New Roman" w:hAnsi="Times New Roman" w:cs="Times New Roman"/>
          <w:sz w:val="28"/>
          <w:szCs w:val="28"/>
        </w:rPr>
        <w:t>Начальник управления по АПК</w:t>
      </w:r>
      <w:r w:rsidRPr="00402AF5">
        <w:rPr>
          <w:rFonts w:ascii="Times New Roman" w:hAnsi="Times New Roman" w:cs="Times New Roman"/>
          <w:sz w:val="28"/>
          <w:szCs w:val="28"/>
        </w:rPr>
        <w:tab/>
      </w:r>
      <w:r w:rsidRPr="00402AF5">
        <w:rPr>
          <w:rFonts w:ascii="Times New Roman" w:hAnsi="Times New Roman" w:cs="Times New Roman"/>
          <w:sz w:val="28"/>
          <w:szCs w:val="28"/>
        </w:rPr>
        <w:tab/>
      </w:r>
      <w:r w:rsidRPr="00402AF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402AF5">
        <w:rPr>
          <w:rFonts w:ascii="Times New Roman" w:hAnsi="Times New Roman" w:cs="Times New Roman"/>
          <w:sz w:val="28"/>
          <w:szCs w:val="28"/>
        </w:rPr>
        <w:t xml:space="preserve">                  С.А. Воробьев</w:t>
      </w:r>
    </w:p>
    <w:sectPr w:rsidR="004C3EC5" w:rsidRPr="00402AF5" w:rsidSect="00402AF5">
      <w:pgSz w:w="11900" w:h="16840"/>
      <w:pgMar w:top="1134" w:right="1134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6FF" w:rsidRDefault="00AF46FF" w:rsidP="004C3EC5">
      <w:r>
        <w:separator/>
      </w:r>
    </w:p>
  </w:endnote>
  <w:endnote w:type="continuationSeparator" w:id="0">
    <w:p w:rsidR="00AF46FF" w:rsidRDefault="00AF46FF" w:rsidP="004C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6FF" w:rsidRDefault="00AF46FF"/>
  </w:footnote>
  <w:footnote w:type="continuationSeparator" w:id="0">
    <w:p w:rsidR="00AF46FF" w:rsidRDefault="00AF46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CDEE5BE"/>
    <w:lvl w:ilvl="0">
      <w:numFmt w:val="bullet"/>
      <w:lvlText w:val="*"/>
      <w:lvlJc w:val="left"/>
    </w:lvl>
  </w:abstractNum>
  <w:abstractNum w:abstractNumId="1" w15:restartNumberingAfterBreak="0">
    <w:nsid w:val="0256426B"/>
    <w:multiLevelType w:val="multilevel"/>
    <w:tmpl w:val="AD981B4C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8" w:hanging="1800"/>
      </w:pPr>
      <w:rPr>
        <w:rFonts w:hint="default"/>
      </w:rPr>
    </w:lvl>
  </w:abstractNum>
  <w:abstractNum w:abstractNumId="2" w15:restartNumberingAfterBreak="0">
    <w:nsid w:val="1C0813D5"/>
    <w:multiLevelType w:val="hybridMultilevel"/>
    <w:tmpl w:val="9D80C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B63D9"/>
    <w:multiLevelType w:val="hybridMultilevel"/>
    <w:tmpl w:val="6C8E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455A8"/>
    <w:multiLevelType w:val="multilevel"/>
    <w:tmpl w:val="DC94DE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C021A2"/>
    <w:multiLevelType w:val="singleLevel"/>
    <w:tmpl w:val="D29A0D0E"/>
    <w:lvl w:ilvl="0">
      <w:start w:val="3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EC556D8"/>
    <w:multiLevelType w:val="singleLevel"/>
    <w:tmpl w:val="E68ADE82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5F6138F"/>
    <w:multiLevelType w:val="singleLevel"/>
    <w:tmpl w:val="003AF47C"/>
    <w:lvl w:ilvl="0">
      <w:start w:val="10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5E54A9C"/>
    <w:multiLevelType w:val="singleLevel"/>
    <w:tmpl w:val="13B4368C"/>
    <w:lvl w:ilvl="0">
      <w:start w:val="3"/>
      <w:numFmt w:val="decimal"/>
      <w:lvlText w:val="4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6"/>
    <w:lvlOverride w:ilvl="0">
      <w:lvl w:ilvl="0">
        <w:start w:val="5"/>
        <w:numFmt w:val="decimal"/>
        <w:lvlText w:val="3.%1."/>
        <w:legacy w:legacy="1" w:legacySpace="0" w:legacyIndent="51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37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EC5"/>
    <w:rsid w:val="00053730"/>
    <w:rsid w:val="00062ED9"/>
    <w:rsid w:val="000C29AA"/>
    <w:rsid w:val="00100B52"/>
    <w:rsid w:val="001651DC"/>
    <w:rsid w:val="001B05FB"/>
    <w:rsid w:val="001F078F"/>
    <w:rsid w:val="002066DE"/>
    <w:rsid w:val="00220BBF"/>
    <w:rsid w:val="00272F66"/>
    <w:rsid w:val="003326AB"/>
    <w:rsid w:val="003771A8"/>
    <w:rsid w:val="003B4987"/>
    <w:rsid w:val="003D6FAC"/>
    <w:rsid w:val="00402AF5"/>
    <w:rsid w:val="004335E0"/>
    <w:rsid w:val="00441821"/>
    <w:rsid w:val="004745BB"/>
    <w:rsid w:val="0048578C"/>
    <w:rsid w:val="004B0DA8"/>
    <w:rsid w:val="004C335E"/>
    <w:rsid w:val="004C3EC5"/>
    <w:rsid w:val="004E03F9"/>
    <w:rsid w:val="005416FB"/>
    <w:rsid w:val="0059192B"/>
    <w:rsid w:val="005B6F05"/>
    <w:rsid w:val="005D7C7F"/>
    <w:rsid w:val="00676D11"/>
    <w:rsid w:val="006B0EC8"/>
    <w:rsid w:val="006D38F4"/>
    <w:rsid w:val="00711B92"/>
    <w:rsid w:val="007F5362"/>
    <w:rsid w:val="008463E2"/>
    <w:rsid w:val="008768D2"/>
    <w:rsid w:val="00877245"/>
    <w:rsid w:val="00954ECD"/>
    <w:rsid w:val="009762AE"/>
    <w:rsid w:val="00991FDD"/>
    <w:rsid w:val="009F4575"/>
    <w:rsid w:val="00A249F9"/>
    <w:rsid w:val="00A47146"/>
    <w:rsid w:val="00A51A55"/>
    <w:rsid w:val="00A650DA"/>
    <w:rsid w:val="00AF46FF"/>
    <w:rsid w:val="00B67BA7"/>
    <w:rsid w:val="00B67CB0"/>
    <w:rsid w:val="00BA7472"/>
    <w:rsid w:val="00BF008B"/>
    <w:rsid w:val="00C5515B"/>
    <w:rsid w:val="00C91B00"/>
    <w:rsid w:val="00CC492D"/>
    <w:rsid w:val="00CD35A5"/>
    <w:rsid w:val="00CF774F"/>
    <w:rsid w:val="00D106AE"/>
    <w:rsid w:val="00D44D58"/>
    <w:rsid w:val="00D549AB"/>
    <w:rsid w:val="00DE7F42"/>
    <w:rsid w:val="00DF1A4A"/>
    <w:rsid w:val="00E57817"/>
    <w:rsid w:val="00E874FD"/>
    <w:rsid w:val="00F65F6C"/>
    <w:rsid w:val="00F75C8B"/>
    <w:rsid w:val="00FA08E9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1413F-BF98-4986-9C35-CF0DEBE6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C3E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3EC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C3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4C3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4C3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sid w:val="004C3EC5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8">
    <w:name w:val="Колонтитул"/>
    <w:basedOn w:val="a6"/>
    <w:rsid w:val="004C3EC5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C3EC5"/>
    <w:pPr>
      <w:shd w:val="clear" w:color="auto" w:fill="FFFFFF"/>
      <w:spacing w:after="240" w:line="29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4C3E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rsid w:val="004C3EC5"/>
    <w:pPr>
      <w:shd w:val="clear" w:color="auto" w:fill="FFFFFF"/>
      <w:spacing w:line="0" w:lineRule="atLeast"/>
    </w:pPr>
    <w:rPr>
      <w:rFonts w:ascii="MS Gothic" w:eastAsia="MS Gothic" w:hAnsi="MS Gothic" w:cs="MS Gothic"/>
      <w:sz w:val="8"/>
      <w:szCs w:val="8"/>
    </w:rPr>
  </w:style>
  <w:style w:type="paragraph" w:styleId="a9">
    <w:name w:val="Body Text Indent"/>
    <w:basedOn w:val="a"/>
    <w:link w:val="aa"/>
    <w:rsid w:val="00402AF5"/>
    <w:pPr>
      <w:widowControl/>
      <w:ind w:firstLine="567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a">
    <w:name w:val="Основной текст с отступом Знак"/>
    <w:basedOn w:val="a0"/>
    <w:link w:val="a9"/>
    <w:rsid w:val="00402AF5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50D53-3E91-49B8-9341-22645696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Vasileva</cp:lastModifiedBy>
  <cp:revision>34</cp:revision>
  <cp:lastPrinted>2019-02-20T03:20:00Z</cp:lastPrinted>
  <dcterms:created xsi:type="dcterms:W3CDTF">2018-10-12T01:42:00Z</dcterms:created>
  <dcterms:modified xsi:type="dcterms:W3CDTF">2022-11-21T03:42:00Z</dcterms:modified>
</cp:coreProperties>
</file>