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8" w:rsidRPr="006015A8" w:rsidRDefault="006015A8" w:rsidP="006015A8">
      <w:pPr>
        <w:pStyle w:val="a3"/>
        <w:shd w:val="clear" w:color="auto" w:fill="FFFFFF"/>
        <w:spacing w:line="360" w:lineRule="auto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РОССИЙСКАЯ ФЕДЕРАЦИЯ</w:t>
      </w:r>
    </w:p>
    <w:p w:rsidR="006015A8" w:rsidRPr="006015A8" w:rsidRDefault="006015A8" w:rsidP="006015A8">
      <w:pPr>
        <w:pStyle w:val="a3"/>
        <w:shd w:val="clear" w:color="auto" w:fill="FFFFFF"/>
        <w:spacing w:line="360" w:lineRule="auto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АДМИНИСТРАЦИЯ ШЕЛАБОЛИХИНСКОГО РАЙОНА</w:t>
      </w:r>
    </w:p>
    <w:p w:rsidR="006015A8" w:rsidRPr="006015A8" w:rsidRDefault="006015A8" w:rsidP="006015A8">
      <w:pPr>
        <w:pStyle w:val="a3"/>
        <w:shd w:val="clear" w:color="auto" w:fill="FFFFFF"/>
        <w:spacing w:line="360" w:lineRule="auto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АЛТАЙСКОГО КРАЯ</w:t>
      </w:r>
    </w:p>
    <w:p w:rsidR="006015A8" w:rsidRPr="006015A8" w:rsidRDefault="006015A8" w:rsidP="006015A8">
      <w:pPr>
        <w:pStyle w:val="a3"/>
        <w:shd w:val="clear" w:color="auto" w:fill="FFFFFF"/>
        <w:spacing w:line="360" w:lineRule="auto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П О С Т А Н О В Л Е Н И Е</w:t>
      </w:r>
    </w:p>
    <w:p w:rsidR="006015A8" w:rsidRPr="006015A8" w:rsidRDefault="006015A8" w:rsidP="006015A8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 xml:space="preserve">«14» декабря 2020 г. </w:t>
      </w:r>
      <w:r>
        <w:rPr>
          <w:color w:val="052635"/>
          <w:sz w:val="28"/>
          <w:szCs w:val="28"/>
        </w:rPr>
        <w:t xml:space="preserve">                                                                            </w:t>
      </w:r>
      <w:r w:rsidRPr="006015A8">
        <w:rPr>
          <w:color w:val="052635"/>
          <w:sz w:val="28"/>
          <w:szCs w:val="28"/>
        </w:rPr>
        <w:t>№ 543</w:t>
      </w:r>
    </w:p>
    <w:p w:rsidR="006015A8" w:rsidRPr="006015A8" w:rsidRDefault="006015A8" w:rsidP="006015A8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с. Шелаболиха</w:t>
      </w:r>
    </w:p>
    <w:p w:rsidR="006015A8" w:rsidRPr="006015A8" w:rsidRDefault="006015A8" w:rsidP="006015A8">
      <w:pPr>
        <w:pStyle w:val="a3"/>
        <w:shd w:val="clear" w:color="auto" w:fill="FFFFFF"/>
        <w:rPr>
          <w:color w:val="052635"/>
          <w:sz w:val="28"/>
          <w:szCs w:val="28"/>
        </w:rPr>
      </w:pPr>
      <w:r w:rsidRPr="006015A8">
        <w:rPr>
          <w:bCs/>
          <w:color w:val="052635"/>
          <w:sz w:val="28"/>
          <w:szCs w:val="28"/>
        </w:rPr>
        <w:t>Об утверждении размера денежного пособия на содержание детей в семьях опекунов (попечителей) и приемных семьях, вознаграждения приемных родителей</w:t>
      </w:r>
    </w:p>
    <w:p w:rsidR="006015A8" w:rsidRPr="006015A8" w:rsidRDefault="006015A8" w:rsidP="006015A8">
      <w:pPr>
        <w:pStyle w:val="a3"/>
        <w:shd w:val="clear" w:color="auto" w:fill="FFFFFF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В целях финансового обеспечения мер социальной защиты детей в семьях опекунов (попечителей) и приемных семьях, проживающих на территории Шелаболихинского района, во исполнение закона Алтайского края от 10.04.2007 № 29-ЗС «О порядке и размере выплаты денежных средств детям - сиротам и детям, оставшимся без попечения родителей, на содержание в семье опекуна (попечителя), приемной семье», в соответствии с законом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крае», законом Алтайского края от 25.12.2009 № 110-ЗС «О вознаграждении приемных родителей», в соответствии с пунктом 5 статьи 8 Закона Алтайского края от 07.12.2020 № 100-ЗС «О краевом бюджете на 2021 год и на плановый период 2022 и 2023 годов», руководствуясь статьей 7, статьей 48 и частью 1 статьи 56 Устава района</w:t>
      </w:r>
    </w:p>
    <w:p w:rsidR="006015A8" w:rsidRDefault="006015A8" w:rsidP="006015A8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ПОСТАНОВЛЯЮ:</w:t>
      </w:r>
    </w:p>
    <w:p w:rsidR="006015A8" w:rsidRPr="006015A8" w:rsidRDefault="006015A8" w:rsidP="006015A8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1. Утвердить размер денежного пособия на содержание детей в семьях опекунов (попечителей) и приемных семьях, проживающих на территории Шелаболихинского района, с 01.01.2021 в размере 12202,65 рубля (двенадцать тысяч двести два рубля шестьдесят пять копеек) на одного ребенка в месяц, размер вознаграждения приемных родителей в размере 4115,16 рубля (четыре тысячи сто пятнадцать рублей шестнадцать копеек).</w:t>
      </w:r>
    </w:p>
    <w:p w:rsidR="006015A8" w:rsidRPr="006015A8" w:rsidRDefault="006015A8" w:rsidP="006015A8">
      <w:pPr>
        <w:pStyle w:val="a3"/>
        <w:shd w:val="clear" w:color="auto" w:fill="FFFFFF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2. Признать утратившим силу постановление Администрации района от 16.12.2019 № 580 «Об утверждении размера денежного пособия на детей в семьях опекунов (попечителей) и приемных семьях».</w:t>
      </w:r>
    </w:p>
    <w:p w:rsidR="006015A8" w:rsidRPr="006015A8" w:rsidRDefault="006015A8" w:rsidP="006015A8">
      <w:pPr>
        <w:pStyle w:val="a3"/>
        <w:shd w:val="clear" w:color="auto" w:fill="FFFFFF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lastRenderedPageBreak/>
        <w:t>3. 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:rsidR="006015A8" w:rsidRPr="006015A8" w:rsidRDefault="006015A8" w:rsidP="006015A8">
      <w:pPr>
        <w:pStyle w:val="a3"/>
        <w:shd w:val="clear" w:color="auto" w:fill="FFFFFF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>4. Контроль за исполнением настоящего постановления возложить на председателя комитета Администрации Шелаболихинского района по образованию Чеплыгину В.В.</w:t>
      </w:r>
    </w:p>
    <w:p w:rsidR="006015A8" w:rsidRPr="006015A8" w:rsidRDefault="006015A8" w:rsidP="006015A8">
      <w:pPr>
        <w:pStyle w:val="a3"/>
        <w:shd w:val="clear" w:color="auto" w:fill="FFFFFF"/>
        <w:rPr>
          <w:color w:val="052635"/>
          <w:sz w:val="28"/>
          <w:szCs w:val="28"/>
        </w:rPr>
      </w:pPr>
      <w:r w:rsidRPr="006015A8">
        <w:rPr>
          <w:color w:val="052635"/>
          <w:sz w:val="28"/>
          <w:szCs w:val="28"/>
        </w:rPr>
        <w:t xml:space="preserve">Глава района </w:t>
      </w:r>
      <w:r>
        <w:rPr>
          <w:color w:val="052635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Pr="006015A8">
        <w:rPr>
          <w:color w:val="052635"/>
          <w:sz w:val="28"/>
          <w:szCs w:val="28"/>
        </w:rPr>
        <w:t>А.Н. Шушунов</w:t>
      </w:r>
    </w:p>
    <w:p w:rsidR="00D26422" w:rsidRDefault="006015A8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A6"/>
    <w:rsid w:val="001050FA"/>
    <w:rsid w:val="006015A8"/>
    <w:rsid w:val="008649A6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17BD"/>
  <w15:chartTrackingRefBased/>
  <w15:docId w15:val="{D401C561-98BE-492A-B017-BBA2DFEC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2022-04-01T06:30:00Z</dcterms:created>
  <dcterms:modified xsi:type="dcterms:W3CDTF">2022-04-01T06:31:00Z</dcterms:modified>
</cp:coreProperties>
</file>