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8" w:rsidRPr="00A91A7C" w:rsidRDefault="002A5CA8" w:rsidP="002A5CA8">
      <w:pPr>
        <w:shd w:val="clear" w:color="auto" w:fill="FFFFFF"/>
        <w:spacing w:line="326" w:lineRule="exact"/>
        <w:ind w:right="14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РОССИЙСКАЯ ФЕДЕРАЦИЯ</w:t>
      </w:r>
    </w:p>
    <w:p w:rsidR="002A5CA8" w:rsidRPr="00A91A7C" w:rsidRDefault="002A5CA8" w:rsidP="002A5CA8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АДМИНИСТРАЦИЯ ШЕЛАБОЛИХИНСКОГО РАЙОНА</w:t>
      </w:r>
    </w:p>
    <w:p w:rsidR="002A5CA8" w:rsidRPr="00A91A7C" w:rsidRDefault="002A5CA8" w:rsidP="002A5CA8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АЛТАЙСКОГО КРАЯ</w:t>
      </w:r>
    </w:p>
    <w:p w:rsidR="002A5CA8" w:rsidRPr="00AA0372" w:rsidRDefault="002A5CA8" w:rsidP="002A5CA8">
      <w:pPr>
        <w:shd w:val="clear" w:color="auto" w:fill="FFFFFF"/>
        <w:spacing w:before="317"/>
        <w:jc w:val="center"/>
        <w:rPr>
          <w:sz w:val="28"/>
          <w:szCs w:val="28"/>
        </w:rPr>
      </w:pPr>
      <w:r w:rsidRPr="00A91A7C">
        <w:rPr>
          <w:spacing w:val="-2"/>
          <w:sz w:val="27"/>
          <w:szCs w:val="27"/>
        </w:rPr>
        <w:t>ПОСТАНОВЛЕНИЕ</w:t>
      </w:r>
    </w:p>
    <w:p w:rsidR="002A5CA8" w:rsidRPr="00AA0372" w:rsidRDefault="002A5CA8" w:rsidP="002A5CA8">
      <w:pPr>
        <w:shd w:val="clear" w:color="auto" w:fill="FFFFFF"/>
        <w:spacing w:before="326"/>
        <w:ind w:left="2813" w:hanging="2813"/>
        <w:rPr>
          <w:sz w:val="28"/>
          <w:szCs w:val="28"/>
        </w:rPr>
      </w:pPr>
      <w:r w:rsidRPr="00AA0372">
        <w:rPr>
          <w:spacing w:val="-7"/>
          <w:sz w:val="28"/>
          <w:szCs w:val="28"/>
        </w:rPr>
        <w:t>«</w:t>
      </w:r>
      <w:r w:rsidR="00A430C5">
        <w:rPr>
          <w:spacing w:val="-7"/>
          <w:sz w:val="28"/>
          <w:szCs w:val="28"/>
        </w:rPr>
        <w:t>29</w:t>
      </w:r>
      <w:r w:rsidRPr="00AA0372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 ноября   2018</w:t>
      </w:r>
      <w:r w:rsidRPr="00AA0372">
        <w:rPr>
          <w:spacing w:val="-7"/>
          <w:sz w:val="28"/>
          <w:szCs w:val="28"/>
        </w:rPr>
        <w:t xml:space="preserve"> г.</w:t>
      </w:r>
      <w:r w:rsidRPr="00AA0372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r w:rsidRPr="00AA0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A430C5">
        <w:rPr>
          <w:sz w:val="28"/>
          <w:szCs w:val="28"/>
        </w:rPr>
        <w:t xml:space="preserve">  </w:t>
      </w:r>
      <w:r w:rsidRPr="00AA0372">
        <w:rPr>
          <w:sz w:val="28"/>
          <w:szCs w:val="28"/>
        </w:rPr>
        <w:t xml:space="preserve">№ </w:t>
      </w:r>
      <w:r w:rsidR="00A430C5">
        <w:rPr>
          <w:sz w:val="28"/>
          <w:szCs w:val="28"/>
        </w:rPr>
        <w:t>429</w:t>
      </w:r>
    </w:p>
    <w:p w:rsidR="002A5CA8" w:rsidRDefault="002A5CA8" w:rsidP="002A5CA8">
      <w:pPr>
        <w:shd w:val="clear" w:color="auto" w:fill="FFFFFF"/>
        <w:ind w:left="14"/>
        <w:jc w:val="center"/>
        <w:rPr>
          <w:spacing w:val="-2"/>
          <w:sz w:val="28"/>
          <w:szCs w:val="28"/>
        </w:rPr>
      </w:pPr>
      <w:proofErr w:type="gramStart"/>
      <w:r w:rsidRPr="00AA0372">
        <w:rPr>
          <w:spacing w:val="-2"/>
          <w:sz w:val="28"/>
          <w:szCs w:val="28"/>
        </w:rPr>
        <w:t>с</w:t>
      </w:r>
      <w:proofErr w:type="gramEnd"/>
      <w:r w:rsidRPr="00AA0372">
        <w:rPr>
          <w:spacing w:val="-2"/>
          <w:sz w:val="28"/>
          <w:szCs w:val="28"/>
        </w:rPr>
        <w:t>. Шелаболиха</w:t>
      </w:r>
    </w:p>
    <w:p w:rsidR="002A5CA8" w:rsidRPr="00AA0372" w:rsidRDefault="002A5CA8" w:rsidP="002A5CA8">
      <w:pPr>
        <w:shd w:val="clear" w:color="auto" w:fill="FFFFFF"/>
        <w:tabs>
          <w:tab w:val="left" w:pos="4253"/>
        </w:tabs>
        <w:ind w:left="14"/>
        <w:jc w:val="both"/>
        <w:rPr>
          <w:sz w:val="28"/>
          <w:szCs w:val="28"/>
        </w:rPr>
      </w:pPr>
    </w:p>
    <w:p w:rsidR="002A5CA8" w:rsidRPr="0091694B" w:rsidRDefault="002A5CA8" w:rsidP="002A5CA8">
      <w:pPr>
        <w:shd w:val="clear" w:color="auto" w:fill="FFFFFF"/>
        <w:tabs>
          <w:tab w:val="left" w:pos="4253"/>
        </w:tabs>
        <w:ind w:right="52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1694B" w:rsidRPr="0091694B">
        <w:rPr>
          <w:sz w:val="28"/>
          <w:szCs w:val="28"/>
        </w:rPr>
        <w:t>П</w:t>
      </w:r>
      <w:r w:rsidR="0091694B">
        <w:rPr>
          <w:sz w:val="28"/>
          <w:szCs w:val="28"/>
        </w:rPr>
        <w:t>рограммы</w:t>
      </w:r>
      <w:r w:rsidR="0091694B" w:rsidRPr="0091694B">
        <w:rPr>
          <w:sz w:val="28"/>
          <w:szCs w:val="28"/>
        </w:rPr>
        <w:t xml:space="preserve"> </w:t>
      </w:r>
      <w:r w:rsidR="0091694B" w:rsidRPr="0091694B">
        <w:rPr>
          <w:bCs/>
          <w:sz w:val="28"/>
          <w:szCs w:val="28"/>
        </w:rPr>
        <w:t>комплек</w:t>
      </w:r>
      <w:r w:rsidR="0091694B" w:rsidRPr="0091694B">
        <w:rPr>
          <w:bCs/>
          <w:sz w:val="28"/>
          <w:szCs w:val="28"/>
        </w:rPr>
        <w:t>с</w:t>
      </w:r>
      <w:r w:rsidR="0091694B" w:rsidRPr="0091694B">
        <w:rPr>
          <w:bCs/>
          <w:sz w:val="28"/>
          <w:szCs w:val="28"/>
        </w:rPr>
        <w:t xml:space="preserve">ного развития </w:t>
      </w:r>
      <w:r w:rsidR="0091694B" w:rsidRPr="0091694B">
        <w:rPr>
          <w:sz w:val="28"/>
          <w:szCs w:val="28"/>
        </w:rPr>
        <w:t>коммунальной инфр</w:t>
      </w:r>
      <w:r w:rsidR="0091694B" w:rsidRPr="0091694B">
        <w:rPr>
          <w:sz w:val="28"/>
          <w:szCs w:val="28"/>
        </w:rPr>
        <w:t>а</w:t>
      </w:r>
      <w:r w:rsidR="0091694B" w:rsidRPr="0091694B">
        <w:rPr>
          <w:sz w:val="28"/>
          <w:szCs w:val="28"/>
        </w:rPr>
        <w:t xml:space="preserve">структуры муниципального  образования </w:t>
      </w:r>
      <w:proofErr w:type="spellStart"/>
      <w:r w:rsidR="0091694B" w:rsidRPr="0091694B">
        <w:rPr>
          <w:sz w:val="28"/>
          <w:szCs w:val="28"/>
        </w:rPr>
        <w:t>Шелаболихинский</w:t>
      </w:r>
      <w:proofErr w:type="spellEnd"/>
      <w:r w:rsidR="0091694B" w:rsidRPr="0091694B">
        <w:rPr>
          <w:sz w:val="28"/>
          <w:szCs w:val="28"/>
        </w:rPr>
        <w:t xml:space="preserve"> сельсовет Шелабол</w:t>
      </w:r>
      <w:r w:rsidR="0091694B" w:rsidRPr="0091694B">
        <w:rPr>
          <w:sz w:val="28"/>
          <w:szCs w:val="28"/>
        </w:rPr>
        <w:t>и</w:t>
      </w:r>
      <w:r w:rsidR="0091694B" w:rsidRPr="0091694B">
        <w:rPr>
          <w:sz w:val="28"/>
          <w:szCs w:val="28"/>
        </w:rPr>
        <w:t>хинского района Алтайского края на 2018-2020 годы и с перспективой до 2033 года</w:t>
      </w:r>
    </w:p>
    <w:p w:rsidR="002A5CA8" w:rsidRPr="00DB55C3" w:rsidRDefault="002A5CA8" w:rsidP="002A5CA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B55C3">
        <w:rPr>
          <w:spacing w:val="-1"/>
          <w:sz w:val="28"/>
          <w:szCs w:val="28"/>
        </w:rPr>
        <w:t xml:space="preserve"> </w:t>
      </w:r>
    </w:p>
    <w:p w:rsidR="002A5CA8" w:rsidRDefault="00DB55C3" w:rsidP="002A5CA8">
      <w:pPr>
        <w:shd w:val="clear" w:color="auto" w:fill="FFFFFF"/>
        <w:ind w:firstLine="708"/>
        <w:jc w:val="both"/>
        <w:rPr>
          <w:sz w:val="28"/>
          <w:szCs w:val="28"/>
        </w:rPr>
      </w:pPr>
      <w:r w:rsidRPr="00DB55C3">
        <w:rPr>
          <w:sz w:val="28"/>
          <w:szCs w:val="28"/>
        </w:rPr>
        <w:t>В целях разработки комплекса мероприятий, направленных на развитие си</w:t>
      </w:r>
      <w:r w:rsidRPr="00DB55C3">
        <w:rPr>
          <w:sz w:val="28"/>
          <w:szCs w:val="28"/>
        </w:rPr>
        <w:t>с</w:t>
      </w:r>
      <w:r w:rsidRPr="00DB55C3">
        <w:rPr>
          <w:sz w:val="28"/>
          <w:szCs w:val="28"/>
        </w:rPr>
        <w:t xml:space="preserve">темы коммунальной инфраструктуры муниципального образования </w:t>
      </w:r>
      <w:proofErr w:type="spellStart"/>
      <w:r w:rsidRPr="00DB55C3">
        <w:rPr>
          <w:sz w:val="28"/>
          <w:szCs w:val="28"/>
        </w:rPr>
        <w:t>Шелаболихи</w:t>
      </w:r>
      <w:r w:rsidRPr="00DB55C3">
        <w:rPr>
          <w:sz w:val="28"/>
          <w:szCs w:val="28"/>
        </w:rPr>
        <w:t>н</w:t>
      </w:r>
      <w:r w:rsidRPr="00DB55C3">
        <w:rPr>
          <w:sz w:val="28"/>
          <w:szCs w:val="28"/>
        </w:rPr>
        <w:t>ский</w:t>
      </w:r>
      <w:proofErr w:type="spellEnd"/>
      <w:r w:rsidRPr="00DB55C3">
        <w:rPr>
          <w:sz w:val="28"/>
          <w:szCs w:val="28"/>
        </w:rPr>
        <w:t xml:space="preserve"> сельсовет Шелаболихинского района Алтайского края на 2018-2020 годы и с перспективой до 2033 года, на основании Федерального закона от 06.10.2003 № 131-ФЗ «Об общих принципах организации местного самоуправления в Российской Ф</w:t>
      </w:r>
      <w:r w:rsidRPr="00DB55C3">
        <w:rPr>
          <w:sz w:val="28"/>
          <w:szCs w:val="28"/>
        </w:rPr>
        <w:t>е</w:t>
      </w:r>
      <w:r w:rsidRPr="00DB55C3">
        <w:rPr>
          <w:sz w:val="28"/>
          <w:szCs w:val="28"/>
        </w:rPr>
        <w:t>дерации»,</w:t>
      </w:r>
      <w:r w:rsidRPr="006A353E">
        <w:t xml:space="preserve"> </w:t>
      </w:r>
      <w:r w:rsidR="002A5CA8">
        <w:rPr>
          <w:sz w:val="28"/>
          <w:szCs w:val="28"/>
        </w:rPr>
        <w:t xml:space="preserve"> части 1 статьи 53</w:t>
      </w:r>
      <w:r w:rsidR="002A5CA8" w:rsidRPr="002A5B63">
        <w:rPr>
          <w:sz w:val="28"/>
          <w:szCs w:val="28"/>
        </w:rPr>
        <w:t xml:space="preserve"> Устава района</w:t>
      </w:r>
      <w:r w:rsidR="002A5CA8" w:rsidRPr="004A1FC2">
        <w:rPr>
          <w:sz w:val="28"/>
          <w:szCs w:val="28"/>
        </w:rPr>
        <w:t xml:space="preserve"> </w:t>
      </w:r>
    </w:p>
    <w:p w:rsidR="002A5CA8" w:rsidRPr="00BF152C" w:rsidRDefault="002A5CA8" w:rsidP="002A5CA8">
      <w:pPr>
        <w:shd w:val="clear" w:color="auto" w:fill="FFFFFF"/>
        <w:jc w:val="both"/>
        <w:rPr>
          <w:sz w:val="28"/>
          <w:szCs w:val="28"/>
        </w:rPr>
      </w:pPr>
      <w:r w:rsidRPr="00BF152C">
        <w:rPr>
          <w:sz w:val="28"/>
          <w:szCs w:val="28"/>
        </w:rPr>
        <w:t>ПОСТАНОВЛЯЮ:</w:t>
      </w:r>
    </w:p>
    <w:p w:rsidR="00DB55C3" w:rsidRPr="00DB55C3" w:rsidRDefault="00DB55C3" w:rsidP="00DB5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CA8" w:rsidRPr="002A5B63">
        <w:rPr>
          <w:sz w:val="28"/>
          <w:szCs w:val="28"/>
        </w:rPr>
        <w:t xml:space="preserve">Утвердить </w:t>
      </w:r>
      <w:r w:rsidRPr="00DB55C3">
        <w:rPr>
          <w:sz w:val="28"/>
          <w:szCs w:val="28"/>
        </w:rPr>
        <w:t>Программу комплексного развития системы коммунальной и</w:t>
      </w:r>
      <w:r w:rsidRPr="00DB55C3">
        <w:rPr>
          <w:sz w:val="28"/>
          <w:szCs w:val="28"/>
        </w:rPr>
        <w:t>н</w:t>
      </w:r>
      <w:r w:rsidRPr="00DB55C3">
        <w:rPr>
          <w:sz w:val="28"/>
          <w:szCs w:val="28"/>
        </w:rPr>
        <w:t xml:space="preserve">фраструктуры муниципального  образования </w:t>
      </w:r>
      <w:proofErr w:type="spellStart"/>
      <w:r w:rsidRPr="00DB55C3">
        <w:rPr>
          <w:sz w:val="28"/>
          <w:szCs w:val="28"/>
        </w:rPr>
        <w:t>Шелаболихинский</w:t>
      </w:r>
      <w:proofErr w:type="spellEnd"/>
      <w:r w:rsidRPr="00DB55C3">
        <w:rPr>
          <w:sz w:val="28"/>
          <w:szCs w:val="28"/>
        </w:rPr>
        <w:t xml:space="preserve"> сельсовет Шелаб</w:t>
      </w:r>
      <w:r w:rsidRPr="00DB55C3">
        <w:rPr>
          <w:sz w:val="28"/>
          <w:szCs w:val="28"/>
        </w:rPr>
        <w:t>о</w:t>
      </w:r>
      <w:r w:rsidRPr="00DB55C3">
        <w:rPr>
          <w:sz w:val="28"/>
          <w:szCs w:val="28"/>
        </w:rPr>
        <w:t>лихинского района Алтайского края на 2018-2020 годы и с перспективой до 2033 г</w:t>
      </w:r>
      <w:r w:rsidRPr="00DB55C3">
        <w:rPr>
          <w:sz w:val="28"/>
          <w:szCs w:val="28"/>
        </w:rPr>
        <w:t>о</w:t>
      </w:r>
      <w:r w:rsidRPr="00DB55C3">
        <w:rPr>
          <w:sz w:val="28"/>
          <w:szCs w:val="28"/>
        </w:rPr>
        <w:t xml:space="preserve">да (приложение). </w:t>
      </w:r>
    </w:p>
    <w:p w:rsidR="002A5CA8" w:rsidRPr="002A5B63" w:rsidRDefault="00930CD1" w:rsidP="00DB5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5CA8" w:rsidRPr="002A5B63">
        <w:rPr>
          <w:sz w:val="28"/>
          <w:szCs w:val="28"/>
        </w:rPr>
        <w:t>Поручить информационно-методическому отделу управления Делами А</w:t>
      </w:r>
      <w:r w:rsidR="002A5CA8" w:rsidRPr="002A5B63">
        <w:rPr>
          <w:sz w:val="28"/>
          <w:szCs w:val="28"/>
        </w:rPr>
        <w:t>д</w:t>
      </w:r>
      <w:r w:rsidR="002A5CA8" w:rsidRPr="002A5B63">
        <w:rPr>
          <w:sz w:val="28"/>
          <w:szCs w:val="28"/>
        </w:rPr>
        <w:t xml:space="preserve">министрации района </w:t>
      </w:r>
      <w:proofErr w:type="gramStart"/>
      <w:r w:rsidR="002A5CA8" w:rsidRPr="002A5B63">
        <w:rPr>
          <w:sz w:val="28"/>
          <w:szCs w:val="28"/>
        </w:rPr>
        <w:t>разместить</w:t>
      </w:r>
      <w:proofErr w:type="gramEnd"/>
      <w:r w:rsidR="002A5CA8" w:rsidRPr="002A5B63">
        <w:rPr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 - телекоммуникац</w:t>
      </w:r>
      <w:r w:rsidR="002A5CA8" w:rsidRPr="002A5B63">
        <w:rPr>
          <w:sz w:val="28"/>
          <w:szCs w:val="28"/>
        </w:rPr>
        <w:t>и</w:t>
      </w:r>
      <w:r w:rsidR="002A5CA8" w:rsidRPr="002A5B63">
        <w:rPr>
          <w:sz w:val="28"/>
          <w:szCs w:val="28"/>
        </w:rPr>
        <w:t>онной сети Интернет.</w:t>
      </w:r>
    </w:p>
    <w:p w:rsidR="002A5CA8" w:rsidRDefault="00930CD1" w:rsidP="00930CD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4667">
        <w:rPr>
          <w:sz w:val="28"/>
          <w:szCs w:val="28"/>
        </w:rPr>
        <w:t xml:space="preserve"> </w:t>
      </w:r>
      <w:proofErr w:type="gramStart"/>
      <w:r w:rsidR="002A5CA8" w:rsidRPr="00BF152C">
        <w:rPr>
          <w:sz w:val="28"/>
          <w:szCs w:val="28"/>
        </w:rPr>
        <w:t>Контроль за</w:t>
      </w:r>
      <w:proofErr w:type="gramEnd"/>
      <w:r w:rsidR="002A5CA8" w:rsidRPr="00BF152C">
        <w:rPr>
          <w:sz w:val="28"/>
          <w:szCs w:val="28"/>
        </w:rPr>
        <w:t xml:space="preserve"> исполнением настоящего постановления возложить на замести</w:t>
      </w:r>
      <w:r w:rsidR="002A5CA8" w:rsidRPr="00BF152C">
        <w:rPr>
          <w:sz w:val="28"/>
          <w:szCs w:val="28"/>
        </w:rPr>
        <w:softHyphen/>
        <w:t>теля Главы Администрации р</w:t>
      </w:r>
      <w:r w:rsidR="002A5CA8">
        <w:rPr>
          <w:sz w:val="28"/>
          <w:szCs w:val="28"/>
        </w:rPr>
        <w:t>айона, начальника управления Ад</w:t>
      </w:r>
      <w:r w:rsidR="002A5CA8" w:rsidRPr="00BF152C">
        <w:rPr>
          <w:sz w:val="28"/>
          <w:szCs w:val="28"/>
        </w:rPr>
        <w:t xml:space="preserve">министрации района по экономике Агафонову И.Н. </w:t>
      </w:r>
    </w:p>
    <w:p w:rsidR="002A5CA8" w:rsidRDefault="002A5CA8" w:rsidP="009137CB">
      <w:pPr>
        <w:ind w:left="1701" w:hanging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930CD1" w:rsidRPr="00930CD1">
        <w:rPr>
          <w:sz w:val="28"/>
          <w:szCs w:val="28"/>
        </w:rPr>
        <w:t>П</w:t>
      </w:r>
      <w:r w:rsidR="00930CD1">
        <w:rPr>
          <w:sz w:val="28"/>
          <w:szCs w:val="28"/>
        </w:rPr>
        <w:t>рограмма</w:t>
      </w:r>
      <w:r w:rsidR="00930CD1" w:rsidRPr="00930CD1">
        <w:rPr>
          <w:sz w:val="28"/>
          <w:szCs w:val="28"/>
        </w:rPr>
        <w:t xml:space="preserve"> комплексного развития системы коммунальной инфр</w:t>
      </w:r>
      <w:r w:rsidR="00930CD1" w:rsidRPr="00930CD1">
        <w:rPr>
          <w:sz w:val="28"/>
          <w:szCs w:val="28"/>
        </w:rPr>
        <w:t>а</w:t>
      </w:r>
      <w:r w:rsidR="00930CD1" w:rsidRPr="00930CD1">
        <w:rPr>
          <w:sz w:val="28"/>
          <w:szCs w:val="28"/>
        </w:rPr>
        <w:t xml:space="preserve">структуры муниципального  образования </w:t>
      </w:r>
      <w:proofErr w:type="spellStart"/>
      <w:r w:rsidR="00930CD1" w:rsidRPr="00930CD1">
        <w:rPr>
          <w:sz w:val="28"/>
          <w:szCs w:val="28"/>
        </w:rPr>
        <w:t>Шелаболихинский</w:t>
      </w:r>
      <w:proofErr w:type="spellEnd"/>
      <w:r w:rsidR="00930CD1" w:rsidRPr="00930CD1">
        <w:rPr>
          <w:sz w:val="28"/>
          <w:szCs w:val="28"/>
        </w:rPr>
        <w:t xml:space="preserve"> сельсовет Шелаболихинского района Алтайского края на 2018-2020 годы и с перспективой до 2033 года </w:t>
      </w:r>
      <w:r w:rsidR="00F84218">
        <w:rPr>
          <w:sz w:val="28"/>
          <w:szCs w:val="28"/>
        </w:rPr>
        <w:t>на  1</w:t>
      </w:r>
      <w:r>
        <w:rPr>
          <w:sz w:val="28"/>
          <w:szCs w:val="28"/>
        </w:rPr>
        <w:t>1 л. в 1 экз.</w:t>
      </w:r>
    </w:p>
    <w:p w:rsidR="002A5CA8" w:rsidRDefault="002A5CA8" w:rsidP="008415C6">
      <w:pPr>
        <w:shd w:val="clear" w:color="auto" w:fill="FFFFFF"/>
        <w:ind w:left="1650" w:firstLine="2410"/>
        <w:jc w:val="both"/>
        <w:rPr>
          <w:spacing w:val="-2"/>
          <w:sz w:val="28"/>
          <w:szCs w:val="28"/>
        </w:rPr>
      </w:pPr>
    </w:p>
    <w:p w:rsidR="002A5CA8" w:rsidRDefault="002A5CA8" w:rsidP="002A5CA8">
      <w:pPr>
        <w:shd w:val="clear" w:color="auto" w:fill="FFFFFF"/>
        <w:ind w:left="1650" w:hanging="1650"/>
        <w:jc w:val="both"/>
        <w:rPr>
          <w:spacing w:val="-2"/>
          <w:sz w:val="28"/>
          <w:szCs w:val="28"/>
        </w:rPr>
      </w:pPr>
    </w:p>
    <w:p w:rsidR="002A5CA8" w:rsidRDefault="002A5CA8" w:rsidP="002A5CA8">
      <w:pPr>
        <w:shd w:val="clear" w:color="auto" w:fill="FFFFFF"/>
        <w:spacing w:before="19"/>
        <w:ind w:right="-12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Исполняющий обязанности Главы </w:t>
      </w:r>
      <w:r w:rsidRPr="00AA0372">
        <w:rPr>
          <w:spacing w:val="-4"/>
          <w:sz w:val="28"/>
          <w:szCs w:val="28"/>
        </w:rPr>
        <w:t xml:space="preserve">района    </w:t>
      </w:r>
      <w:r>
        <w:rPr>
          <w:spacing w:val="-4"/>
          <w:sz w:val="28"/>
          <w:szCs w:val="28"/>
        </w:rPr>
        <w:t xml:space="preserve">               </w:t>
      </w:r>
      <w:r w:rsidRPr="00AA037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А.В. Васильев</w:t>
      </w:r>
    </w:p>
    <w:p w:rsidR="002A5CA8" w:rsidRDefault="002A5CA8" w:rsidP="002A5CA8"/>
    <w:p w:rsidR="002A5CA8" w:rsidRDefault="002A5CA8" w:rsidP="002A5CA8"/>
    <w:p w:rsidR="002A5CA8" w:rsidRDefault="002A5CA8" w:rsidP="002A5CA8"/>
    <w:p w:rsidR="002A5CA8" w:rsidRDefault="002A5CA8" w:rsidP="002A5CA8"/>
    <w:tbl>
      <w:tblPr>
        <w:tblW w:w="10544" w:type="dxa"/>
        <w:tblLook w:val="04A0"/>
      </w:tblPr>
      <w:tblGrid>
        <w:gridCol w:w="6561"/>
        <w:gridCol w:w="3983"/>
      </w:tblGrid>
      <w:tr w:rsidR="002A5CA8" w:rsidRPr="004C5E62" w:rsidTr="00755EE7">
        <w:trPr>
          <w:trHeight w:val="1066"/>
        </w:trPr>
        <w:tc>
          <w:tcPr>
            <w:tcW w:w="6561" w:type="dxa"/>
          </w:tcPr>
          <w:p w:rsidR="002A5CA8" w:rsidRPr="004C5E62" w:rsidRDefault="002A5CA8" w:rsidP="00755EE7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>
              <w:lastRenderedPageBreak/>
              <w:tab/>
            </w:r>
            <w:r>
              <w:br w:type="page"/>
            </w:r>
            <w:r w:rsidRPr="004C5E62">
              <w:rPr>
                <w:color w:val="000000"/>
                <w:spacing w:val="1"/>
                <w:sz w:val="24"/>
                <w:szCs w:val="24"/>
              </w:rPr>
              <w:br w:type="page"/>
            </w:r>
          </w:p>
          <w:p w:rsidR="002A5CA8" w:rsidRPr="004C5E62" w:rsidRDefault="002A5CA8" w:rsidP="00755EE7">
            <w:pPr>
              <w:spacing w:line="276" w:lineRule="auto"/>
              <w:rPr>
                <w:sz w:val="28"/>
                <w:szCs w:val="28"/>
              </w:rPr>
            </w:pPr>
            <w:r w:rsidRPr="004C5E62">
              <w:rPr>
                <w:color w:val="000000"/>
                <w:spacing w:val="1"/>
                <w:sz w:val="24"/>
                <w:szCs w:val="24"/>
              </w:rPr>
              <w:br w:type="page"/>
            </w:r>
            <w:r w:rsidRPr="004C5E62">
              <w:rPr>
                <w:sz w:val="28"/>
                <w:szCs w:val="28"/>
              </w:rPr>
              <w:br w:type="page"/>
            </w:r>
          </w:p>
          <w:p w:rsidR="002A5CA8" w:rsidRPr="004C5E62" w:rsidRDefault="002A5CA8" w:rsidP="00755E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2A5CA8" w:rsidRPr="004C5E62" w:rsidRDefault="002A5CA8" w:rsidP="00755EE7">
            <w:pPr>
              <w:rPr>
                <w:sz w:val="28"/>
                <w:szCs w:val="28"/>
              </w:rPr>
            </w:pPr>
            <w:r w:rsidRPr="004C5E62">
              <w:rPr>
                <w:sz w:val="28"/>
                <w:szCs w:val="28"/>
              </w:rPr>
              <w:t>Приложение к постановлению</w:t>
            </w:r>
          </w:p>
          <w:p w:rsidR="002A5CA8" w:rsidRPr="004C5E62" w:rsidRDefault="002A5CA8" w:rsidP="00755EE7">
            <w:pPr>
              <w:rPr>
                <w:sz w:val="28"/>
                <w:szCs w:val="28"/>
              </w:rPr>
            </w:pPr>
            <w:r w:rsidRPr="004C5E62">
              <w:rPr>
                <w:sz w:val="28"/>
                <w:szCs w:val="28"/>
              </w:rPr>
              <w:t xml:space="preserve">Администрации района </w:t>
            </w:r>
          </w:p>
          <w:p w:rsidR="002A5CA8" w:rsidRPr="004C5E62" w:rsidRDefault="007C2503" w:rsidP="0075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2A5CA8">
              <w:rPr>
                <w:sz w:val="28"/>
                <w:szCs w:val="28"/>
              </w:rPr>
              <w:t xml:space="preserve">»  ноября  2018 </w:t>
            </w:r>
            <w:r w:rsidR="00B909F6">
              <w:rPr>
                <w:sz w:val="28"/>
                <w:szCs w:val="28"/>
              </w:rPr>
              <w:t xml:space="preserve"> </w:t>
            </w:r>
            <w:r w:rsidR="002A5CA8">
              <w:rPr>
                <w:sz w:val="28"/>
                <w:szCs w:val="28"/>
              </w:rPr>
              <w:t xml:space="preserve">№ </w:t>
            </w:r>
            <w:r w:rsidR="00B909F6">
              <w:rPr>
                <w:sz w:val="28"/>
                <w:szCs w:val="28"/>
              </w:rPr>
              <w:t>429</w:t>
            </w:r>
          </w:p>
        </w:tc>
      </w:tr>
    </w:tbl>
    <w:p w:rsidR="002A5CA8" w:rsidRDefault="002A5CA8" w:rsidP="002A5CA8">
      <w:pPr>
        <w:tabs>
          <w:tab w:val="left" w:pos="6135"/>
        </w:tabs>
      </w:pPr>
    </w:p>
    <w:p w:rsidR="00E246D7" w:rsidRPr="00E246D7" w:rsidRDefault="00E246D7" w:rsidP="00E246D7">
      <w:pPr>
        <w:ind w:firstLine="709"/>
        <w:jc w:val="center"/>
        <w:rPr>
          <w:b/>
          <w:sz w:val="28"/>
          <w:szCs w:val="28"/>
        </w:rPr>
      </w:pPr>
      <w:r w:rsidRPr="00E246D7">
        <w:rPr>
          <w:b/>
          <w:sz w:val="28"/>
          <w:szCs w:val="28"/>
        </w:rPr>
        <w:t>ПРОГРАММА</w:t>
      </w:r>
    </w:p>
    <w:p w:rsidR="00E246D7" w:rsidRPr="00E246D7" w:rsidRDefault="00E246D7" w:rsidP="00E246D7">
      <w:pPr>
        <w:jc w:val="center"/>
        <w:rPr>
          <w:b/>
          <w:sz w:val="28"/>
          <w:szCs w:val="28"/>
        </w:rPr>
      </w:pPr>
      <w:r w:rsidRPr="00E246D7">
        <w:rPr>
          <w:b/>
          <w:sz w:val="28"/>
          <w:szCs w:val="28"/>
        </w:rPr>
        <w:t>«Комплексное развитие системы коммунальной инфраструктуры муниц</w:t>
      </w:r>
      <w:r w:rsidRPr="00E246D7">
        <w:rPr>
          <w:b/>
          <w:sz w:val="28"/>
          <w:szCs w:val="28"/>
        </w:rPr>
        <w:t>и</w:t>
      </w:r>
      <w:r w:rsidRPr="00E246D7">
        <w:rPr>
          <w:b/>
          <w:sz w:val="28"/>
          <w:szCs w:val="28"/>
        </w:rPr>
        <w:t xml:space="preserve">пального  образования </w:t>
      </w:r>
      <w:proofErr w:type="spellStart"/>
      <w:r w:rsidRPr="00E246D7">
        <w:rPr>
          <w:b/>
          <w:sz w:val="28"/>
          <w:szCs w:val="28"/>
        </w:rPr>
        <w:t>Шелаболихинский</w:t>
      </w:r>
      <w:proofErr w:type="spellEnd"/>
      <w:r w:rsidRPr="00E246D7">
        <w:rPr>
          <w:b/>
          <w:sz w:val="28"/>
          <w:szCs w:val="28"/>
        </w:rPr>
        <w:t xml:space="preserve"> сельсовет Шелаболихинского района Алтайского края» на 2018-2020 годы и с перспективой до 2033 года»</w:t>
      </w:r>
    </w:p>
    <w:p w:rsidR="00E246D7" w:rsidRPr="000C01FB" w:rsidRDefault="00E246D7" w:rsidP="00E246D7">
      <w:pPr>
        <w:jc w:val="both"/>
        <w:rPr>
          <w:sz w:val="28"/>
          <w:szCs w:val="28"/>
        </w:rPr>
      </w:pPr>
    </w:p>
    <w:p w:rsidR="00755EE7" w:rsidRPr="000C01FB" w:rsidRDefault="00480E93" w:rsidP="00755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755EE7" w:rsidRDefault="00755EE7" w:rsidP="00755EE7">
      <w:pPr>
        <w:jc w:val="center"/>
        <w:rPr>
          <w:b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4"/>
        <w:gridCol w:w="5692"/>
      </w:tblGrid>
      <w:tr w:rsidR="00755EE7" w:rsidRPr="00C205EE" w:rsidTr="00755EE7">
        <w:trPr>
          <w:tblCellSpacing w:w="5" w:type="nil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Ответственный исполнитель пр</w:t>
            </w:r>
            <w:r w:rsidRPr="000C01FB">
              <w:rPr>
                <w:sz w:val="28"/>
                <w:szCs w:val="28"/>
              </w:rPr>
              <w:t>о</w:t>
            </w:r>
            <w:r w:rsidRPr="000C01FB">
              <w:rPr>
                <w:sz w:val="28"/>
                <w:szCs w:val="28"/>
              </w:rPr>
              <w:t>граммы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C507B0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Администрация Шелаболихинского района Алтайского края</w:t>
            </w:r>
          </w:p>
        </w:tc>
      </w:tr>
      <w:tr w:rsidR="00755EE7" w:rsidRPr="00C205EE" w:rsidTr="00755EE7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Участники программы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Администрация Шелаболихинского сельс</w:t>
            </w:r>
            <w:r w:rsidRPr="000C01FB">
              <w:rPr>
                <w:sz w:val="28"/>
                <w:szCs w:val="28"/>
              </w:rPr>
              <w:t>о</w:t>
            </w:r>
            <w:r w:rsidRPr="000C01FB">
              <w:rPr>
                <w:sz w:val="28"/>
                <w:szCs w:val="28"/>
              </w:rPr>
              <w:t>вета Шелаболихинского района Алтайского края</w:t>
            </w:r>
          </w:p>
        </w:tc>
      </w:tr>
      <w:tr w:rsidR="00755EE7" w:rsidRPr="00C205EE" w:rsidTr="00755EE7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Цели программы     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Комплексное развитие систем коммунальной инфраструктуры, р</w:t>
            </w:r>
            <w:r w:rsidRPr="000C01FB">
              <w:rPr>
                <w:color w:val="000000"/>
                <w:sz w:val="28"/>
                <w:szCs w:val="28"/>
              </w:rPr>
              <w:t>еконструкция и модерн</w:t>
            </w:r>
            <w:r w:rsidRPr="000C01FB">
              <w:rPr>
                <w:color w:val="000000"/>
                <w:sz w:val="28"/>
                <w:szCs w:val="28"/>
              </w:rPr>
              <w:t>и</w:t>
            </w:r>
            <w:r w:rsidRPr="000C01FB">
              <w:rPr>
                <w:color w:val="000000"/>
                <w:sz w:val="28"/>
                <w:szCs w:val="28"/>
              </w:rPr>
              <w:t xml:space="preserve">зация систем коммунальной инфраструктуры, </w:t>
            </w:r>
            <w:r w:rsidRPr="000C01FB">
              <w:rPr>
                <w:sz w:val="28"/>
                <w:szCs w:val="28"/>
              </w:rPr>
              <w:t xml:space="preserve"> </w:t>
            </w:r>
            <w:r w:rsidRPr="000C01FB">
              <w:rPr>
                <w:color w:val="000000"/>
                <w:sz w:val="28"/>
                <w:szCs w:val="28"/>
              </w:rPr>
              <w:t>улучшение экологической ситуации на те</w:t>
            </w:r>
            <w:r w:rsidRPr="000C01FB">
              <w:rPr>
                <w:color w:val="000000"/>
                <w:sz w:val="28"/>
                <w:szCs w:val="28"/>
              </w:rPr>
              <w:t>р</w:t>
            </w:r>
            <w:r w:rsidRPr="000C01FB">
              <w:rPr>
                <w:color w:val="000000"/>
                <w:sz w:val="28"/>
                <w:szCs w:val="28"/>
              </w:rPr>
              <w:t>ритории Шелаболихинского сельсовета</w:t>
            </w:r>
          </w:p>
        </w:tc>
      </w:tr>
      <w:tr w:rsidR="00755EE7" w:rsidRPr="00C205EE" w:rsidTr="00755EE7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pacing w:val="-2"/>
                <w:sz w:val="28"/>
                <w:szCs w:val="28"/>
              </w:rPr>
              <w:t>1. Инженерно-техническая оптимизация си</w:t>
            </w:r>
            <w:r w:rsidRPr="000C01FB">
              <w:rPr>
                <w:color w:val="000000"/>
                <w:spacing w:val="-2"/>
                <w:sz w:val="28"/>
                <w:szCs w:val="28"/>
              </w:rPr>
              <w:t>с</w:t>
            </w:r>
            <w:r w:rsidRPr="000C01FB">
              <w:rPr>
                <w:color w:val="000000"/>
                <w:spacing w:val="-2"/>
                <w:sz w:val="28"/>
                <w:szCs w:val="28"/>
              </w:rPr>
              <w:t>тем коммунальной инфраструктуры</w:t>
            </w:r>
            <w:r w:rsidRPr="000C01FB">
              <w:rPr>
                <w:color w:val="000000"/>
                <w:sz w:val="28"/>
                <w:szCs w:val="28"/>
              </w:rPr>
              <w:t>.</w:t>
            </w:r>
          </w:p>
          <w:p w:rsidR="00755EE7" w:rsidRPr="000C01FB" w:rsidRDefault="00755EE7" w:rsidP="00755EE7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pacing w:val="-2"/>
                <w:sz w:val="28"/>
                <w:szCs w:val="28"/>
              </w:rPr>
              <w:t>2. Повышение надежности систем комм</w:t>
            </w:r>
            <w:r w:rsidRPr="000C01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0C01FB">
              <w:rPr>
                <w:color w:val="000000"/>
                <w:spacing w:val="-2"/>
                <w:sz w:val="28"/>
                <w:szCs w:val="28"/>
              </w:rPr>
              <w:t>нальной инфраструктуры.</w:t>
            </w:r>
          </w:p>
          <w:p w:rsidR="00755EE7" w:rsidRPr="000C01FB" w:rsidRDefault="00755EE7" w:rsidP="00755EE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C01FB">
              <w:rPr>
                <w:color w:val="000000"/>
                <w:spacing w:val="-2"/>
                <w:sz w:val="28"/>
                <w:szCs w:val="28"/>
              </w:rPr>
              <w:t>3.</w:t>
            </w:r>
            <w:r w:rsidRPr="000C01FB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755EE7" w:rsidRPr="000C01FB" w:rsidRDefault="00755EE7" w:rsidP="00755EE7">
            <w:pPr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0C01FB">
              <w:rPr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0C01FB">
              <w:rPr>
                <w:color w:val="000000"/>
                <w:sz w:val="28"/>
                <w:szCs w:val="28"/>
              </w:rPr>
              <w:t xml:space="preserve"> ЖКУ.</w:t>
            </w:r>
          </w:p>
          <w:p w:rsidR="00755EE7" w:rsidRPr="000C01FB" w:rsidRDefault="00755EE7" w:rsidP="00755EE7">
            <w:pPr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5. Снижение потребление энергетических р</w:t>
            </w:r>
            <w:r w:rsidRPr="000C01FB">
              <w:rPr>
                <w:color w:val="000000"/>
                <w:sz w:val="28"/>
                <w:szCs w:val="28"/>
              </w:rPr>
              <w:t>е</w:t>
            </w:r>
            <w:r w:rsidRPr="000C01FB">
              <w:rPr>
                <w:color w:val="000000"/>
                <w:sz w:val="28"/>
                <w:szCs w:val="28"/>
              </w:rPr>
              <w:t>сурсов.</w:t>
            </w:r>
          </w:p>
          <w:p w:rsidR="00755EE7" w:rsidRPr="000C01FB" w:rsidRDefault="00755EE7" w:rsidP="00755EE7">
            <w:pPr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6. Снижение потерь при поставке ресурсов потребителям.</w:t>
            </w:r>
          </w:p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7. Улучшение экологической обстановки в сельском поселении.</w:t>
            </w:r>
          </w:p>
        </w:tc>
      </w:tr>
      <w:tr w:rsidR="00755EE7" w:rsidRPr="00C205EE" w:rsidTr="00755EE7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Индикаторы и показатели програ</w:t>
            </w:r>
            <w:r w:rsidRPr="000C01FB">
              <w:rPr>
                <w:sz w:val="28"/>
                <w:szCs w:val="28"/>
              </w:rPr>
              <w:t>м</w:t>
            </w:r>
            <w:r w:rsidRPr="000C01FB">
              <w:rPr>
                <w:sz w:val="28"/>
                <w:szCs w:val="28"/>
              </w:rPr>
              <w:t xml:space="preserve">мы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- объем потребления воды питьевого качества населением; 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- доля численности населения, обеспеченного водой питьевого качества; - расход твердого топлива; 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- расход электроэнергии; 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- степень износа основных фондов комм</w:t>
            </w:r>
            <w:r w:rsidRPr="000C01FB">
              <w:rPr>
                <w:sz w:val="28"/>
                <w:szCs w:val="28"/>
              </w:rPr>
              <w:t>у</w:t>
            </w:r>
            <w:r w:rsidRPr="000C01FB">
              <w:rPr>
                <w:sz w:val="28"/>
                <w:szCs w:val="28"/>
              </w:rPr>
              <w:t>нального хозяйства.</w:t>
            </w:r>
          </w:p>
        </w:tc>
      </w:tr>
      <w:tr w:rsidR="00755EE7" w:rsidRPr="00C205EE" w:rsidTr="00755EE7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Сроки и этапы реализации пр</w:t>
            </w:r>
            <w:r w:rsidRPr="000C01FB">
              <w:rPr>
                <w:sz w:val="28"/>
                <w:szCs w:val="28"/>
              </w:rPr>
              <w:t>о</w:t>
            </w:r>
            <w:r w:rsidRPr="000C01FB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EE7" w:rsidRPr="000C01FB" w:rsidRDefault="00755EE7" w:rsidP="00755EE7">
            <w:pPr>
              <w:tabs>
                <w:tab w:val="left" w:pos="570"/>
                <w:tab w:val="center" w:pos="2304"/>
              </w:tabs>
              <w:jc w:val="center"/>
              <w:rPr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2018-2033 годы</w:t>
            </w:r>
          </w:p>
        </w:tc>
      </w:tr>
      <w:tr w:rsidR="00755EE7" w:rsidRPr="00C205EE" w:rsidTr="00755EE7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lastRenderedPageBreak/>
              <w:t>Объемы финансирования програ</w:t>
            </w:r>
            <w:r w:rsidRPr="000C01FB">
              <w:rPr>
                <w:sz w:val="28"/>
                <w:szCs w:val="28"/>
              </w:rPr>
              <w:t>м</w:t>
            </w:r>
            <w:r w:rsidRPr="000C01FB">
              <w:rPr>
                <w:sz w:val="28"/>
                <w:szCs w:val="28"/>
              </w:rPr>
              <w:t xml:space="preserve">мы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755EE7" w:rsidRPr="000C01FB" w:rsidRDefault="00755EE7" w:rsidP="00755EE7">
            <w:pPr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- средства краевого бюджета;</w:t>
            </w:r>
          </w:p>
          <w:p w:rsidR="00755EE7" w:rsidRPr="000C01FB" w:rsidRDefault="00755EE7" w:rsidP="00755EE7">
            <w:pPr>
              <w:jc w:val="both"/>
              <w:rPr>
                <w:color w:val="000000"/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- средства местного бюджета.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2018-2033 годов, будут уточнены при формировании проектов бю</w:t>
            </w:r>
            <w:r w:rsidRPr="000C01FB">
              <w:rPr>
                <w:color w:val="000000"/>
                <w:sz w:val="28"/>
                <w:szCs w:val="28"/>
              </w:rPr>
              <w:t>д</w:t>
            </w:r>
            <w:r w:rsidRPr="000C01FB">
              <w:rPr>
                <w:color w:val="000000"/>
                <w:sz w:val="28"/>
                <w:szCs w:val="28"/>
              </w:rPr>
              <w:t>жета поселения с учетом  изменения ассигн</w:t>
            </w:r>
            <w:r w:rsidRPr="000C01FB">
              <w:rPr>
                <w:color w:val="000000"/>
                <w:sz w:val="28"/>
                <w:szCs w:val="28"/>
              </w:rPr>
              <w:t>о</w:t>
            </w:r>
            <w:r w:rsidRPr="000C01FB">
              <w:rPr>
                <w:color w:val="000000"/>
                <w:sz w:val="28"/>
                <w:szCs w:val="28"/>
              </w:rPr>
              <w:t>ваний краевого бюджета.</w:t>
            </w:r>
          </w:p>
        </w:tc>
      </w:tr>
      <w:tr w:rsidR="00755EE7" w:rsidRPr="00C205EE" w:rsidTr="00755EE7">
        <w:trPr>
          <w:trHeight w:val="400"/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F35C84" w:rsidP="00F35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755EE7" w:rsidRPr="000C01FB">
              <w:rPr>
                <w:sz w:val="28"/>
                <w:szCs w:val="28"/>
              </w:rPr>
              <w:t xml:space="preserve">результаты реализации программы                          </w:t>
            </w:r>
          </w:p>
        </w:tc>
        <w:tc>
          <w:tcPr>
            <w:tcW w:w="5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Достижение нормативного уровня обесп</w:t>
            </w:r>
            <w:r w:rsidRPr="000C01FB">
              <w:rPr>
                <w:sz w:val="28"/>
                <w:szCs w:val="28"/>
              </w:rPr>
              <w:t>е</w:t>
            </w:r>
            <w:r w:rsidRPr="000C01FB">
              <w:rPr>
                <w:sz w:val="28"/>
                <w:szCs w:val="28"/>
              </w:rPr>
              <w:t>ченности населения водой питьевого качес</w:t>
            </w:r>
            <w:r w:rsidRPr="000C01FB">
              <w:rPr>
                <w:sz w:val="28"/>
                <w:szCs w:val="28"/>
              </w:rPr>
              <w:t>т</w:t>
            </w:r>
            <w:r w:rsidRPr="000C01FB">
              <w:rPr>
                <w:sz w:val="28"/>
                <w:szCs w:val="28"/>
              </w:rPr>
              <w:t xml:space="preserve">ва; 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- увеличение численности населения, обесп</w:t>
            </w:r>
            <w:r w:rsidRPr="000C01FB">
              <w:rPr>
                <w:sz w:val="28"/>
                <w:szCs w:val="28"/>
              </w:rPr>
              <w:t>е</w:t>
            </w:r>
            <w:r w:rsidRPr="000C01FB">
              <w:rPr>
                <w:sz w:val="28"/>
                <w:szCs w:val="28"/>
              </w:rPr>
              <w:t xml:space="preserve">ченного водой питьевого качества; 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>- снижение расхода электроэнергии;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 - ежегодное снижение потерь при произво</w:t>
            </w:r>
            <w:r w:rsidRPr="000C01FB">
              <w:rPr>
                <w:sz w:val="28"/>
                <w:szCs w:val="28"/>
              </w:rPr>
              <w:t>д</w:t>
            </w:r>
            <w:r w:rsidRPr="000C01FB">
              <w:rPr>
                <w:sz w:val="28"/>
                <w:szCs w:val="28"/>
              </w:rPr>
              <w:t>стве и транспортировке до потребителя воды;</w:t>
            </w:r>
          </w:p>
          <w:p w:rsidR="00755EE7" w:rsidRPr="000C01FB" w:rsidRDefault="00755EE7" w:rsidP="00755EE7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 - снижение аварийности на объектах вод</w:t>
            </w:r>
            <w:r w:rsidRPr="000C01FB">
              <w:rPr>
                <w:sz w:val="28"/>
                <w:szCs w:val="28"/>
              </w:rPr>
              <w:t>о</w:t>
            </w:r>
            <w:r w:rsidRPr="000C01FB">
              <w:rPr>
                <w:sz w:val="28"/>
                <w:szCs w:val="28"/>
              </w:rPr>
              <w:t xml:space="preserve">снабжения; </w:t>
            </w:r>
          </w:p>
          <w:p w:rsidR="00755EE7" w:rsidRPr="000C01FB" w:rsidRDefault="00755EE7" w:rsidP="00730234">
            <w:pPr>
              <w:rPr>
                <w:sz w:val="28"/>
                <w:szCs w:val="28"/>
              </w:rPr>
            </w:pPr>
            <w:r w:rsidRPr="000C01FB">
              <w:rPr>
                <w:sz w:val="28"/>
                <w:szCs w:val="28"/>
              </w:rPr>
              <w:t xml:space="preserve">- снижение степени износа основных фондов коммунального хозяйства. </w:t>
            </w:r>
          </w:p>
        </w:tc>
      </w:tr>
    </w:tbl>
    <w:p w:rsidR="00755EE7" w:rsidRDefault="00755EE7" w:rsidP="00755EE7">
      <w:pPr>
        <w:ind w:firstLine="709"/>
        <w:jc w:val="center"/>
        <w:rPr>
          <w:b/>
          <w:szCs w:val="28"/>
        </w:rPr>
      </w:pPr>
    </w:p>
    <w:p w:rsidR="00755EE7" w:rsidRDefault="00755EE7" w:rsidP="00755EE7">
      <w:pPr>
        <w:ind w:firstLine="709"/>
        <w:jc w:val="center"/>
        <w:rPr>
          <w:b/>
          <w:szCs w:val="28"/>
        </w:rPr>
      </w:pPr>
    </w:p>
    <w:p w:rsidR="00755EE7" w:rsidRPr="004F68DD" w:rsidRDefault="00755EE7" w:rsidP="00755EE7">
      <w:pPr>
        <w:jc w:val="center"/>
        <w:rPr>
          <w:b/>
          <w:szCs w:val="28"/>
        </w:rPr>
      </w:pPr>
    </w:p>
    <w:p w:rsidR="00755EE7" w:rsidRPr="000C01FB" w:rsidRDefault="00755EE7" w:rsidP="00DC17D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center"/>
        <w:outlineLvl w:val="0"/>
        <w:rPr>
          <w:b/>
          <w:bCs/>
          <w:color w:val="000000"/>
          <w:sz w:val="28"/>
          <w:szCs w:val="28"/>
        </w:rPr>
      </w:pPr>
      <w:r w:rsidRPr="000C01FB">
        <w:rPr>
          <w:b/>
          <w:bCs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755EE7" w:rsidRPr="000C01FB" w:rsidRDefault="00755EE7" w:rsidP="000C01FB">
      <w:pPr>
        <w:pStyle w:val="a3"/>
        <w:shd w:val="clear" w:color="auto" w:fill="FFFFFF"/>
        <w:jc w:val="both"/>
        <w:outlineLvl w:val="0"/>
        <w:rPr>
          <w:b/>
          <w:bCs/>
          <w:color w:val="000000"/>
          <w:sz w:val="28"/>
          <w:szCs w:val="28"/>
        </w:rPr>
      </w:pPr>
    </w:p>
    <w:p w:rsidR="00755EE7" w:rsidRPr="000C01FB" w:rsidRDefault="00755EE7" w:rsidP="00F35C84">
      <w:pPr>
        <w:pStyle w:val="2"/>
        <w:ind w:firstLine="709"/>
        <w:rPr>
          <w:color w:val="auto"/>
          <w:szCs w:val="28"/>
        </w:rPr>
      </w:pPr>
      <w:r w:rsidRPr="000C01FB">
        <w:rPr>
          <w:color w:val="auto"/>
          <w:szCs w:val="28"/>
        </w:rPr>
        <w:t>Одним из основополагающих условий развития  поселения является ко</w:t>
      </w:r>
      <w:r w:rsidRPr="000C01FB">
        <w:rPr>
          <w:color w:val="auto"/>
          <w:szCs w:val="28"/>
        </w:rPr>
        <w:t>м</w:t>
      </w:r>
      <w:r w:rsidRPr="000C01FB">
        <w:rPr>
          <w:color w:val="auto"/>
          <w:szCs w:val="28"/>
        </w:rPr>
        <w:t>плексное развитие систем жизнеобеспечения Шелаболихинского сельсовета. Эт</w:t>
      </w:r>
      <w:r w:rsidRPr="000C01FB">
        <w:rPr>
          <w:color w:val="auto"/>
          <w:szCs w:val="28"/>
        </w:rPr>
        <w:t>а</w:t>
      </w:r>
      <w:r w:rsidRPr="000C01FB">
        <w:rPr>
          <w:color w:val="auto"/>
          <w:szCs w:val="28"/>
        </w:rPr>
        <w:t>пом, предшествующим разработке основных мероприятий Программы комплексн</w:t>
      </w:r>
      <w:r w:rsidRPr="000C01FB">
        <w:rPr>
          <w:color w:val="auto"/>
          <w:szCs w:val="28"/>
        </w:rPr>
        <w:t>о</w:t>
      </w:r>
      <w:r w:rsidRPr="000C01FB">
        <w:rPr>
          <w:color w:val="auto"/>
          <w:szCs w:val="28"/>
        </w:rPr>
        <w:t>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</w:t>
      </w:r>
      <w:r w:rsidRPr="000C01FB">
        <w:rPr>
          <w:color w:val="auto"/>
          <w:szCs w:val="28"/>
        </w:rPr>
        <w:t>и</w:t>
      </w:r>
      <w:r w:rsidRPr="000C01FB">
        <w:rPr>
          <w:color w:val="auto"/>
          <w:szCs w:val="28"/>
        </w:rPr>
        <w:t>тия сельского поселения.</w:t>
      </w:r>
    </w:p>
    <w:p w:rsidR="00755EE7" w:rsidRPr="000C01FB" w:rsidRDefault="00755EE7" w:rsidP="00F35C84">
      <w:pPr>
        <w:pStyle w:val="2"/>
        <w:ind w:firstLine="709"/>
        <w:rPr>
          <w:color w:val="auto"/>
          <w:szCs w:val="28"/>
        </w:rPr>
      </w:pPr>
      <w:r w:rsidRPr="000C01FB">
        <w:rPr>
          <w:color w:val="auto"/>
          <w:szCs w:val="28"/>
        </w:rPr>
        <w:t>Анализ и оценка социально-экономического и территориального развития м</w:t>
      </w:r>
      <w:r w:rsidRPr="000C01FB">
        <w:rPr>
          <w:color w:val="auto"/>
          <w:szCs w:val="28"/>
        </w:rPr>
        <w:t>у</w:t>
      </w:r>
      <w:r w:rsidRPr="000C01FB">
        <w:rPr>
          <w:color w:val="auto"/>
          <w:szCs w:val="28"/>
        </w:rPr>
        <w:t>ниципального образования, а также прогноз его развития проводится по следующим направлениям:</w:t>
      </w:r>
    </w:p>
    <w:p w:rsidR="00755EE7" w:rsidRPr="000C01FB" w:rsidRDefault="00755EE7" w:rsidP="00DC17D9">
      <w:pPr>
        <w:pStyle w:val="2"/>
        <w:numPr>
          <w:ilvl w:val="0"/>
          <w:numId w:val="2"/>
        </w:numPr>
        <w:tabs>
          <w:tab w:val="num" w:pos="1080"/>
        </w:tabs>
        <w:ind w:left="0" w:firstLine="709"/>
        <w:rPr>
          <w:color w:val="auto"/>
          <w:szCs w:val="28"/>
        </w:rPr>
      </w:pPr>
      <w:r w:rsidRPr="000C01FB">
        <w:rPr>
          <w:color w:val="auto"/>
          <w:szCs w:val="28"/>
        </w:rPr>
        <w:t>демографическое развитие;</w:t>
      </w:r>
    </w:p>
    <w:p w:rsidR="00755EE7" w:rsidRPr="000C01FB" w:rsidRDefault="00755EE7" w:rsidP="00DC17D9">
      <w:pPr>
        <w:pStyle w:val="2"/>
        <w:numPr>
          <w:ilvl w:val="0"/>
          <w:numId w:val="2"/>
        </w:numPr>
        <w:tabs>
          <w:tab w:val="num" w:pos="1080"/>
        </w:tabs>
        <w:ind w:left="0" w:firstLine="709"/>
        <w:rPr>
          <w:color w:val="auto"/>
          <w:szCs w:val="28"/>
        </w:rPr>
      </w:pPr>
      <w:r w:rsidRPr="000C01FB">
        <w:rPr>
          <w:color w:val="auto"/>
          <w:szCs w:val="28"/>
        </w:rPr>
        <w:t>перспективное строительство;</w:t>
      </w:r>
    </w:p>
    <w:p w:rsidR="00755EE7" w:rsidRPr="000C01FB" w:rsidRDefault="00755EE7" w:rsidP="00DC17D9">
      <w:pPr>
        <w:pStyle w:val="2"/>
        <w:numPr>
          <w:ilvl w:val="0"/>
          <w:numId w:val="2"/>
        </w:numPr>
        <w:tabs>
          <w:tab w:val="num" w:pos="1080"/>
        </w:tabs>
        <w:ind w:left="0" w:firstLine="709"/>
        <w:rPr>
          <w:color w:val="auto"/>
          <w:szCs w:val="28"/>
        </w:rPr>
      </w:pPr>
      <w:r w:rsidRPr="000C01FB">
        <w:rPr>
          <w:color w:val="auto"/>
          <w:szCs w:val="28"/>
        </w:rPr>
        <w:t>перспективный спрос коммунальных ресурсов;</w:t>
      </w:r>
    </w:p>
    <w:p w:rsidR="00755EE7" w:rsidRPr="000C01FB" w:rsidRDefault="00755EE7" w:rsidP="00DC17D9">
      <w:pPr>
        <w:pStyle w:val="2"/>
        <w:numPr>
          <w:ilvl w:val="0"/>
          <w:numId w:val="2"/>
        </w:numPr>
        <w:tabs>
          <w:tab w:val="num" w:pos="1080"/>
        </w:tabs>
        <w:ind w:left="0" w:firstLine="709"/>
        <w:rPr>
          <w:color w:val="auto"/>
          <w:szCs w:val="28"/>
        </w:rPr>
      </w:pPr>
      <w:r w:rsidRPr="000C01FB">
        <w:rPr>
          <w:color w:val="auto"/>
          <w:szCs w:val="28"/>
        </w:rPr>
        <w:t>состояние коммунальной инфраструктуры.</w:t>
      </w:r>
    </w:p>
    <w:p w:rsidR="00755EE7" w:rsidRPr="000C01FB" w:rsidRDefault="00755EE7" w:rsidP="00F35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1FB">
        <w:rPr>
          <w:rFonts w:ascii="Times New Roman" w:hAnsi="Times New Roman" w:cs="Times New Roman"/>
          <w:sz w:val="28"/>
          <w:szCs w:val="28"/>
        </w:rPr>
        <w:t>Программа предусматривает обеспечение коммунальными ресурсами земел</w:t>
      </w:r>
      <w:r w:rsidRPr="000C01FB">
        <w:rPr>
          <w:rFonts w:ascii="Times New Roman" w:hAnsi="Times New Roman" w:cs="Times New Roman"/>
          <w:sz w:val="28"/>
          <w:szCs w:val="28"/>
        </w:rPr>
        <w:t>ь</w:t>
      </w:r>
      <w:r w:rsidRPr="000C01FB">
        <w:rPr>
          <w:rFonts w:ascii="Times New Roman" w:hAnsi="Times New Roman" w:cs="Times New Roman"/>
          <w:sz w:val="28"/>
          <w:szCs w:val="28"/>
        </w:rPr>
        <w:t>ных участков, отведенных под перспективное строительство жилья, повышение к</w:t>
      </w:r>
      <w:r w:rsidRPr="000C01FB">
        <w:rPr>
          <w:rFonts w:ascii="Times New Roman" w:hAnsi="Times New Roman" w:cs="Times New Roman"/>
          <w:sz w:val="28"/>
          <w:szCs w:val="28"/>
        </w:rPr>
        <w:t>а</w:t>
      </w:r>
      <w:r w:rsidRPr="000C01FB">
        <w:rPr>
          <w:rFonts w:ascii="Times New Roman" w:hAnsi="Times New Roman" w:cs="Times New Roman"/>
          <w:sz w:val="28"/>
          <w:szCs w:val="28"/>
        </w:rPr>
        <w:t>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</w:t>
      </w:r>
      <w:r w:rsidRPr="000C01FB">
        <w:rPr>
          <w:rFonts w:ascii="Times New Roman" w:hAnsi="Times New Roman" w:cs="Times New Roman"/>
          <w:sz w:val="28"/>
          <w:szCs w:val="28"/>
        </w:rPr>
        <w:t>б</w:t>
      </w:r>
      <w:r w:rsidRPr="000C01FB">
        <w:rPr>
          <w:rFonts w:ascii="Times New Roman" w:hAnsi="Times New Roman" w:cs="Times New Roman"/>
          <w:sz w:val="28"/>
          <w:szCs w:val="28"/>
        </w:rPr>
        <w:t>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</w:t>
      </w:r>
      <w:r w:rsidRPr="000C01FB">
        <w:rPr>
          <w:rFonts w:ascii="Times New Roman" w:hAnsi="Times New Roman" w:cs="Times New Roman"/>
          <w:sz w:val="28"/>
          <w:szCs w:val="28"/>
        </w:rPr>
        <w:t>н</w:t>
      </w:r>
      <w:r w:rsidRPr="000C01FB">
        <w:rPr>
          <w:rFonts w:ascii="Times New Roman" w:hAnsi="Times New Roman" w:cs="Times New Roman"/>
          <w:sz w:val="28"/>
          <w:szCs w:val="28"/>
        </w:rPr>
        <w:lastRenderedPageBreak/>
        <w:t>фраструктуры, улучшения экологической обстановки.</w:t>
      </w:r>
      <w:proofErr w:type="gramEnd"/>
    </w:p>
    <w:p w:rsidR="00755EE7" w:rsidRPr="000C01FB" w:rsidRDefault="00755EE7" w:rsidP="00F35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FB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</w:t>
      </w:r>
      <w:r w:rsidRPr="000C01FB">
        <w:rPr>
          <w:rFonts w:ascii="Times New Roman" w:hAnsi="Times New Roman" w:cs="Times New Roman"/>
          <w:sz w:val="28"/>
          <w:szCs w:val="28"/>
        </w:rPr>
        <w:t>а</w:t>
      </w:r>
      <w:r w:rsidRPr="000C01FB">
        <w:rPr>
          <w:rFonts w:ascii="Times New Roman" w:hAnsi="Times New Roman" w:cs="Times New Roman"/>
          <w:sz w:val="28"/>
          <w:szCs w:val="28"/>
        </w:rPr>
        <w:t>ния потребителей коммунальными услугами, снижение износа объектов комм</w:t>
      </w:r>
      <w:r w:rsidRPr="000C01FB">
        <w:rPr>
          <w:rFonts w:ascii="Times New Roman" w:hAnsi="Times New Roman" w:cs="Times New Roman"/>
          <w:sz w:val="28"/>
          <w:szCs w:val="28"/>
        </w:rPr>
        <w:t>у</w:t>
      </w:r>
      <w:r w:rsidRPr="000C01FB">
        <w:rPr>
          <w:rFonts w:ascii="Times New Roman" w:hAnsi="Times New Roman" w:cs="Times New Roman"/>
          <w:sz w:val="28"/>
          <w:szCs w:val="28"/>
        </w:rPr>
        <w:t xml:space="preserve">нальной инфраструктуры, модернизацию этих объектов путем внедрения </w:t>
      </w:r>
      <w:proofErr w:type="spellStart"/>
      <w:r w:rsidRPr="000C01FB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0C01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01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0840">
        <w:rPr>
          <w:rFonts w:ascii="Times New Roman" w:hAnsi="Times New Roman" w:cs="Times New Roman"/>
          <w:sz w:val="28"/>
          <w:szCs w:val="28"/>
        </w:rPr>
        <w:t xml:space="preserve"> </w:t>
      </w:r>
      <w:r w:rsidRPr="000C01FB">
        <w:rPr>
          <w:rFonts w:ascii="Times New Roman" w:hAnsi="Times New Roman" w:cs="Times New Roman"/>
          <w:sz w:val="28"/>
          <w:szCs w:val="28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</w:t>
      </w:r>
      <w:r w:rsidRPr="000C01FB">
        <w:rPr>
          <w:rFonts w:ascii="Times New Roman" w:hAnsi="Times New Roman" w:cs="Times New Roman"/>
          <w:sz w:val="28"/>
          <w:szCs w:val="28"/>
        </w:rPr>
        <w:t>м</w:t>
      </w:r>
      <w:r w:rsidRPr="000C01FB">
        <w:rPr>
          <w:rFonts w:ascii="Times New Roman" w:hAnsi="Times New Roman" w:cs="Times New Roman"/>
          <w:sz w:val="28"/>
          <w:szCs w:val="28"/>
        </w:rPr>
        <w:t xml:space="preserve">плекса, привлечение средств внебюджетных инвестиционных ресурсов. </w:t>
      </w:r>
    </w:p>
    <w:p w:rsidR="00755EE7" w:rsidRDefault="00755EE7" w:rsidP="00F51F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5EE7" w:rsidRDefault="00755EE7" w:rsidP="00F51F3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52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, ц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ли и задачи, описание основных ожидаемых конечных результатов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ципальной программы, сроков и этапов её реализации</w:t>
      </w:r>
      <w:r w:rsidRPr="00930B52">
        <w:rPr>
          <w:rFonts w:ascii="Times New Roman" w:hAnsi="Times New Roman" w:cs="Times New Roman"/>
          <w:b/>
          <w:sz w:val="28"/>
          <w:szCs w:val="28"/>
        </w:rPr>
        <w:t>.</w:t>
      </w:r>
    </w:p>
    <w:p w:rsidR="00755EE7" w:rsidRPr="00930B52" w:rsidRDefault="00755EE7" w:rsidP="00E13555">
      <w:pPr>
        <w:pStyle w:val="ConsPlusNormal"/>
        <w:ind w:left="64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EE7" w:rsidRPr="000C01FB" w:rsidRDefault="00755EE7" w:rsidP="00E1355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0C01FB">
        <w:rPr>
          <w:spacing w:val="-1"/>
          <w:sz w:val="28"/>
          <w:szCs w:val="28"/>
        </w:rPr>
        <w:t xml:space="preserve">В Концепции Программы запланировано выделение </w:t>
      </w:r>
      <w:r w:rsidRPr="000C01FB">
        <w:rPr>
          <w:sz w:val="28"/>
          <w:szCs w:val="28"/>
        </w:rPr>
        <w:t xml:space="preserve">средств из федерального и краевого бюджета на </w:t>
      </w:r>
      <w:proofErr w:type="spellStart"/>
      <w:r w:rsidRPr="000C01FB">
        <w:rPr>
          <w:sz w:val="28"/>
          <w:szCs w:val="28"/>
        </w:rPr>
        <w:t>софинансирование</w:t>
      </w:r>
      <w:proofErr w:type="spellEnd"/>
      <w:r w:rsidRPr="000C01FB">
        <w:rPr>
          <w:sz w:val="28"/>
          <w:szCs w:val="28"/>
        </w:rPr>
        <w:t xml:space="preserve"> отдельных, наиболее важных с точки зр</w:t>
      </w:r>
      <w:r w:rsidRPr="000C01FB">
        <w:rPr>
          <w:sz w:val="28"/>
          <w:szCs w:val="28"/>
        </w:rPr>
        <w:t>е</w:t>
      </w:r>
      <w:r w:rsidRPr="000C01FB">
        <w:rPr>
          <w:sz w:val="28"/>
          <w:szCs w:val="28"/>
        </w:rPr>
        <w:t xml:space="preserve">ния обеспечения безопасности и надежности </w:t>
      </w:r>
      <w:r w:rsidRPr="000C01FB">
        <w:rPr>
          <w:spacing w:val="-1"/>
          <w:sz w:val="28"/>
          <w:szCs w:val="28"/>
        </w:rPr>
        <w:t>функционирования систем коммунал</w:t>
      </w:r>
      <w:r w:rsidRPr="000C01FB">
        <w:rPr>
          <w:spacing w:val="-1"/>
          <w:sz w:val="28"/>
          <w:szCs w:val="28"/>
        </w:rPr>
        <w:t>ь</w:t>
      </w:r>
      <w:r w:rsidRPr="000C01FB">
        <w:rPr>
          <w:spacing w:val="-1"/>
          <w:sz w:val="28"/>
          <w:szCs w:val="28"/>
        </w:rPr>
        <w:t xml:space="preserve">ной инфраструктуры, проектов модернизации </w:t>
      </w:r>
      <w:r w:rsidRPr="000C01FB">
        <w:rPr>
          <w:sz w:val="28"/>
          <w:szCs w:val="28"/>
        </w:rPr>
        <w:t>объектов коммунальной инфрастру</w:t>
      </w:r>
      <w:r w:rsidRPr="000C01FB">
        <w:rPr>
          <w:sz w:val="28"/>
          <w:szCs w:val="28"/>
        </w:rPr>
        <w:t>к</w:t>
      </w:r>
      <w:r w:rsidRPr="000C01FB">
        <w:rPr>
          <w:sz w:val="28"/>
          <w:szCs w:val="28"/>
        </w:rPr>
        <w:t>туры, в которые сложно привлечь частные инвестиции.</w:t>
      </w:r>
    </w:p>
    <w:p w:rsidR="00755EE7" w:rsidRPr="000C01FB" w:rsidRDefault="00755EE7" w:rsidP="00E13555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0C01FB">
        <w:rPr>
          <w:spacing w:val="-1"/>
          <w:sz w:val="28"/>
          <w:szCs w:val="28"/>
        </w:rPr>
        <w:t xml:space="preserve">Основной целью Программы является </w:t>
      </w:r>
      <w:r w:rsidRPr="000C01FB">
        <w:rPr>
          <w:sz w:val="28"/>
          <w:szCs w:val="28"/>
        </w:rPr>
        <w:t xml:space="preserve">обеспечение жителей коммунальными услугами нормативного качества. </w:t>
      </w:r>
    </w:p>
    <w:p w:rsidR="00755EE7" w:rsidRPr="000C01FB" w:rsidRDefault="00755EE7" w:rsidP="00E13555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C01FB">
        <w:rPr>
          <w:spacing w:val="-3"/>
          <w:sz w:val="28"/>
          <w:szCs w:val="28"/>
        </w:rPr>
        <w:t>Задачи программы:</w:t>
      </w:r>
    </w:p>
    <w:p w:rsidR="00755EE7" w:rsidRPr="000C01FB" w:rsidRDefault="00755EE7" w:rsidP="00E13555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pacing w:val="-23"/>
          <w:sz w:val="28"/>
          <w:szCs w:val="28"/>
        </w:rPr>
      </w:pPr>
      <w:r w:rsidRPr="000C01FB">
        <w:rPr>
          <w:sz w:val="28"/>
          <w:szCs w:val="28"/>
        </w:rPr>
        <w:t>увеличение объёма и улучшение качества тепловой энергии поставля</w:t>
      </w:r>
      <w:r w:rsidRPr="000C01FB">
        <w:rPr>
          <w:sz w:val="28"/>
          <w:szCs w:val="28"/>
        </w:rPr>
        <w:t>е</w:t>
      </w:r>
      <w:r w:rsidRPr="000C01FB">
        <w:rPr>
          <w:sz w:val="28"/>
          <w:szCs w:val="28"/>
        </w:rPr>
        <w:t>мой потребителям и снижение потерь тепловой энергии в тепловых сетях;</w:t>
      </w:r>
    </w:p>
    <w:p w:rsidR="00755EE7" w:rsidRPr="000C01FB" w:rsidRDefault="00755EE7" w:rsidP="00E13555">
      <w:pPr>
        <w:numPr>
          <w:ilvl w:val="0"/>
          <w:numId w:val="6"/>
        </w:numPr>
        <w:shd w:val="clear" w:color="auto" w:fill="FFFFFF"/>
        <w:tabs>
          <w:tab w:val="left" w:pos="581"/>
        </w:tabs>
        <w:ind w:right="-1"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увеличение объёма и улучшение качества питьевой воды;</w:t>
      </w:r>
    </w:p>
    <w:p w:rsidR="00755EE7" w:rsidRPr="000C01FB" w:rsidRDefault="00755EE7" w:rsidP="00E13555">
      <w:pPr>
        <w:numPr>
          <w:ilvl w:val="0"/>
          <w:numId w:val="6"/>
        </w:numPr>
        <w:shd w:val="clear" w:color="auto" w:fill="FFFFFF"/>
        <w:tabs>
          <w:tab w:val="left" w:pos="581"/>
        </w:tabs>
        <w:ind w:right="-1"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энергосбережение и повышение энергетической эффективности в орган</w:t>
      </w:r>
      <w:r w:rsidRPr="000C01FB">
        <w:rPr>
          <w:sz w:val="28"/>
          <w:szCs w:val="28"/>
        </w:rPr>
        <w:t>и</w:t>
      </w:r>
      <w:r w:rsidRPr="000C01FB">
        <w:rPr>
          <w:sz w:val="28"/>
          <w:szCs w:val="28"/>
        </w:rPr>
        <w:t>зациях с участием муниципального образования и систем коммунальной инфр</w:t>
      </w:r>
      <w:r w:rsidRPr="000C01FB">
        <w:rPr>
          <w:sz w:val="28"/>
          <w:szCs w:val="28"/>
        </w:rPr>
        <w:t>а</w:t>
      </w:r>
      <w:r w:rsidRPr="000C01FB">
        <w:rPr>
          <w:sz w:val="28"/>
          <w:szCs w:val="28"/>
        </w:rPr>
        <w:t>структуры;</w:t>
      </w:r>
    </w:p>
    <w:p w:rsidR="00755EE7" w:rsidRPr="000C01FB" w:rsidRDefault="00755EE7" w:rsidP="00E13555">
      <w:pPr>
        <w:shd w:val="clear" w:color="auto" w:fill="FFFFFF"/>
        <w:tabs>
          <w:tab w:val="left" w:pos="1186"/>
        </w:tabs>
        <w:ind w:right="-1"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 xml:space="preserve">4) </w:t>
      </w:r>
      <w:r w:rsidR="00E13555">
        <w:rPr>
          <w:sz w:val="28"/>
          <w:szCs w:val="28"/>
        </w:rPr>
        <w:t xml:space="preserve">  </w:t>
      </w:r>
      <w:r w:rsidR="0014701A">
        <w:rPr>
          <w:sz w:val="28"/>
          <w:szCs w:val="28"/>
        </w:rPr>
        <w:t xml:space="preserve">  </w:t>
      </w:r>
      <w:r w:rsidRPr="000C01FB">
        <w:rPr>
          <w:sz w:val="28"/>
          <w:szCs w:val="28"/>
        </w:rPr>
        <w:t>привлечение средств регионального и федерального бюджетов, внебю</w:t>
      </w:r>
      <w:r w:rsidRPr="000C01FB">
        <w:rPr>
          <w:sz w:val="28"/>
          <w:szCs w:val="28"/>
        </w:rPr>
        <w:t>д</w:t>
      </w:r>
      <w:r w:rsidRPr="000C01FB">
        <w:rPr>
          <w:sz w:val="28"/>
          <w:szCs w:val="28"/>
        </w:rPr>
        <w:t>жетных источников для финансирования строительства и модернизации объектов коммунальной инфраструктуры.</w:t>
      </w:r>
    </w:p>
    <w:p w:rsidR="00755EE7" w:rsidRPr="000C01FB" w:rsidRDefault="00755EE7" w:rsidP="00E135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C01FB">
        <w:rPr>
          <w:bCs/>
          <w:sz w:val="28"/>
          <w:szCs w:val="28"/>
        </w:rPr>
        <w:t xml:space="preserve">  Конечные результаты реализации Программы:</w:t>
      </w:r>
    </w:p>
    <w:p w:rsidR="00755EE7" w:rsidRPr="000C01FB" w:rsidRDefault="00755EE7" w:rsidP="00E13555">
      <w:pPr>
        <w:ind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- сокращение количества водопроводных сетей, нуждающихся в замене, с 75% на 14% до уровня 61%;</w:t>
      </w:r>
    </w:p>
    <w:p w:rsidR="00755EE7" w:rsidRPr="000C01FB" w:rsidRDefault="00755EE7" w:rsidP="00E13555">
      <w:pPr>
        <w:ind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- сокращение показателя удельного веса сетей теплоснабжения, требующих замены, с 86% на 9% до уровня 77%;</w:t>
      </w:r>
    </w:p>
    <w:p w:rsidR="00755EE7" w:rsidRPr="000C01FB" w:rsidRDefault="00755EE7" w:rsidP="00E13555">
      <w:pPr>
        <w:ind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- увеличение объемов воды питьевого качества на 0.114 млн. куб. м.;</w:t>
      </w:r>
    </w:p>
    <w:p w:rsidR="00755EE7" w:rsidRPr="000C01FB" w:rsidRDefault="00755EE7" w:rsidP="00E13555">
      <w:pPr>
        <w:ind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- увеличение численности населения, обеспеченного водой питьевого качества на 3173 чел.;</w:t>
      </w:r>
    </w:p>
    <w:p w:rsidR="00755EE7" w:rsidRPr="000C01FB" w:rsidRDefault="00755EE7" w:rsidP="00E13555">
      <w:pPr>
        <w:ind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- снижение расхода электроэнергии организациями с участием муниципальн</w:t>
      </w:r>
      <w:r w:rsidRPr="000C01FB">
        <w:rPr>
          <w:sz w:val="28"/>
          <w:szCs w:val="28"/>
        </w:rPr>
        <w:t>о</w:t>
      </w:r>
      <w:r w:rsidRPr="000C01FB">
        <w:rPr>
          <w:sz w:val="28"/>
          <w:szCs w:val="28"/>
        </w:rPr>
        <w:t>го образования на 114,38 тыс. кВт;</w:t>
      </w:r>
    </w:p>
    <w:p w:rsidR="00755EE7" w:rsidRPr="000C01FB" w:rsidRDefault="00755EE7" w:rsidP="00E13555">
      <w:pPr>
        <w:ind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- снижение потерь тепловой энергии в процессе производства и транспорт</w:t>
      </w:r>
      <w:r w:rsidRPr="000C01FB">
        <w:rPr>
          <w:sz w:val="28"/>
          <w:szCs w:val="28"/>
        </w:rPr>
        <w:t>и</w:t>
      </w:r>
      <w:r w:rsidRPr="000C01FB">
        <w:rPr>
          <w:sz w:val="28"/>
          <w:szCs w:val="28"/>
        </w:rPr>
        <w:t>ровки до потребителя на 613,1 Гкал;</w:t>
      </w:r>
    </w:p>
    <w:p w:rsidR="00755EE7" w:rsidRPr="000C01FB" w:rsidRDefault="00755EE7" w:rsidP="00E13555">
      <w:pPr>
        <w:ind w:firstLine="709"/>
        <w:jc w:val="both"/>
        <w:rPr>
          <w:sz w:val="28"/>
          <w:szCs w:val="28"/>
        </w:rPr>
      </w:pPr>
      <w:r w:rsidRPr="000C01FB">
        <w:rPr>
          <w:sz w:val="28"/>
          <w:szCs w:val="28"/>
        </w:rPr>
        <w:t>- снижение расхода воды организациями с участием муниципального образ</w:t>
      </w:r>
      <w:r w:rsidRPr="000C01FB">
        <w:rPr>
          <w:sz w:val="28"/>
          <w:szCs w:val="28"/>
        </w:rPr>
        <w:t>о</w:t>
      </w:r>
      <w:r w:rsidRPr="000C01FB">
        <w:rPr>
          <w:sz w:val="28"/>
          <w:szCs w:val="28"/>
        </w:rPr>
        <w:t>вания на 3,24 тыс. куб. м.;</w:t>
      </w:r>
    </w:p>
    <w:p w:rsidR="00755EE7" w:rsidRPr="000C01FB" w:rsidRDefault="00755EE7" w:rsidP="00E135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C01FB">
        <w:rPr>
          <w:sz w:val="28"/>
          <w:szCs w:val="28"/>
        </w:rPr>
        <w:t>- снижение тепловой энергии органами с участием муниципального образов</w:t>
      </w:r>
      <w:r w:rsidRPr="000C01FB">
        <w:rPr>
          <w:sz w:val="28"/>
          <w:szCs w:val="28"/>
        </w:rPr>
        <w:t>а</w:t>
      </w:r>
      <w:r w:rsidRPr="000C01FB">
        <w:rPr>
          <w:sz w:val="28"/>
          <w:szCs w:val="28"/>
        </w:rPr>
        <w:t>ния на 1,56 тыс. Гкал.</w:t>
      </w:r>
    </w:p>
    <w:p w:rsidR="00755EE7" w:rsidRPr="008C4410" w:rsidRDefault="00755EE7" w:rsidP="00755EE7">
      <w:pPr>
        <w:pStyle w:val="a4"/>
        <w:ind w:firstLine="360"/>
        <w:jc w:val="center"/>
        <w:rPr>
          <w:rFonts w:eastAsia="Arial"/>
          <w:b/>
          <w:szCs w:val="28"/>
        </w:rPr>
      </w:pPr>
      <w:r w:rsidRPr="008C4410">
        <w:rPr>
          <w:rFonts w:eastAsia="Arial"/>
          <w:b/>
          <w:szCs w:val="28"/>
        </w:rPr>
        <w:lastRenderedPageBreak/>
        <w:t>Основные ц</w:t>
      </w:r>
      <w:r>
        <w:rPr>
          <w:rFonts w:eastAsia="Arial"/>
          <w:b/>
          <w:szCs w:val="28"/>
        </w:rPr>
        <w:t>ели П</w:t>
      </w:r>
      <w:r w:rsidRPr="008C4410">
        <w:rPr>
          <w:rFonts w:eastAsia="Arial"/>
          <w:b/>
          <w:szCs w:val="28"/>
        </w:rPr>
        <w:t>рограммы</w:t>
      </w:r>
      <w:r>
        <w:rPr>
          <w:rFonts w:eastAsia="Arial"/>
          <w:b/>
          <w:szCs w:val="28"/>
        </w:rPr>
        <w:t>.</w:t>
      </w:r>
    </w:p>
    <w:p w:rsidR="00755EE7" w:rsidRDefault="00755EE7" w:rsidP="00755EE7">
      <w:pPr>
        <w:pStyle w:val="a4"/>
        <w:spacing w:after="0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Основной целью Программы является создание условий для приведения об</w:t>
      </w:r>
      <w:r>
        <w:rPr>
          <w:rFonts w:eastAsia="Arial"/>
          <w:szCs w:val="28"/>
        </w:rPr>
        <w:t>ъ</w:t>
      </w:r>
      <w:r>
        <w:rPr>
          <w:rFonts w:eastAsia="Arial"/>
          <w:szCs w:val="28"/>
        </w:rPr>
        <w:t>ектов и сетей коммунальной инфраструктуры в соответствие со стандартами качес</w:t>
      </w:r>
      <w:r>
        <w:rPr>
          <w:rFonts w:eastAsia="Arial"/>
          <w:szCs w:val="28"/>
        </w:rPr>
        <w:t>т</w:t>
      </w:r>
      <w:r>
        <w:rPr>
          <w:rFonts w:eastAsia="Arial"/>
          <w:szCs w:val="28"/>
        </w:rPr>
        <w:t>ва, обеспечивающими комфортные условия для проживания граждан и улучшения экологической обстановки на территории Шелаболихинского сельского поселения.</w:t>
      </w:r>
    </w:p>
    <w:p w:rsidR="00755EE7" w:rsidRDefault="00755EE7" w:rsidP="00755EE7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снижение уровня износа, повышение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доставляемых коммунальных услуг, улучшение экологической ситуации.</w:t>
      </w:r>
    </w:p>
    <w:p w:rsidR="00755EE7" w:rsidRDefault="00755EE7" w:rsidP="00755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мунальной инфраструктуры, а также сдерживание темпов роста тарифов на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нальные услуги.</w:t>
      </w:r>
    </w:p>
    <w:p w:rsidR="00755EE7" w:rsidRDefault="00755EE7" w:rsidP="00755EE7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задачи Программы:</w:t>
      </w:r>
    </w:p>
    <w:p w:rsidR="00755EE7" w:rsidRDefault="00755EE7" w:rsidP="00755EE7">
      <w:pPr>
        <w:pStyle w:val="ConsPlusNormal"/>
        <w:widowControl/>
        <w:numPr>
          <w:ilvl w:val="0"/>
          <w:numId w:val="4"/>
        </w:numPr>
        <w:tabs>
          <w:tab w:val="clear" w:pos="720"/>
          <w:tab w:val="num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водопроводно-канализационного хозяйства;</w:t>
      </w:r>
    </w:p>
    <w:p w:rsidR="00755EE7" w:rsidRDefault="00755EE7" w:rsidP="00755EE7">
      <w:pPr>
        <w:pStyle w:val="ConsPlusNormal"/>
        <w:widowControl/>
        <w:numPr>
          <w:ilvl w:val="0"/>
          <w:numId w:val="4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обстановки; </w:t>
      </w:r>
    </w:p>
    <w:p w:rsidR="00755EE7" w:rsidRDefault="00755EE7" w:rsidP="00755EE7">
      <w:pPr>
        <w:pStyle w:val="ConsPlusNormal"/>
        <w:widowControl/>
        <w:numPr>
          <w:ilvl w:val="0"/>
          <w:numId w:val="4"/>
        </w:numPr>
        <w:tabs>
          <w:tab w:val="left" w:pos="1276"/>
          <w:tab w:val="left" w:pos="1418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7E">
        <w:rPr>
          <w:rFonts w:ascii="Times New Roman" w:hAnsi="Times New Roman" w:cs="Times New Roman"/>
          <w:sz w:val="28"/>
          <w:szCs w:val="28"/>
        </w:rPr>
        <w:t xml:space="preserve">модернизация системы </w:t>
      </w:r>
      <w:proofErr w:type="spellStart"/>
      <w:r w:rsidRPr="00B9617E">
        <w:rPr>
          <w:rFonts w:ascii="Times New Roman" w:hAnsi="Times New Roman" w:cs="Times New Roman"/>
          <w:sz w:val="28"/>
          <w:szCs w:val="28"/>
        </w:rPr>
        <w:t>теплохозяйства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5EE7" w:rsidRPr="00B9617E" w:rsidRDefault="00755EE7" w:rsidP="00755EE7">
      <w:pPr>
        <w:pStyle w:val="ConsPlusNormal"/>
        <w:widowControl/>
        <w:numPr>
          <w:ilvl w:val="0"/>
          <w:numId w:val="4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7E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объектами коммунальной инфраструктуры. </w:t>
      </w:r>
    </w:p>
    <w:p w:rsidR="00755EE7" w:rsidRDefault="00755EE7" w:rsidP="00F35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оказание методического содействия предприятиям, 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вающим коммунальные услуги при осуществлении заимствований с целью моде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низации объектов коммунальной инфраструктуры.</w:t>
      </w:r>
    </w:p>
    <w:p w:rsidR="00755EE7" w:rsidRDefault="00755EE7" w:rsidP="00F35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направлением для решения данной задачи является совершенствов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нем износа.</w:t>
      </w:r>
    </w:p>
    <w:p w:rsidR="00755EE7" w:rsidRDefault="00755EE7" w:rsidP="00755EE7">
      <w:pPr>
        <w:ind w:firstLine="709"/>
        <w:jc w:val="center"/>
        <w:rPr>
          <w:b/>
          <w:szCs w:val="28"/>
        </w:rPr>
      </w:pPr>
    </w:p>
    <w:p w:rsidR="00755EE7" w:rsidRPr="002773D3" w:rsidRDefault="00755EE7" w:rsidP="00755EE7">
      <w:pPr>
        <w:ind w:firstLine="709"/>
        <w:jc w:val="center"/>
        <w:rPr>
          <w:b/>
          <w:sz w:val="28"/>
          <w:szCs w:val="28"/>
        </w:rPr>
      </w:pPr>
      <w:r w:rsidRPr="002773D3">
        <w:rPr>
          <w:b/>
          <w:sz w:val="28"/>
          <w:szCs w:val="28"/>
        </w:rPr>
        <w:t>Описание основных ожидаемых конечных результатов Программы</w:t>
      </w:r>
      <w:r w:rsidR="00730234">
        <w:rPr>
          <w:b/>
          <w:sz w:val="28"/>
          <w:szCs w:val="28"/>
        </w:rPr>
        <w:t>.</w:t>
      </w:r>
    </w:p>
    <w:p w:rsidR="00755EE7" w:rsidRPr="002773D3" w:rsidRDefault="00755EE7" w:rsidP="00755EE7">
      <w:pPr>
        <w:ind w:firstLine="709"/>
        <w:jc w:val="center"/>
        <w:rPr>
          <w:b/>
          <w:sz w:val="28"/>
          <w:szCs w:val="28"/>
        </w:rPr>
      </w:pP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773D3">
        <w:rPr>
          <w:color w:val="000000"/>
          <w:sz w:val="28"/>
          <w:szCs w:val="28"/>
          <w:u w:val="single"/>
        </w:rPr>
        <w:t>Основными результатами реализации мероприятий в сфере ЖКХ  являются: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 xml:space="preserve">- модернизация и обновление коммунальной инфраструктуры поселения; 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 xml:space="preserve">- снижение  эксплуатационных затрат предприятий ЖКХ; </w:t>
      </w:r>
    </w:p>
    <w:p w:rsidR="00755EE7" w:rsidRPr="002773D3" w:rsidRDefault="00755EE7" w:rsidP="00755EE7">
      <w:pPr>
        <w:shd w:val="clear" w:color="auto" w:fill="FFFFFF"/>
        <w:tabs>
          <w:tab w:val="num" w:pos="0"/>
          <w:tab w:val="left" w:pos="960"/>
          <w:tab w:val="num" w:pos="1440"/>
        </w:tabs>
        <w:ind w:firstLine="709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- улучшение качественных показателей  воды;</w:t>
      </w:r>
    </w:p>
    <w:p w:rsidR="00755EE7" w:rsidRPr="002773D3" w:rsidRDefault="00755EE7" w:rsidP="00755EE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73D3">
        <w:rPr>
          <w:color w:val="000000"/>
          <w:sz w:val="28"/>
          <w:szCs w:val="28"/>
        </w:rPr>
        <w:t>- устранение причин возникновения аварийных ситуаций, угрожающих жи</w:t>
      </w:r>
      <w:r w:rsidRPr="002773D3">
        <w:rPr>
          <w:color w:val="000000"/>
          <w:sz w:val="28"/>
          <w:szCs w:val="28"/>
        </w:rPr>
        <w:t>з</w:t>
      </w:r>
      <w:r w:rsidR="0014701A">
        <w:rPr>
          <w:color w:val="000000"/>
          <w:sz w:val="28"/>
          <w:szCs w:val="28"/>
        </w:rPr>
        <w:t>недеятельности человека.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773D3">
        <w:rPr>
          <w:color w:val="000000"/>
          <w:sz w:val="28"/>
          <w:szCs w:val="28"/>
          <w:u w:val="single"/>
        </w:rPr>
        <w:t>Наиболее важными конечными результатами реализации программы являю</w:t>
      </w:r>
      <w:r w:rsidRPr="002773D3">
        <w:rPr>
          <w:color w:val="000000"/>
          <w:sz w:val="28"/>
          <w:szCs w:val="28"/>
          <w:u w:val="single"/>
        </w:rPr>
        <w:t>т</w:t>
      </w:r>
      <w:r w:rsidRPr="002773D3">
        <w:rPr>
          <w:color w:val="000000"/>
          <w:sz w:val="28"/>
          <w:szCs w:val="28"/>
          <w:u w:val="single"/>
        </w:rPr>
        <w:t>ся: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>- снижение уровня износа объектов коммунальной инфраструктуры;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>- снижение количества потерь воды;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>- снижение количества потерь тепловой энергии;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>- повышение качества предоставляемых услуг жилищно-коммунального ко</w:t>
      </w:r>
      <w:r w:rsidRPr="002773D3">
        <w:rPr>
          <w:color w:val="000000"/>
          <w:sz w:val="28"/>
          <w:szCs w:val="28"/>
        </w:rPr>
        <w:t>м</w:t>
      </w:r>
      <w:r w:rsidRPr="002773D3">
        <w:rPr>
          <w:color w:val="000000"/>
          <w:sz w:val="28"/>
          <w:szCs w:val="28"/>
        </w:rPr>
        <w:t>плекса;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lastRenderedPageBreak/>
        <w:t>- обеспечение надлежащего сбора и утилизации твердых и жидких бытовых отходов;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>- улучшение санитарного состояния территорий поселения;</w:t>
      </w:r>
    </w:p>
    <w:p w:rsidR="00755EE7" w:rsidRPr="002773D3" w:rsidRDefault="00755EE7" w:rsidP="00755EE7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color w:val="000000"/>
          <w:sz w:val="28"/>
          <w:szCs w:val="28"/>
        </w:rPr>
        <w:t>- улучшение экологического состояния  окружающей среды.</w:t>
      </w:r>
    </w:p>
    <w:p w:rsidR="00755EE7" w:rsidRPr="002773D3" w:rsidRDefault="00755EE7" w:rsidP="00755EE7">
      <w:pPr>
        <w:ind w:firstLine="709"/>
        <w:jc w:val="center"/>
        <w:rPr>
          <w:b/>
          <w:sz w:val="28"/>
          <w:szCs w:val="28"/>
        </w:rPr>
      </w:pPr>
    </w:p>
    <w:p w:rsidR="00755EE7" w:rsidRPr="002773D3" w:rsidRDefault="00755EE7" w:rsidP="00755EE7">
      <w:pPr>
        <w:pStyle w:val="a3"/>
        <w:jc w:val="center"/>
        <w:rPr>
          <w:b/>
          <w:sz w:val="28"/>
          <w:szCs w:val="28"/>
        </w:rPr>
      </w:pPr>
      <w:r w:rsidRPr="002773D3">
        <w:rPr>
          <w:b/>
          <w:sz w:val="28"/>
          <w:szCs w:val="28"/>
        </w:rPr>
        <w:t>Сроки и этапы реализации программы.</w:t>
      </w:r>
    </w:p>
    <w:p w:rsidR="00755EE7" w:rsidRPr="00F53DCD" w:rsidRDefault="00755EE7" w:rsidP="00755EE7">
      <w:pPr>
        <w:pStyle w:val="a3"/>
        <w:rPr>
          <w:b/>
          <w:szCs w:val="28"/>
        </w:rPr>
      </w:pPr>
    </w:p>
    <w:p w:rsidR="00755EE7" w:rsidRDefault="00755EE7" w:rsidP="00F35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действует с 2018 года по 2033 года. Реализация программы будет осуществляться весь период.</w:t>
      </w:r>
    </w:p>
    <w:p w:rsidR="00755EE7" w:rsidRDefault="00755EE7" w:rsidP="007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EE7" w:rsidRPr="002773D3" w:rsidRDefault="00755EE7" w:rsidP="00755EE7">
      <w:pPr>
        <w:pStyle w:val="a3"/>
        <w:numPr>
          <w:ilvl w:val="0"/>
          <w:numId w:val="3"/>
        </w:numPr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2773D3">
        <w:rPr>
          <w:b/>
          <w:color w:val="000000" w:themeColor="text1"/>
          <w:sz w:val="28"/>
          <w:szCs w:val="28"/>
        </w:rPr>
        <w:t>Обобщенная характеристика мероприятий муниципальной программы.</w:t>
      </w:r>
    </w:p>
    <w:p w:rsidR="00755EE7" w:rsidRPr="002773D3" w:rsidRDefault="00755EE7" w:rsidP="00755EE7">
      <w:pPr>
        <w:pStyle w:val="a3"/>
        <w:ind w:left="644"/>
        <w:rPr>
          <w:b/>
          <w:color w:val="000000" w:themeColor="text1"/>
          <w:sz w:val="28"/>
          <w:szCs w:val="28"/>
        </w:rPr>
      </w:pPr>
    </w:p>
    <w:p w:rsidR="00755EE7" w:rsidRPr="002773D3" w:rsidRDefault="00755EE7" w:rsidP="00F35C84">
      <w:pPr>
        <w:ind w:firstLine="709"/>
        <w:jc w:val="both"/>
        <w:rPr>
          <w:color w:val="000000"/>
          <w:sz w:val="28"/>
          <w:szCs w:val="28"/>
        </w:rPr>
      </w:pPr>
      <w:r w:rsidRPr="002773D3">
        <w:rPr>
          <w:b/>
          <w:color w:val="000000"/>
          <w:sz w:val="28"/>
          <w:szCs w:val="28"/>
        </w:rPr>
        <w:t>В сфере водоснабжения:</w:t>
      </w:r>
    </w:p>
    <w:p w:rsidR="00755EE7" w:rsidRPr="002773D3" w:rsidRDefault="00DC17D9" w:rsidP="00DC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EE7" w:rsidRPr="002773D3">
        <w:rPr>
          <w:sz w:val="28"/>
          <w:szCs w:val="28"/>
        </w:rPr>
        <w:t>строительство новых артезианских скважин;</w:t>
      </w:r>
    </w:p>
    <w:p w:rsidR="00755EE7" w:rsidRPr="002773D3" w:rsidRDefault="00DC17D9" w:rsidP="00DC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EE7" w:rsidRPr="002773D3">
        <w:rPr>
          <w:sz w:val="28"/>
          <w:szCs w:val="28"/>
        </w:rPr>
        <w:t>строительство новых водопроводных сетей;</w:t>
      </w:r>
    </w:p>
    <w:p w:rsidR="00755EE7" w:rsidRPr="002773D3" w:rsidRDefault="00755EE7" w:rsidP="00DC17D9">
      <w:pPr>
        <w:ind w:firstLine="709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- благоустройство санитарной зоны скважин и ремонт ограждений;</w:t>
      </w:r>
    </w:p>
    <w:p w:rsidR="00755EE7" w:rsidRPr="002773D3" w:rsidRDefault="00755EE7" w:rsidP="00DC17D9">
      <w:pPr>
        <w:ind w:left="37" w:firstLine="709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- мероприятия по уменьшению водопотребления (установка приборов учета);</w:t>
      </w:r>
    </w:p>
    <w:p w:rsidR="00755EE7" w:rsidRPr="002773D3" w:rsidRDefault="00755EE7" w:rsidP="00DC17D9">
      <w:pPr>
        <w:ind w:left="37" w:firstLine="709"/>
        <w:jc w:val="both"/>
        <w:rPr>
          <w:sz w:val="28"/>
          <w:szCs w:val="28"/>
        </w:rPr>
      </w:pPr>
      <w:r w:rsidRPr="002773D3">
        <w:rPr>
          <w:sz w:val="28"/>
          <w:szCs w:val="28"/>
        </w:rPr>
        <w:t xml:space="preserve">- внедрение прогрессивных технологий и оборудования. </w:t>
      </w:r>
    </w:p>
    <w:p w:rsidR="00755EE7" w:rsidRPr="002773D3" w:rsidRDefault="00755EE7" w:rsidP="00755EE7">
      <w:pPr>
        <w:jc w:val="center"/>
        <w:rPr>
          <w:b/>
          <w:sz w:val="28"/>
          <w:szCs w:val="28"/>
        </w:rPr>
      </w:pPr>
    </w:p>
    <w:p w:rsidR="00755EE7" w:rsidRPr="002773D3" w:rsidRDefault="00755EE7" w:rsidP="00755EE7">
      <w:pPr>
        <w:jc w:val="center"/>
        <w:rPr>
          <w:b/>
          <w:sz w:val="28"/>
          <w:szCs w:val="28"/>
        </w:rPr>
      </w:pPr>
      <w:r w:rsidRPr="002773D3">
        <w:rPr>
          <w:b/>
          <w:sz w:val="28"/>
          <w:szCs w:val="28"/>
        </w:rPr>
        <w:t>4. Общий объем финансовых ресурсов, необходимых для реализации муниц</w:t>
      </w:r>
      <w:r w:rsidRPr="002773D3">
        <w:rPr>
          <w:b/>
          <w:sz w:val="28"/>
          <w:szCs w:val="28"/>
        </w:rPr>
        <w:t>и</w:t>
      </w:r>
      <w:r w:rsidRPr="002773D3">
        <w:rPr>
          <w:b/>
          <w:sz w:val="28"/>
          <w:szCs w:val="28"/>
        </w:rPr>
        <w:t>пальной программы.</w:t>
      </w:r>
    </w:p>
    <w:p w:rsidR="00755EE7" w:rsidRPr="002773D3" w:rsidRDefault="00755EE7" w:rsidP="00755EE7">
      <w:pPr>
        <w:jc w:val="center"/>
        <w:rPr>
          <w:b/>
          <w:sz w:val="28"/>
          <w:szCs w:val="28"/>
        </w:rPr>
      </w:pPr>
    </w:p>
    <w:p w:rsidR="00755EE7" w:rsidRPr="002773D3" w:rsidRDefault="00755EE7" w:rsidP="003E1796">
      <w:pPr>
        <w:ind w:firstLine="708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Сводная информация об объемах и источниках финансирования муниципал</w:t>
      </w:r>
      <w:r w:rsidRPr="002773D3">
        <w:rPr>
          <w:sz w:val="28"/>
          <w:szCs w:val="28"/>
        </w:rPr>
        <w:t>ь</w:t>
      </w:r>
      <w:r w:rsidRPr="002773D3">
        <w:rPr>
          <w:sz w:val="28"/>
          <w:szCs w:val="28"/>
        </w:rPr>
        <w:t>ной программы по годам ее реализации приводится по форме согласно приложению к настоящему порядку (Приложение № 2)</w:t>
      </w:r>
      <w:r w:rsidR="00BD652F">
        <w:rPr>
          <w:sz w:val="28"/>
          <w:szCs w:val="28"/>
        </w:rPr>
        <w:t>.</w:t>
      </w:r>
    </w:p>
    <w:p w:rsidR="00755EE7" w:rsidRPr="002773D3" w:rsidRDefault="00755EE7" w:rsidP="00755EE7">
      <w:pPr>
        <w:jc w:val="center"/>
        <w:rPr>
          <w:b/>
          <w:sz w:val="28"/>
          <w:szCs w:val="28"/>
        </w:rPr>
      </w:pPr>
    </w:p>
    <w:p w:rsidR="00755EE7" w:rsidRPr="002773D3" w:rsidRDefault="00755EE7" w:rsidP="00755EE7">
      <w:pPr>
        <w:jc w:val="center"/>
        <w:rPr>
          <w:b/>
          <w:sz w:val="28"/>
          <w:szCs w:val="28"/>
        </w:rPr>
      </w:pPr>
      <w:r w:rsidRPr="002773D3">
        <w:rPr>
          <w:b/>
          <w:sz w:val="28"/>
          <w:szCs w:val="28"/>
        </w:rPr>
        <w:t>5. Состав, формы и сроки представления отчетности о ходе реализации мун</w:t>
      </w:r>
      <w:r w:rsidRPr="002773D3">
        <w:rPr>
          <w:b/>
          <w:sz w:val="28"/>
          <w:szCs w:val="28"/>
        </w:rPr>
        <w:t>и</w:t>
      </w:r>
      <w:r w:rsidRPr="002773D3">
        <w:rPr>
          <w:b/>
          <w:sz w:val="28"/>
          <w:szCs w:val="28"/>
        </w:rPr>
        <w:t>ципальной Программы.</w:t>
      </w:r>
    </w:p>
    <w:p w:rsidR="00755EE7" w:rsidRDefault="00755EE7" w:rsidP="00755EE7">
      <w:pPr>
        <w:jc w:val="center"/>
        <w:rPr>
          <w:b/>
          <w:szCs w:val="28"/>
        </w:rPr>
      </w:pPr>
    </w:p>
    <w:p w:rsidR="00755EE7" w:rsidRDefault="00755EE7" w:rsidP="00755E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Шелаболихинского сельсовета. Для решения задач программы предполагается использовать средства федерального бюджета, краевого бюджета, в т.ч. выделяемые на целевые программы Алтайского края, средства местного бюджета, собственные средства предприятий коммунального комплекса. </w:t>
      </w:r>
    </w:p>
    <w:p w:rsidR="00755EE7" w:rsidRDefault="00755EE7" w:rsidP="00755E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тарифов на ЖКХ производится в соответствии с действующим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755EE7" w:rsidRDefault="00755EE7" w:rsidP="00755E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данной программы в соответствии со стратегическими приоритетами развития Шелаболихинского сельсовета, основными направлениями сохранения и развития коммунальной инфраструктуры будет осуществляться мон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торинг проведенных мероприятий и на основе этого осуществляется корректировка мероприятий Программы.</w:t>
      </w:r>
    </w:p>
    <w:p w:rsidR="00755EE7" w:rsidRDefault="00210840" w:rsidP="00755E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программы является А</w:t>
      </w:r>
      <w:r w:rsidR="00755EE7">
        <w:rPr>
          <w:rFonts w:ascii="Times New Roman" w:hAnsi="Times New Roman" w:cs="Times New Roman"/>
          <w:sz w:val="28"/>
          <w:szCs w:val="28"/>
        </w:rPr>
        <w:t>дминистрация Шелаболихинского сел</w:t>
      </w:r>
      <w:r w:rsidR="00755EE7">
        <w:rPr>
          <w:rFonts w:ascii="Times New Roman" w:hAnsi="Times New Roman" w:cs="Times New Roman"/>
          <w:sz w:val="28"/>
          <w:szCs w:val="28"/>
        </w:rPr>
        <w:t>ь</w:t>
      </w:r>
      <w:r w:rsidR="00755EE7">
        <w:rPr>
          <w:rFonts w:ascii="Times New Roman" w:hAnsi="Times New Roman" w:cs="Times New Roman"/>
          <w:sz w:val="28"/>
          <w:szCs w:val="28"/>
        </w:rPr>
        <w:t>совета и организации коммунального комплекса.</w:t>
      </w:r>
    </w:p>
    <w:p w:rsidR="00755EE7" w:rsidRDefault="00755EE7" w:rsidP="00755E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по итогам каждого года Администрация Шелаболихинского сельсовета Шелаболихинского района  и </w:t>
      </w:r>
      <w:r>
        <w:rPr>
          <w:rFonts w:ascii="Times New Roman" w:hAnsi="Times New Roman"/>
          <w:color w:val="000000"/>
          <w:sz w:val="28"/>
          <w:szCs w:val="28"/>
        </w:rPr>
        <w:t>Сов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том депутатов Шелаболихинского района Алтайского края.</w:t>
      </w:r>
    </w:p>
    <w:p w:rsidR="00755EE7" w:rsidRPr="002773D3" w:rsidRDefault="00755EE7" w:rsidP="00755E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2773D3">
        <w:rPr>
          <w:sz w:val="28"/>
          <w:szCs w:val="28"/>
        </w:rPr>
        <w:t>Изменения в программе и сроки ее реализации, а также объемы финансиров</w:t>
      </w:r>
      <w:r w:rsidRPr="002773D3">
        <w:rPr>
          <w:sz w:val="28"/>
          <w:szCs w:val="28"/>
        </w:rPr>
        <w:t>а</w:t>
      </w:r>
      <w:r w:rsidRPr="002773D3">
        <w:rPr>
          <w:sz w:val="28"/>
          <w:szCs w:val="28"/>
        </w:rPr>
        <w:t>ния из местного бюджета могут быть пересмотрены Администрацией сельсовета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755EE7" w:rsidRPr="002773D3" w:rsidRDefault="00755EE7" w:rsidP="00755EE7">
      <w:pPr>
        <w:jc w:val="center"/>
        <w:rPr>
          <w:sz w:val="28"/>
          <w:szCs w:val="28"/>
        </w:rPr>
      </w:pPr>
    </w:p>
    <w:p w:rsidR="00755EE7" w:rsidRPr="002773D3" w:rsidRDefault="00755EE7" w:rsidP="00755EE7">
      <w:pPr>
        <w:jc w:val="center"/>
        <w:rPr>
          <w:b/>
          <w:sz w:val="28"/>
          <w:szCs w:val="28"/>
        </w:rPr>
      </w:pPr>
      <w:r w:rsidRPr="002773D3">
        <w:rPr>
          <w:b/>
          <w:sz w:val="28"/>
          <w:szCs w:val="28"/>
        </w:rPr>
        <w:t>6. Методика оценки эффективности муниципальной Программы.</w:t>
      </w:r>
    </w:p>
    <w:p w:rsidR="00755EE7" w:rsidRPr="002773D3" w:rsidRDefault="00755EE7" w:rsidP="00755EE7">
      <w:pPr>
        <w:jc w:val="center"/>
        <w:rPr>
          <w:sz w:val="28"/>
          <w:szCs w:val="28"/>
        </w:rPr>
      </w:pPr>
    </w:p>
    <w:p w:rsidR="00755EE7" w:rsidRPr="002773D3" w:rsidRDefault="00755EE7" w:rsidP="00755EE7">
      <w:pPr>
        <w:shd w:val="clear" w:color="auto" w:fill="FFFFFF"/>
        <w:ind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</w:t>
      </w:r>
      <w:r w:rsidRPr="002773D3">
        <w:rPr>
          <w:sz w:val="28"/>
          <w:szCs w:val="28"/>
        </w:rPr>
        <w:t>о</w:t>
      </w:r>
      <w:r w:rsidRPr="002773D3">
        <w:rPr>
          <w:sz w:val="28"/>
          <w:szCs w:val="28"/>
        </w:rPr>
        <w:t>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755EE7" w:rsidRPr="002773D3" w:rsidRDefault="00755EE7" w:rsidP="00755EE7">
      <w:pPr>
        <w:shd w:val="clear" w:color="auto" w:fill="FFFFFF"/>
        <w:ind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55EE7" w:rsidRPr="002773D3" w:rsidRDefault="00755EE7" w:rsidP="00755EE7">
      <w:pPr>
        <w:shd w:val="clear" w:color="auto" w:fill="FFFFFF"/>
        <w:tabs>
          <w:tab w:val="left" w:pos="1133"/>
        </w:tabs>
        <w:ind w:firstLine="710"/>
        <w:jc w:val="both"/>
        <w:rPr>
          <w:sz w:val="28"/>
          <w:szCs w:val="28"/>
        </w:rPr>
      </w:pPr>
      <w:r w:rsidRPr="002773D3">
        <w:rPr>
          <w:spacing w:val="-3"/>
          <w:sz w:val="28"/>
          <w:szCs w:val="28"/>
        </w:rPr>
        <w:t>1)</w:t>
      </w:r>
      <w:r w:rsidRPr="002773D3">
        <w:rPr>
          <w:sz w:val="28"/>
          <w:szCs w:val="28"/>
        </w:rPr>
        <w:tab/>
        <w:t>степени достижения целей и решения задач муниципальной программы</w:t>
      </w:r>
      <w:r w:rsidRPr="002773D3">
        <w:rPr>
          <w:sz w:val="28"/>
          <w:szCs w:val="28"/>
        </w:rPr>
        <w:br/>
        <w:t>(подпрограммы);</w:t>
      </w:r>
    </w:p>
    <w:p w:rsidR="00755EE7" w:rsidRPr="002773D3" w:rsidRDefault="00755EE7" w:rsidP="00755EE7">
      <w:pPr>
        <w:shd w:val="clear" w:color="auto" w:fill="FFFFFF"/>
        <w:ind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Оценка степени достижения целей и решения задач муниципальной програ</w:t>
      </w:r>
      <w:r w:rsidRPr="002773D3">
        <w:rPr>
          <w:sz w:val="28"/>
          <w:szCs w:val="28"/>
        </w:rPr>
        <w:t>м</w:t>
      </w:r>
      <w:r w:rsidRPr="002773D3">
        <w:rPr>
          <w:sz w:val="28"/>
          <w:szCs w:val="28"/>
        </w:rPr>
        <w:t>мы (подпрограммы) может определяться путем сопоставления фактически дости</w:t>
      </w:r>
      <w:r w:rsidRPr="002773D3">
        <w:rPr>
          <w:sz w:val="28"/>
          <w:szCs w:val="28"/>
        </w:rPr>
        <w:t>г</w:t>
      </w:r>
      <w:r w:rsidRPr="002773D3">
        <w:rPr>
          <w:sz w:val="28"/>
          <w:szCs w:val="28"/>
        </w:rPr>
        <w:t>нутых значений целевых показателей (индикаторов) муниципальной программы (подпрограммы) и их плановых значений по формуле:</w:t>
      </w:r>
    </w:p>
    <w:p w:rsidR="00755EE7" w:rsidRPr="002773D3" w:rsidRDefault="00755EE7" w:rsidP="00755EE7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2773D3">
        <w:rPr>
          <w:spacing w:val="-4"/>
          <w:sz w:val="28"/>
          <w:szCs w:val="28"/>
        </w:rPr>
        <w:t>Сдц=</w:t>
      </w:r>
      <w:proofErr w:type="spellEnd"/>
      <w:r w:rsidRPr="002773D3">
        <w:rPr>
          <w:spacing w:val="-4"/>
          <w:sz w:val="28"/>
          <w:szCs w:val="28"/>
        </w:rPr>
        <w:t xml:space="preserve"> (Сдп</w:t>
      </w:r>
      <w:proofErr w:type="gramStart"/>
      <w:r w:rsidRPr="002773D3">
        <w:rPr>
          <w:b/>
          <w:bCs/>
          <w:spacing w:val="-4"/>
          <w:sz w:val="28"/>
          <w:szCs w:val="28"/>
        </w:rPr>
        <w:t>1</w:t>
      </w:r>
      <w:proofErr w:type="gramEnd"/>
      <w:r w:rsidRPr="002773D3">
        <w:rPr>
          <w:b/>
          <w:bCs/>
          <w:spacing w:val="-4"/>
          <w:sz w:val="28"/>
          <w:szCs w:val="28"/>
        </w:rPr>
        <w:t xml:space="preserve"> </w:t>
      </w:r>
      <w:r w:rsidRPr="002773D3">
        <w:rPr>
          <w:spacing w:val="-4"/>
          <w:sz w:val="28"/>
          <w:szCs w:val="28"/>
        </w:rPr>
        <w:t>+Сдп</w:t>
      </w:r>
      <w:r w:rsidRPr="002773D3">
        <w:rPr>
          <w:b/>
          <w:bCs/>
          <w:spacing w:val="-4"/>
          <w:sz w:val="28"/>
          <w:szCs w:val="28"/>
        </w:rPr>
        <w:t>2</w:t>
      </w:r>
      <w:r w:rsidRPr="002773D3">
        <w:rPr>
          <w:spacing w:val="-4"/>
          <w:sz w:val="28"/>
          <w:szCs w:val="28"/>
        </w:rPr>
        <w:t xml:space="preserve">+ </w:t>
      </w:r>
      <w:proofErr w:type="spellStart"/>
      <w:r w:rsidRPr="002773D3">
        <w:rPr>
          <w:spacing w:val="-4"/>
          <w:sz w:val="28"/>
          <w:szCs w:val="28"/>
        </w:rPr>
        <w:t>Сдп</w:t>
      </w:r>
      <w:proofErr w:type="spellEnd"/>
      <w:r w:rsidRPr="002773D3">
        <w:rPr>
          <w:b/>
          <w:bCs/>
          <w:spacing w:val="-4"/>
          <w:sz w:val="28"/>
          <w:szCs w:val="28"/>
          <w:lang w:val="en-US"/>
        </w:rPr>
        <w:t>N</w:t>
      </w:r>
      <w:r w:rsidRPr="002773D3">
        <w:rPr>
          <w:spacing w:val="-4"/>
          <w:sz w:val="28"/>
          <w:szCs w:val="28"/>
        </w:rPr>
        <w:t>)/</w:t>
      </w:r>
      <w:r w:rsidRPr="002773D3">
        <w:rPr>
          <w:spacing w:val="-4"/>
          <w:sz w:val="28"/>
          <w:szCs w:val="28"/>
          <w:lang w:val="en-US"/>
        </w:rPr>
        <w:t>N</w:t>
      </w:r>
      <w:r w:rsidRPr="002773D3">
        <w:rPr>
          <w:spacing w:val="-4"/>
          <w:sz w:val="28"/>
          <w:szCs w:val="28"/>
        </w:rPr>
        <w:t>, где:</w:t>
      </w:r>
    </w:p>
    <w:p w:rsidR="00755EE7" w:rsidRPr="002773D3" w:rsidRDefault="00755EE7" w:rsidP="00755EE7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2773D3">
        <w:rPr>
          <w:sz w:val="28"/>
          <w:szCs w:val="28"/>
        </w:rPr>
        <w:t>Сдц</w:t>
      </w:r>
      <w:proofErr w:type="spellEnd"/>
      <w:r w:rsidRPr="002773D3">
        <w:rPr>
          <w:sz w:val="28"/>
          <w:szCs w:val="28"/>
        </w:rPr>
        <w:t xml:space="preserve"> - степень достижения целей (решения задач);</w:t>
      </w:r>
    </w:p>
    <w:p w:rsidR="00755EE7" w:rsidRPr="002773D3" w:rsidRDefault="00755EE7" w:rsidP="00755EE7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spellStart"/>
      <w:r w:rsidRPr="002773D3">
        <w:rPr>
          <w:sz w:val="28"/>
          <w:szCs w:val="28"/>
        </w:rPr>
        <w:t>Сдп</w:t>
      </w:r>
      <w:proofErr w:type="spellEnd"/>
      <w:r w:rsidRPr="002773D3">
        <w:rPr>
          <w:sz w:val="28"/>
          <w:szCs w:val="28"/>
        </w:rPr>
        <w:t xml:space="preserve"> - степень достижения целевого показателя (индикатора) муниципальной программы (подпрограммы), </w:t>
      </w:r>
      <w:r w:rsidRPr="002773D3">
        <w:rPr>
          <w:sz w:val="28"/>
          <w:szCs w:val="28"/>
          <w:lang w:val="en-US"/>
        </w:rPr>
        <w:t>N</w:t>
      </w:r>
      <w:r w:rsidRPr="002773D3">
        <w:rPr>
          <w:sz w:val="28"/>
          <w:szCs w:val="28"/>
        </w:rPr>
        <w:t xml:space="preserve"> - количество целевых показателей (индикаторов) муниципальной программы (подпрограммы);</w:t>
      </w:r>
    </w:p>
    <w:p w:rsidR="00755EE7" w:rsidRPr="002773D3" w:rsidRDefault="00755EE7" w:rsidP="00755EE7">
      <w:pPr>
        <w:shd w:val="clear" w:color="auto" w:fill="FFFFFF"/>
        <w:ind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Степень достижения целевого показателя (индикатора) муниципальной пр</w:t>
      </w:r>
      <w:r w:rsidRPr="002773D3">
        <w:rPr>
          <w:sz w:val="28"/>
          <w:szCs w:val="28"/>
        </w:rPr>
        <w:t>о</w:t>
      </w:r>
      <w:r w:rsidRPr="002773D3">
        <w:rPr>
          <w:sz w:val="28"/>
          <w:szCs w:val="28"/>
        </w:rPr>
        <w:t>граммы (подпрограммы) (</w:t>
      </w:r>
      <w:proofErr w:type="spellStart"/>
      <w:r w:rsidRPr="002773D3">
        <w:rPr>
          <w:sz w:val="28"/>
          <w:szCs w:val="28"/>
        </w:rPr>
        <w:t>Сдп</w:t>
      </w:r>
      <w:proofErr w:type="spellEnd"/>
      <w:r w:rsidRPr="002773D3">
        <w:rPr>
          <w:sz w:val="28"/>
          <w:szCs w:val="28"/>
        </w:rPr>
        <w:t>) может рассчитываться по формуле:</w:t>
      </w:r>
    </w:p>
    <w:p w:rsidR="00755EE7" w:rsidRPr="002773D3" w:rsidRDefault="00755EE7" w:rsidP="00755EE7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2773D3">
        <w:rPr>
          <w:sz w:val="28"/>
          <w:szCs w:val="28"/>
        </w:rPr>
        <w:t>Сдп</w:t>
      </w:r>
      <w:proofErr w:type="spellEnd"/>
      <w:r w:rsidRPr="002773D3">
        <w:rPr>
          <w:sz w:val="28"/>
          <w:szCs w:val="28"/>
        </w:rPr>
        <w:t xml:space="preserve"> =3ф/3п, где:</w:t>
      </w:r>
    </w:p>
    <w:p w:rsidR="00755EE7" w:rsidRPr="002773D3" w:rsidRDefault="00755EE7" w:rsidP="00755EE7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spellStart"/>
      <w:r w:rsidRPr="002773D3">
        <w:rPr>
          <w:sz w:val="28"/>
          <w:szCs w:val="28"/>
        </w:rPr>
        <w:t>Зф</w:t>
      </w:r>
      <w:proofErr w:type="spellEnd"/>
      <w:r w:rsidRPr="002773D3">
        <w:rPr>
          <w:sz w:val="28"/>
          <w:szCs w:val="28"/>
        </w:rPr>
        <w:t xml:space="preserve"> - фактическое значение целевого показателя (индикатора) муниципальной программы (подпрограммы);</w:t>
      </w:r>
    </w:p>
    <w:p w:rsidR="00755EE7" w:rsidRPr="002773D3" w:rsidRDefault="00755EE7" w:rsidP="00755EE7">
      <w:pPr>
        <w:shd w:val="clear" w:color="auto" w:fill="FFFFFF"/>
        <w:ind w:firstLine="710"/>
        <w:jc w:val="both"/>
        <w:rPr>
          <w:sz w:val="28"/>
          <w:szCs w:val="28"/>
        </w:rPr>
      </w:pPr>
      <w:proofErr w:type="spellStart"/>
      <w:r w:rsidRPr="002773D3">
        <w:rPr>
          <w:sz w:val="28"/>
          <w:szCs w:val="28"/>
        </w:rPr>
        <w:t>Зп</w:t>
      </w:r>
      <w:proofErr w:type="spellEnd"/>
      <w:r w:rsidRPr="002773D3">
        <w:rPr>
          <w:sz w:val="28"/>
          <w:szCs w:val="28"/>
        </w:rPr>
        <w:t xml:space="preserve"> - плановое значение целевого показателя (индикатора) муниципальной пр</w:t>
      </w:r>
      <w:r w:rsidRPr="002773D3">
        <w:rPr>
          <w:sz w:val="28"/>
          <w:szCs w:val="28"/>
        </w:rPr>
        <w:t>о</w:t>
      </w:r>
      <w:r w:rsidRPr="002773D3">
        <w:rPr>
          <w:sz w:val="28"/>
          <w:szCs w:val="28"/>
        </w:rPr>
        <w:t>граммы (подпрограммы) (для целевых показателей (индикаторов), желаемой те</w:t>
      </w:r>
      <w:r w:rsidRPr="002773D3">
        <w:rPr>
          <w:sz w:val="28"/>
          <w:szCs w:val="28"/>
        </w:rPr>
        <w:t>н</w:t>
      </w:r>
      <w:r w:rsidRPr="002773D3">
        <w:rPr>
          <w:sz w:val="28"/>
          <w:szCs w:val="28"/>
        </w:rPr>
        <w:t>денцией развития которых является рост значений) или,</w:t>
      </w:r>
    </w:p>
    <w:p w:rsidR="00755EE7" w:rsidRPr="002773D3" w:rsidRDefault="00755EE7" w:rsidP="00755EE7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spellStart"/>
      <w:r w:rsidRPr="002773D3">
        <w:rPr>
          <w:spacing w:val="-1"/>
          <w:sz w:val="28"/>
          <w:szCs w:val="28"/>
        </w:rPr>
        <w:t>Сдп=</w:t>
      </w:r>
      <w:proofErr w:type="spellEnd"/>
      <w:r w:rsidRPr="002773D3">
        <w:rPr>
          <w:spacing w:val="-1"/>
          <w:sz w:val="28"/>
          <w:szCs w:val="28"/>
        </w:rPr>
        <w:t xml:space="preserve"> </w:t>
      </w:r>
      <w:proofErr w:type="spellStart"/>
      <w:r w:rsidRPr="002773D3">
        <w:rPr>
          <w:spacing w:val="-1"/>
          <w:sz w:val="28"/>
          <w:szCs w:val="28"/>
        </w:rPr>
        <w:t>Зп</w:t>
      </w:r>
      <w:proofErr w:type="spellEnd"/>
      <w:r w:rsidRPr="002773D3">
        <w:rPr>
          <w:spacing w:val="-1"/>
          <w:sz w:val="28"/>
          <w:szCs w:val="28"/>
        </w:rPr>
        <w:t>/</w:t>
      </w:r>
      <w:proofErr w:type="spellStart"/>
      <w:r w:rsidRPr="002773D3">
        <w:rPr>
          <w:spacing w:val="-1"/>
          <w:sz w:val="28"/>
          <w:szCs w:val="28"/>
        </w:rPr>
        <w:t>Зф</w:t>
      </w:r>
      <w:proofErr w:type="spellEnd"/>
      <w:r w:rsidRPr="002773D3">
        <w:rPr>
          <w:spacing w:val="-1"/>
          <w:sz w:val="28"/>
          <w:szCs w:val="28"/>
        </w:rPr>
        <w:t xml:space="preserve"> (для целевых показателей (индикаторов), желаемой тенденцией развития </w:t>
      </w:r>
      <w:r w:rsidRPr="002773D3">
        <w:rPr>
          <w:sz w:val="28"/>
          <w:szCs w:val="28"/>
        </w:rPr>
        <w:t>которых является снижение значений);</w:t>
      </w:r>
    </w:p>
    <w:p w:rsidR="00755EE7" w:rsidRPr="002773D3" w:rsidRDefault="00755EE7" w:rsidP="00755EE7">
      <w:pPr>
        <w:shd w:val="clear" w:color="auto" w:fill="FFFFFF"/>
        <w:tabs>
          <w:tab w:val="left" w:pos="1133"/>
        </w:tabs>
        <w:ind w:firstLine="710"/>
        <w:jc w:val="both"/>
        <w:rPr>
          <w:sz w:val="28"/>
          <w:szCs w:val="28"/>
        </w:rPr>
      </w:pPr>
      <w:r w:rsidRPr="002773D3">
        <w:rPr>
          <w:spacing w:val="-3"/>
          <w:sz w:val="28"/>
          <w:szCs w:val="28"/>
        </w:rPr>
        <w:t>2)</w:t>
      </w:r>
      <w:r w:rsidRPr="002773D3">
        <w:rPr>
          <w:sz w:val="28"/>
          <w:szCs w:val="28"/>
        </w:rPr>
        <w:tab/>
        <w:t>степени соответствия запланированному уровню затрат и эффективности</w:t>
      </w:r>
      <w:r w:rsidRPr="002773D3">
        <w:rPr>
          <w:sz w:val="28"/>
          <w:szCs w:val="28"/>
        </w:rPr>
        <w:br/>
        <w:t>использования средств, направленных на реализацию муниципальной программы</w:t>
      </w:r>
      <w:r w:rsidRPr="002773D3">
        <w:rPr>
          <w:sz w:val="28"/>
          <w:szCs w:val="28"/>
        </w:rPr>
        <w:br/>
        <w:t>(подпрограммы).</w:t>
      </w:r>
    </w:p>
    <w:p w:rsidR="00755EE7" w:rsidRPr="002773D3" w:rsidRDefault="00755EE7" w:rsidP="00755EE7">
      <w:pPr>
        <w:shd w:val="clear" w:color="auto" w:fill="FFFFFF"/>
        <w:ind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Оценка степени соответствия запланированному уровню затрат и эффективн</w:t>
      </w:r>
      <w:r w:rsidRPr="002773D3">
        <w:rPr>
          <w:sz w:val="28"/>
          <w:szCs w:val="28"/>
        </w:rPr>
        <w:t>о</w:t>
      </w:r>
      <w:r w:rsidRPr="002773D3">
        <w:rPr>
          <w:sz w:val="28"/>
          <w:szCs w:val="28"/>
        </w:rPr>
        <w:t>сти использования средств, направленных на реализацию муниципальной програ</w:t>
      </w:r>
      <w:r w:rsidRPr="002773D3">
        <w:rPr>
          <w:sz w:val="28"/>
          <w:szCs w:val="28"/>
        </w:rPr>
        <w:t>м</w:t>
      </w:r>
      <w:r w:rsidRPr="002773D3">
        <w:rPr>
          <w:sz w:val="28"/>
          <w:szCs w:val="28"/>
        </w:rPr>
        <w:t>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55EE7" w:rsidRPr="002773D3" w:rsidRDefault="00755EE7" w:rsidP="00755EE7">
      <w:pPr>
        <w:shd w:val="clear" w:color="auto" w:fill="FFFFFF"/>
        <w:ind w:left="710"/>
        <w:rPr>
          <w:sz w:val="28"/>
          <w:szCs w:val="28"/>
        </w:rPr>
      </w:pPr>
      <w:r w:rsidRPr="002773D3">
        <w:rPr>
          <w:spacing w:val="-4"/>
          <w:sz w:val="28"/>
          <w:szCs w:val="28"/>
        </w:rPr>
        <w:t>У</w:t>
      </w:r>
      <w:r w:rsidRPr="002773D3">
        <w:rPr>
          <w:b/>
          <w:bCs/>
          <w:spacing w:val="-4"/>
          <w:sz w:val="28"/>
          <w:szCs w:val="28"/>
        </w:rPr>
        <w:t xml:space="preserve">Ф </w:t>
      </w:r>
      <w:proofErr w:type="spellStart"/>
      <w:r w:rsidRPr="002773D3">
        <w:rPr>
          <w:spacing w:val="-4"/>
          <w:sz w:val="28"/>
          <w:szCs w:val="28"/>
        </w:rPr>
        <w:t>=Фф</w:t>
      </w:r>
      <w:proofErr w:type="spellEnd"/>
      <w:r w:rsidRPr="002773D3">
        <w:rPr>
          <w:spacing w:val="-4"/>
          <w:sz w:val="28"/>
          <w:szCs w:val="28"/>
        </w:rPr>
        <w:t>/</w:t>
      </w:r>
      <w:proofErr w:type="spellStart"/>
      <w:r w:rsidRPr="002773D3">
        <w:rPr>
          <w:spacing w:val="-4"/>
          <w:sz w:val="28"/>
          <w:szCs w:val="28"/>
        </w:rPr>
        <w:t>Фп</w:t>
      </w:r>
      <w:proofErr w:type="spellEnd"/>
      <w:r w:rsidRPr="002773D3">
        <w:rPr>
          <w:spacing w:val="-4"/>
          <w:sz w:val="28"/>
          <w:szCs w:val="28"/>
        </w:rPr>
        <w:t>, где:</w:t>
      </w:r>
    </w:p>
    <w:p w:rsidR="00755EE7" w:rsidRPr="002773D3" w:rsidRDefault="00755EE7" w:rsidP="00755EE7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У</w:t>
      </w:r>
      <w:r w:rsidRPr="002773D3">
        <w:rPr>
          <w:b/>
          <w:bCs/>
          <w:sz w:val="28"/>
          <w:szCs w:val="28"/>
        </w:rPr>
        <w:t xml:space="preserve">Ф </w:t>
      </w:r>
      <w:r w:rsidRPr="002773D3">
        <w:rPr>
          <w:sz w:val="28"/>
          <w:szCs w:val="28"/>
        </w:rPr>
        <w:t>- уровень финансирования реализации муниципальной программы (по</w:t>
      </w:r>
      <w:r w:rsidRPr="002773D3">
        <w:rPr>
          <w:sz w:val="28"/>
          <w:szCs w:val="28"/>
        </w:rPr>
        <w:t>д</w:t>
      </w:r>
      <w:r w:rsidRPr="002773D3">
        <w:rPr>
          <w:sz w:val="28"/>
          <w:szCs w:val="28"/>
        </w:rPr>
        <w:lastRenderedPageBreak/>
        <w:t>программы);</w:t>
      </w:r>
    </w:p>
    <w:p w:rsidR="00755EE7" w:rsidRPr="002773D3" w:rsidRDefault="00755EE7" w:rsidP="00755EE7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Ф</w:t>
      </w:r>
      <w:r w:rsidRPr="002773D3">
        <w:rPr>
          <w:b/>
          <w:bCs/>
          <w:sz w:val="28"/>
          <w:szCs w:val="28"/>
        </w:rPr>
        <w:t xml:space="preserve">Ф </w:t>
      </w:r>
      <w:r w:rsidRPr="002773D3">
        <w:rPr>
          <w:sz w:val="28"/>
          <w:szCs w:val="28"/>
        </w:rPr>
        <w:t>- фактический объем финансовых ресурсов, направленный на реализацию муниципальной программы (подпрограммы);</w:t>
      </w:r>
    </w:p>
    <w:p w:rsidR="00755EE7" w:rsidRPr="002773D3" w:rsidRDefault="00755EE7" w:rsidP="00755EE7">
      <w:pPr>
        <w:shd w:val="clear" w:color="auto" w:fill="FFFFFF"/>
        <w:ind w:left="715"/>
        <w:rPr>
          <w:sz w:val="28"/>
          <w:szCs w:val="28"/>
        </w:rPr>
      </w:pPr>
      <w:proofErr w:type="spellStart"/>
      <w:r w:rsidRPr="002773D3">
        <w:rPr>
          <w:sz w:val="28"/>
          <w:szCs w:val="28"/>
        </w:rPr>
        <w:t>Фп</w:t>
      </w:r>
      <w:proofErr w:type="spellEnd"/>
      <w:r w:rsidRPr="002773D3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55EE7" w:rsidRPr="002773D3" w:rsidRDefault="00755EE7" w:rsidP="00755EE7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Эффективность реализации муниципальной программы (подпрограммы) (</w:t>
      </w:r>
      <w:proofErr w:type="spellStart"/>
      <w:r w:rsidRPr="002773D3">
        <w:rPr>
          <w:sz w:val="28"/>
          <w:szCs w:val="28"/>
        </w:rPr>
        <w:t>Эгп</w:t>
      </w:r>
      <w:proofErr w:type="spellEnd"/>
      <w:r w:rsidRPr="002773D3">
        <w:rPr>
          <w:sz w:val="28"/>
          <w:szCs w:val="28"/>
        </w:rPr>
        <w:t>) рассчитывается по следующей формуле:</w:t>
      </w:r>
    </w:p>
    <w:p w:rsidR="00755EE7" w:rsidRPr="002773D3" w:rsidRDefault="00755EE7" w:rsidP="00755EE7">
      <w:pPr>
        <w:shd w:val="clear" w:color="auto" w:fill="FFFFFF"/>
        <w:ind w:left="715"/>
        <w:rPr>
          <w:sz w:val="28"/>
          <w:szCs w:val="28"/>
        </w:rPr>
      </w:pPr>
      <w:proofErr w:type="spellStart"/>
      <w:r w:rsidRPr="002773D3">
        <w:rPr>
          <w:spacing w:val="-4"/>
          <w:sz w:val="28"/>
          <w:szCs w:val="28"/>
        </w:rPr>
        <w:t>Эгп</w:t>
      </w:r>
      <w:proofErr w:type="spellEnd"/>
      <w:r w:rsidR="00D32DB5">
        <w:rPr>
          <w:spacing w:val="-4"/>
          <w:sz w:val="28"/>
          <w:szCs w:val="28"/>
        </w:rPr>
        <w:t xml:space="preserve"> </w:t>
      </w:r>
      <w:r w:rsidRPr="002773D3">
        <w:rPr>
          <w:spacing w:val="-4"/>
          <w:sz w:val="28"/>
          <w:szCs w:val="28"/>
        </w:rPr>
        <w:t xml:space="preserve">= </w:t>
      </w:r>
      <w:proofErr w:type="spellStart"/>
      <w:r w:rsidRPr="002773D3">
        <w:rPr>
          <w:spacing w:val="-4"/>
          <w:sz w:val="28"/>
          <w:szCs w:val="28"/>
        </w:rPr>
        <w:t>Сдп</w:t>
      </w:r>
      <w:proofErr w:type="spellEnd"/>
      <w:r w:rsidRPr="002773D3">
        <w:rPr>
          <w:spacing w:val="-4"/>
          <w:sz w:val="28"/>
          <w:szCs w:val="28"/>
        </w:rPr>
        <w:t>* У</w:t>
      </w:r>
      <w:r w:rsidRPr="002773D3">
        <w:rPr>
          <w:b/>
          <w:bCs/>
          <w:spacing w:val="-4"/>
          <w:sz w:val="28"/>
          <w:szCs w:val="28"/>
        </w:rPr>
        <w:t>Ф</w:t>
      </w:r>
      <w:r w:rsidRPr="002773D3">
        <w:rPr>
          <w:spacing w:val="-4"/>
          <w:sz w:val="28"/>
          <w:szCs w:val="28"/>
        </w:rPr>
        <w:t>.</w:t>
      </w:r>
    </w:p>
    <w:p w:rsidR="00755EE7" w:rsidRPr="002773D3" w:rsidRDefault="00755EE7" w:rsidP="00755EE7">
      <w:pPr>
        <w:shd w:val="clear" w:color="auto" w:fill="FFFFFF"/>
        <w:ind w:left="5" w:right="5"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Вывод об эффективности (неэффективности) реализации муниципальной пр</w:t>
      </w:r>
      <w:r w:rsidRPr="002773D3">
        <w:rPr>
          <w:sz w:val="28"/>
          <w:szCs w:val="28"/>
        </w:rPr>
        <w:t>о</w:t>
      </w:r>
      <w:r w:rsidRPr="002773D3">
        <w:rPr>
          <w:sz w:val="28"/>
          <w:szCs w:val="28"/>
        </w:rPr>
        <w:t>граммы (подпрограммы) может определяться на основании следующих критериев:</w:t>
      </w:r>
    </w:p>
    <w:p w:rsidR="00755EE7" w:rsidRPr="002773D3" w:rsidRDefault="00755EE7" w:rsidP="00755EE7">
      <w:pPr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7"/>
        <w:gridCol w:w="3245"/>
      </w:tblGrid>
      <w:tr w:rsidR="002773D3" w:rsidRPr="00DA30A4" w:rsidTr="00DC17D9">
        <w:trPr>
          <w:trHeight w:hRule="exact" w:val="1187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D3" w:rsidRPr="008E54EF" w:rsidRDefault="002773D3" w:rsidP="00DC17D9">
            <w:pPr>
              <w:shd w:val="clear" w:color="auto" w:fill="FFFFFF"/>
              <w:tabs>
                <w:tab w:val="left" w:pos="5507"/>
              </w:tabs>
              <w:ind w:left="-17" w:right="-4" w:firstLine="22"/>
              <w:jc w:val="center"/>
              <w:rPr>
                <w:sz w:val="28"/>
                <w:szCs w:val="28"/>
              </w:rPr>
            </w:pPr>
            <w:r w:rsidRPr="008E54EF">
              <w:rPr>
                <w:spacing w:val="-7"/>
                <w:sz w:val="28"/>
                <w:szCs w:val="28"/>
              </w:rPr>
              <w:t xml:space="preserve">Вывод об эффективности реализации </w:t>
            </w:r>
            <w:r w:rsidRPr="008E54EF">
              <w:rPr>
                <w:spacing w:val="-5"/>
                <w:sz w:val="28"/>
                <w:szCs w:val="28"/>
              </w:rPr>
              <w:t>муниц</w:t>
            </w:r>
            <w:r w:rsidRPr="008E54EF">
              <w:rPr>
                <w:spacing w:val="-5"/>
                <w:sz w:val="28"/>
                <w:szCs w:val="28"/>
              </w:rPr>
              <w:t>и</w:t>
            </w:r>
            <w:r w:rsidRPr="008E54EF">
              <w:rPr>
                <w:spacing w:val="-5"/>
                <w:sz w:val="28"/>
                <w:szCs w:val="28"/>
              </w:rPr>
              <w:t>пальной программы (подпрограммы)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D3" w:rsidRPr="008E54EF" w:rsidRDefault="002773D3" w:rsidP="00DC17D9">
            <w:pPr>
              <w:shd w:val="clear" w:color="auto" w:fill="FFFFFF"/>
              <w:tabs>
                <w:tab w:val="left" w:pos="3165"/>
              </w:tabs>
              <w:ind w:left="-76" w:right="-20" w:firstLine="167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Критерий оценки эффе</w:t>
            </w:r>
            <w:r w:rsidRPr="008E54EF">
              <w:rPr>
                <w:sz w:val="28"/>
                <w:szCs w:val="28"/>
              </w:rPr>
              <w:t>к</w:t>
            </w:r>
            <w:r w:rsidRPr="008E54EF">
              <w:rPr>
                <w:sz w:val="28"/>
                <w:szCs w:val="28"/>
              </w:rPr>
              <w:t xml:space="preserve">тивности </w:t>
            </w:r>
            <w:proofErr w:type="spellStart"/>
            <w:r w:rsidRPr="008E54EF">
              <w:rPr>
                <w:sz w:val="28"/>
                <w:szCs w:val="28"/>
              </w:rPr>
              <w:t>Эгп</w:t>
            </w:r>
            <w:proofErr w:type="spellEnd"/>
          </w:p>
        </w:tc>
      </w:tr>
      <w:tr w:rsidR="002773D3" w:rsidRPr="00DA30A4" w:rsidTr="00DC17D9">
        <w:trPr>
          <w:trHeight w:hRule="exact" w:val="394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D3" w:rsidRPr="008E54EF" w:rsidRDefault="002773D3" w:rsidP="00DC17D9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3D3" w:rsidRPr="008E54EF" w:rsidRDefault="002773D3" w:rsidP="00DC1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менее 0,5</w:t>
            </w:r>
          </w:p>
        </w:tc>
      </w:tr>
      <w:tr w:rsidR="002773D3" w:rsidRPr="00DA30A4" w:rsidTr="00DC17D9">
        <w:trPr>
          <w:trHeight w:hRule="exact" w:val="398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D3" w:rsidRPr="008E54EF" w:rsidRDefault="002773D3" w:rsidP="00DC17D9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pacing w:val="-9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3D3" w:rsidRPr="008E54EF" w:rsidRDefault="002773D3" w:rsidP="00DC1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0,5 - 0,79</w:t>
            </w:r>
          </w:p>
        </w:tc>
      </w:tr>
      <w:tr w:rsidR="002773D3" w:rsidRPr="00DA30A4" w:rsidTr="00DC17D9">
        <w:trPr>
          <w:trHeight w:hRule="exact" w:val="394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D3" w:rsidRPr="008E54EF" w:rsidRDefault="002773D3" w:rsidP="00DC17D9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Эффективная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3D3" w:rsidRPr="008E54EF" w:rsidRDefault="002773D3" w:rsidP="00DC1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0,8-1</w:t>
            </w:r>
          </w:p>
        </w:tc>
      </w:tr>
      <w:tr w:rsidR="002773D3" w:rsidRPr="00DA30A4" w:rsidTr="00DC17D9">
        <w:trPr>
          <w:trHeight w:hRule="exact" w:val="47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D3" w:rsidRPr="008E54EF" w:rsidRDefault="002773D3" w:rsidP="00DC17D9">
            <w:pPr>
              <w:shd w:val="clear" w:color="auto" w:fill="FFFFFF"/>
              <w:ind w:left="-17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3D3" w:rsidRPr="008E54EF" w:rsidRDefault="002773D3" w:rsidP="00DC17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4EF">
              <w:rPr>
                <w:sz w:val="28"/>
                <w:szCs w:val="28"/>
              </w:rPr>
              <w:t>более 1</w:t>
            </w:r>
          </w:p>
        </w:tc>
      </w:tr>
    </w:tbl>
    <w:p w:rsidR="009860A0" w:rsidRDefault="009860A0" w:rsidP="00755EE7">
      <w:pPr>
        <w:shd w:val="clear" w:color="auto" w:fill="FFFFFF"/>
        <w:ind w:left="5" w:right="10" w:firstLine="710"/>
        <w:jc w:val="both"/>
        <w:rPr>
          <w:sz w:val="28"/>
          <w:szCs w:val="28"/>
        </w:rPr>
      </w:pPr>
    </w:p>
    <w:p w:rsidR="00755EE7" w:rsidRPr="002773D3" w:rsidRDefault="00755EE7" w:rsidP="00755EE7">
      <w:pPr>
        <w:shd w:val="clear" w:color="auto" w:fill="FFFFFF"/>
        <w:ind w:left="5" w:right="10" w:firstLine="710"/>
        <w:jc w:val="both"/>
        <w:rPr>
          <w:sz w:val="28"/>
          <w:szCs w:val="28"/>
        </w:rPr>
      </w:pPr>
      <w:r w:rsidRPr="002773D3">
        <w:rPr>
          <w:sz w:val="28"/>
          <w:szCs w:val="28"/>
        </w:rPr>
        <w:t>Для проведения оценки эффективности реализации муниципальной програ</w:t>
      </w:r>
      <w:r w:rsidRPr="002773D3">
        <w:rPr>
          <w:sz w:val="28"/>
          <w:szCs w:val="28"/>
        </w:rPr>
        <w:t>м</w:t>
      </w:r>
      <w:r w:rsidRPr="002773D3">
        <w:rPr>
          <w:sz w:val="28"/>
          <w:szCs w:val="28"/>
        </w:rPr>
        <w:t xml:space="preserve">мы </w:t>
      </w:r>
      <w:r w:rsidRPr="002773D3">
        <w:rPr>
          <w:spacing w:val="-2"/>
          <w:sz w:val="28"/>
          <w:szCs w:val="28"/>
        </w:rPr>
        <w:t>(подпрограммы) возможно использование индивидуальной методики оценки э</w:t>
      </w:r>
      <w:r w:rsidRPr="002773D3">
        <w:rPr>
          <w:spacing w:val="-2"/>
          <w:sz w:val="28"/>
          <w:szCs w:val="28"/>
        </w:rPr>
        <w:t>ф</w:t>
      </w:r>
      <w:r w:rsidRPr="002773D3">
        <w:rPr>
          <w:spacing w:val="-2"/>
          <w:sz w:val="28"/>
          <w:szCs w:val="28"/>
        </w:rPr>
        <w:t xml:space="preserve">фективности, </w:t>
      </w:r>
      <w:r w:rsidRPr="002773D3">
        <w:rPr>
          <w:sz w:val="28"/>
          <w:szCs w:val="28"/>
        </w:rPr>
        <w:t xml:space="preserve">разработанной с учетом специфики соответствующей отрасли. При этом данная методика </w:t>
      </w:r>
      <w:r w:rsidRPr="002773D3">
        <w:rPr>
          <w:spacing w:val="-2"/>
          <w:sz w:val="28"/>
          <w:szCs w:val="28"/>
        </w:rPr>
        <w:t xml:space="preserve">оценки эффективности реализации муниципальной программы (подпрограммы) должна быть </w:t>
      </w:r>
      <w:r w:rsidRPr="002773D3">
        <w:rPr>
          <w:sz w:val="28"/>
          <w:szCs w:val="28"/>
        </w:rPr>
        <w:t>отражена в муниципальной программе (подпрогра</w:t>
      </w:r>
      <w:r w:rsidRPr="002773D3">
        <w:rPr>
          <w:sz w:val="28"/>
          <w:szCs w:val="28"/>
        </w:rPr>
        <w:t>м</w:t>
      </w:r>
      <w:r w:rsidRPr="002773D3">
        <w:rPr>
          <w:sz w:val="28"/>
          <w:szCs w:val="28"/>
        </w:rPr>
        <w:t>ме).</w:t>
      </w:r>
    </w:p>
    <w:p w:rsidR="00BD652F" w:rsidRPr="00BD652F" w:rsidRDefault="00BD652F" w:rsidP="00755EE7">
      <w:pPr>
        <w:ind w:firstLine="540"/>
        <w:jc w:val="both"/>
        <w:rPr>
          <w:sz w:val="28"/>
          <w:szCs w:val="28"/>
        </w:rPr>
      </w:pPr>
    </w:p>
    <w:p w:rsidR="00BD652F" w:rsidRPr="00BD652F" w:rsidRDefault="00BD652F" w:rsidP="00BD652F">
      <w:pPr>
        <w:ind w:firstLine="708"/>
        <w:rPr>
          <w:sz w:val="28"/>
          <w:szCs w:val="28"/>
        </w:rPr>
      </w:pPr>
    </w:p>
    <w:p w:rsidR="00BD652F" w:rsidRPr="00BD652F" w:rsidRDefault="00BD652F" w:rsidP="00BD652F">
      <w:pPr>
        <w:jc w:val="both"/>
        <w:rPr>
          <w:sz w:val="28"/>
          <w:szCs w:val="28"/>
        </w:rPr>
      </w:pPr>
      <w:r w:rsidRPr="00BD652F">
        <w:rPr>
          <w:sz w:val="28"/>
          <w:szCs w:val="28"/>
        </w:rPr>
        <w:t xml:space="preserve">Заведующий отделом по ЖКХ, строительству </w:t>
      </w:r>
    </w:p>
    <w:p w:rsidR="00BD652F" w:rsidRPr="00BD652F" w:rsidRDefault="00BD652F" w:rsidP="00BD652F">
      <w:pPr>
        <w:jc w:val="both"/>
        <w:rPr>
          <w:sz w:val="28"/>
          <w:szCs w:val="28"/>
        </w:rPr>
      </w:pPr>
      <w:r w:rsidRPr="00BD652F">
        <w:rPr>
          <w:sz w:val="28"/>
          <w:szCs w:val="28"/>
        </w:rPr>
        <w:t xml:space="preserve">и архитектуре управления Администрации </w:t>
      </w:r>
    </w:p>
    <w:p w:rsidR="00BD652F" w:rsidRPr="00BD652F" w:rsidRDefault="00BD652F" w:rsidP="00BD652F">
      <w:pPr>
        <w:jc w:val="both"/>
        <w:rPr>
          <w:sz w:val="28"/>
          <w:szCs w:val="28"/>
        </w:rPr>
      </w:pPr>
      <w:r w:rsidRPr="00BD652F">
        <w:rPr>
          <w:sz w:val="28"/>
          <w:szCs w:val="28"/>
        </w:rPr>
        <w:t>района по экономике                                                                                      М.Н. Трушин</w:t>
      </w:r>
    </w:p>
    <w:p w:rsidR="00BD652F" w:rsidRDefault="00BD652F" w:rsidP="00BD652F">
      <w:pPr>
        <w:rPr>
          <w:szCs w:val="28"/>
        </w:rPr>
      </w:pPr>
    </w:p>
    <w:p w:rsidR="00BD652F" w:rsidRDefault="00BD652F" w:rsidP="00BD652F">
      <w:pPr>
        <w:rPr>
          <w:szCs w:val="28"/>
        </w:rPr>
      </w:pPr>
    </w:p>
    <w:p w:rsidR="00755EE7" w:rsidRPr="00BD652F" w:rsidRDefault="00755EE7" w:rsidP="00BD652F">
      <w:pPr>
        <w:rPr>
          <w:szCs w:val="28"/>
        </w:rPr>
        <w:sectPr w:rsidR="00755EE7" w:rsidRPr="00BD652F" w:rsidSect="00755E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55EE7" w:rsidRPr="009860A0" w:rsidRDefault="00755EE7" w:rsidP="00755EE7">
      <w:pPr>
        <w:jc w:val="right"/>
        <w:rPr>
          <w:sz w:val="28"/>
          <w:szCs w:val="28"/>
        </w:rPr>
      </w:pPr>
      <w:r w:rsidRPr="009860A0">
        <w:rPr>
          <w:sz w:val="28"/>
          <w:szCs w:val="28"/>
        </w:rPr>
        <w:lastRenderedPageBreak/>
        <w:t xml:space="preserve">Приложение № 1 к Программе </w:t>
      </w:r>
    </w:p>
    <w:p w:rsidR="00755EE7" w:rsidRDefault="00755EE7" w:rsidP="00755EE7">
      <w:pPr>
        <w:jc w:val="center"/>
        <w:rPr>
          <w:b/>
        </w:rPr>
      </w:pPr>
    </w:p>
    <w:p w:rsidR="00755EE7" w:rsidRDefault="00755EE7" w:rsidP="00755EE7">
      <w:pPr>
        <w:jc w:val="center"/>
        <w:rPr>
          <w:b/>
        </w:rPr>
      </w:pPr>
    </w:p>
    <w:p w:rsidR="00755EE7" w:rsidRDefault="00755EE7" w:rsidP="00755EE7">
      <w:pPr>
        <w:jc w:val="center"/>
        <w:rPr>
          <w:b/>
        </w:rPr>
      </w:pPr>
      <w:r>
        <w:rPr>
          <w:b/>
        </w:rPr>
        <w:t xml:space="preserve">ПЕРЕЧЕНЬ </w:t>
      </w:r>
    </w:p>
    <w:p w:rsidR="00755EE7" w:rsidRDefault="00755EE7" w:rsidP="00755EE7">
      <w:pPr>
        <w:jc w:val="center"/>
        <w:rPr>
          <w:b/>
          <w:szCs w:val="28"/>
        </w:rPr>
      </w:pPr>
      <w:r>
        <w:rPr>
          <w:b/>
        </w:rPr>
        <w:t>мероприятий муниципальной программы «</w:t>
      </w:r>
      <w:r>
        <w:rPr>
          <w:b/>
          <w:szCs w:val="28"/>
        </w:rPr>
        <w:t xml:space="preserve">Комплексное развитие системы коммунальной инфраструктуры муниципального  образования </w:t>
      </w:r>
      <w:proofErr w:type="spellStart"/>
      <w:r>
        <w:rPr>
          <w:b/>
          <w:szCs w:val="28"/>
        </w:rPr>
        <w:t>Шелаболихинский</w:t>
      </w:r>
      <w:proofErr w:type="spellEnd"/>
      <w:r>
        <w:rPr>
          <w:b/>
          <w:szCs w:val="28"/>
        </w:rPr>
        <w:t xml:space="preserve"> сельсовет Шелаболихинского района Алтайского края» на 2018-2020 годы и с перспективой до 2033 года»</w:t>
      </w:r>
    </w:p>
    <w:p w:rsidR="00755EE7" w:rsidRDefault="00755EE7" w:rsidP="00755EE7">
      <w:pPr>
        <w:shd w:val="clear" w:color="auto" w:fill="FFFFFF"/>
        <w:jc w:val="center"/>
        <w:rPr>
          <w:b/>
          <w:color w:val="000000"/>
        </w:rPr>
      </w:pPr>
    </w:p>
    <w:p w:rsidR="00755EE7" w:rsidRDefault="00755EE7" w:rsidP="00755EE7">
      <w:pPr>
        <w:jc w:val="center"/>
        <w:rPr>
          <w:b/>
        </w:rPr>
      </w:pPr>
    </w:p>
    <w:tbl>
      <w:tblPr>
        <w:tblW w:w="154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564"/>
        <w:gridCol w:w="1639"/>
        <w:gridCol w:w="1027"/>
        <w:gridCol w:w="1027"/>
        <w:gridCol w:w="976"/>
        <w:gridCol w:w="997"/>
        <w:gridCol w:w="842"/>
        <w:gridCol w:w="984"/>
        <w:gridCol w:w="1102"/>
        <w:gridCol w:w="1322"/>
      </w:tblGrid>
      <w:tr w:rsidR="00755EE7" w:rsidTr="00755EE7">
        <w:trPr>
          <w:trHeight w:val="314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Цель, задачи,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Сроки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Участники программы 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Финансовые затраты тыс. руб.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Источники финанс</w:t>
            </w:r>
            <w:r>
              <w:rPr>
                <w:b/>
              </w:rPr>
              <w:t>и</w:t>
            </w:r>
            <w:r>
              <w:rPr>
                <w:b/>
              </w:rPr>
              <w:t>рования</w:t>
            </w:r>
          </w:p>
        </w:tc>
      </w:tr>
      <w:tr w:rsidR="00755EE7" w:rsidTr="00755EE7">
        <w:trPr>
          <w:trHeight w:val="59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2018год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2019год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2022-2027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2028-2033год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</w:tr>
      <w:tr w:rsidR="00755EE7" w:rsidTr="00755EE7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11</w:t>
            </w:r>
          </w:p>
        </w:tc>
      </w:tr>
      <w:tr w:rsidR="00755EE7" w:rsidTr="00755EE7">
        <w:trPr>
          <w:trHeight w:val="63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C205EE" w:rsidRDefault="00755EE7" w:rsidP="00755EE7">
            <w:pPr>
              <w:rPr>
                <w:szCs w:val="28"/>
              </w:rPr>
            </w:pPr>
            <w:r w:rsidRPr="002A6B5F">
              <w:rPr>
                <w:b/>
                <w:szCs w:val="28"/>
              </w:rPr>
              <w:t>Цель</w:t>
            </w:r>
            <w:r>
              <w:rPr>
                <w:szCs w:val="28"/>
              </w:rPr>
              <w:t xml:space="preserve"> </w:t>
            </w:r>
            <w:r w:rsidRPr="002A6B5F">
              <w:rPr>
                <w:szCs w:val="28"/>
              </w:rPr>
              <w:t xml:space="preserve">- </w:t>
            </w:r>
            <w:r>
              <w:rPr>
                <w:szCs w:val="28"/>
              </w:rPr>
              <w:t>Комплексное развитие систем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мунальной инфраструктуры, р</w:t>
            </w:r>
            <w:r>
              <w:rPr>
                <w:color w:val="000000"/>
                <w:szCs w:val="28"/>
              </w:rPr>
              <w:t>еконстру</w:t>
            </w: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 xml:space="preserve">ция и модернизация систем коммунальной инфраструктуры, 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улучшение экологич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ской ситуации на территории Шелабол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хинского сельсовета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2018 – 2033 годы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Pr="00783C9C" w:rsidRDefault="00755EE7" w:rsidP="00755EE7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Pr="00783C9C" w:rsidRDefault="00755EE7" w:rsidP="00755EE7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5454,0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783C9C" w:rsidRDefault="00755EE7" w:rsidP="00755EE7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783C9C">
              <w:rPr>
                <w:b/>
              </w:rPr>
              <w:t>Всего</w:t>
            </w:r>
          </w:p>
        </w:tc>
      </w:tr>
      <w:tr w:rsidR="00755EE7" w:rsidTr="00755EE7">
        <w:trPr>
          <w:trHeight w:val="68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5400,0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25,0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54,0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755EE7" w:rsidTr="00755EE7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hd w:val="clear" w:color="auto" w:fill="FFFFFF"/>
              <w:spacing w:before="100" w:beforeAutospacing="1" w:after="100" w:afterAutospacing="1"/>
              <w:ind w:left="96"/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Мероприятие 1: </w:t>
            </w:r>
            <w:r>
              <w:t>Капитальный ремонт водозаборных скважин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2018-2033 годы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5454,0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5400,0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F927F5">
              <w:rPr>
                <w:b/>
                <w:sz w:val="24"/>
              </w:rPr>
              <w:t>54,0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F927F5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 w:rsidRPr="00F927F5">
              <w:t>Бюджет п</w:t>
            </w:r>
            <w:r w:rsidRPr="00F927F5">
              <w:t>о</w:t>
            </w:r>
            <w:r w:rsidRPr="00F927F5">
              <w:t>селения</w:t>
            </w:r>
          </w:p>
        </w:tc>
      </w:tr>
      <w:tr w:rsidR="00755EE7" w:rsidTr="00755EE7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widowControl/>
              <w:numPr>
                <w:ilvl w:val="1"/>
                <w:numId w:val="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>
              <w:t xml:space="preserve">  Капитальный ремонт водонапорной башни на водозаборе №1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rPr>
                <w:sz w:val="24"/>
              </w:rPr>
            </w:pPr>
            <w:r>
              <w:t>Районный бюджет</w:t>
            </w:r>
          </w:p>
        </w:tc>
      </w:tr>
      <w:tr w:rsidR="00755EE7" w:rsidTr="00755EE7">
        <w:trPr>
          <w:trHeight w:val="63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jc w:val="center"/>
              <w:rPr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755EE7" w:rsidTr="00755EE7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7C7AA1" w:rsidRDefault="00755EE7" w:rsidP="00755EE7">
            <w:pPr>
              <w:widowControl/>
              <w:numPr>
                <w:ilvl w:val="1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b/>
                <w:szCs w:val="28"/>
              </w:rPr>
            </w:pPr>
            <w:r>
              <w:t xml:space="preserve"> </w:t>
            </w:r>
            <w:r w:rsidRPr="007C7AA1">
              <w:rPr>
                <w:szCs w:val="28"/>
              </w:rPr>
              <w:t>Проведение работ, связанных с и</w:t>
            </w:r>
            <w:r w:rsidRPr="007C7AA1">
              <w:rPr>
                <w:szCs w:val="28"/>
              </w:rPr>
              <w:t>с</w:t>
            </w:r>
            <w:r w:rsidRPr="007C7AA1">
              <w:rPr>
                <w:szCs w:val="28"/>
              </w:rPr>
              <w:t>полнением мероприятий по организ</w:t>
            </w:r>
            <w:r w:rsidRPr="007C7AA1">
              <w:rPr>
                <w:szCs w:val="28"/>
              </w:rPr>
              <w:t>а</w:t>
            </w:r>
            <w:r w:rsidRPr="007C7AA1">
              <w:rPr>
                <w:szCs w:val="28"/>
              </w:rPr>
              <w:t>ции зон санитарной охраны 1 пояса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755EE7" w:rsidTr="00755EE7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widowControl/>
              <w:numPr>
                <w:ilvl w:val="1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b/>
                <w:sz w:val="24"/>
              </w:rPr>
            </w:pPr>
            <w:r>
              <w:t xml:space="preserve"> Капитальный ремонт водонапорной башни на водозаборе № 2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2525,0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755EE7" w:rsidTr="00755EE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755EE7" w:rsidTr="00755EE7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EE7" w:rsidRPr="007C7AA1" w:rsidRDefault="00755EE7" w:rsidP="00755EE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b/>
              </w:rPr>
              <w:lastRenderedPageBreak/>
              <w:t xml:space="preserve">1.4 </w:t>
            </w:r>
            <w:r>
              <w:t>Проведение работ, связанных с испол</w:t>
            </w:r>
            <w:r>
              <w:t>ь</w:t>
            </w:r>
            <w:r>
              <w:t>зованием мероприятий по организации зон санитарной охраны 1 пояса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7C7AA1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7C7AA1">
              <w:rPr>
                <w:b/>
                <w:i/>
              </w:rPr>
              <w:t xml:space="preserve">Всего </w:t>
            </w:r>
          </w:p>
        </w:tc>
      </w:tr>
      <w:tr w:rsidR="00755EE7" w:rsidTr="00755EE7">
        <w:trPr>
          <w:trHeight w:val="945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Районный бюджет</w:t>
            </w:r>
          </w:p>
        </w:tc>
      </w:tr>
      <w:tr w:rsidR="00755EE7" w:rsidTr="00755EE7">
        <w:trPr>
          <w:trHeight w:val="1005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</w:pPr>
            <w:r>
              <w:t>Бюджет п</w:t>
            </w:r>
            <w:r>
              <w:t>о</w:t>
            </w:r>
            <w:r>
              <w:t>селения</w:t>
            </w:r>
          </w:p>
        </w:tc>
      </w:tr>
      <w:tr w:rsidR="00755EE7" w:rsidTr="00755EE7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EE7" w:rsidRPr="00AA0924" w:rsidRDefault="00755EE7" w:rsidP="00755EE7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1.5  </w:t>
            </w:r>
            <w:r w:rsidRPr="00035A09">
              <w:rPr>
                <w:sz w:val="24"/>
              </w:rPr>
              <w:t>Установка насоса с наружным электродвигателем.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E72EF4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E72EF4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Pr="001C7412" w:rsidRDefault="00755EE7" w:rsidP="00755EE7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C7412">
              <w:rPr>
                <w:b/>
                <w:i/>
              </w:rPr>
              <w:t>Всего</w:t>
            </w:r>
          </w:p>
        </w:tc>
      </w:tr>
      <w:tr w:rsidR="00755EE7" w:rsidTr="00755EE7">
        <w:trPr>
          <w:trHeight w:val="1095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E7" w:rsidRPr="001C7412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>Р</w:t>
            </w:r>
            <w:r w:rsidRPr="001C7412">
              <w:t>айонный бюджет</w:t>
            </w:r>
          </w:p>
        </w:tc>
      </w:tr>
      <w:tr w:rsidR="00755EE7" w:rsidTr="00755EE7">
        <w:trPr>
          <w:trHeight w:val="69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</w:pPr>
            <w:r>
              <w:t>Бюджет п</w:t>
            </w:r>
            <w:r>
              <w:t>о</w:t>
            </w:r>
            <w:r>
              <w:t>селения</w:t>
            </w:r>
          </w:p>
          <w:p w:rsidR="00755EE7" w:rsidRDefault="00755EE7" w:rsidP="00755EE7">
            <w:pPr>
              <w:spacing w:before="100" w:beforeAutospacing="1" w:after="100" w:afterAutospacing="1"/>
            </w:pPr>
          </w:p>
        </w:tc>
      </w:tr>
    </w:tbl>
    <w:p w:rsidR="00755EE7" w:rsidRDefault="00755EE7" w:rsidP="00755EE7">
      <w:pPr>
        <w:pStyle w:val="11"/>
        <w:spacing w:before="0"/>
        <w:jc w:val="left"/>
        <w:rPr>
          <w:b w:val="0"/>
          <w:bCs/>
        </w:rPr>
      </w:pPr>
    </w:p>
    <w:p w:rsidR="00755EE7" w:rsidRDefault="00755EE7" w:rsidP="00755EE7">
      <w:pPr>
        <w:pStyle w:val="11"/>
        <w:spacing w:before="0"/>
        <w:jc w:val="left"/>
        <w:rPr>
          <w:b w:val="0"/>
          <w:bCs/>
        </w:rPr>
      </w:pPr>
    </w:p>
    <w:p w:rsidR="00755EE7" w:rsidRDefault="00755EE7" w:rsidP="00755EE7">
      <w:pPr>
        <w:ind w:left="-426"/>
        <w:jc w:val="right"/>
        <w:outlineLvl w:val="2"/>
        <w:rPr>
          <w:szCs w:val="28"/>
        </w:rPr>
      </w:pPr>
      <w:r>
        <w:br w:type="page"/>
      </w:r>
    </w:p>
    <w:p w:rsidR="00755EE7" w:rsidRPr="009860A0" w:rsidRDefault="00755EE7" w:rsidP="00755EE7">
      <w:pPr>
        <w:jc w:val="right"/>
        <w:rPr>
          <w:sz w:val="28"/>
          <w:szCs w:val="28"/>
        </w:rPr>
      </w:pPr>
      <w:r w:rsidRPr="009860A0">
        <w:rPr>
          <w:sz w:val="28"/>
          <w:szCs w:val="28"/>
        </w:rPr>
        <w:lastRenderedPageBreak/>
        <w:t>Приложение № 2 к Программе</w:t>
      </w:r>
    </w:p>
    <w:p w:rsidR="00755EE7" w:rsidRDefault="00755EE7" w:rsidP="00755EE7">
      <w:pPr>
        <w:jc w:val="center"/>
      </w:pPr>
    </w:p>
    <w:p w:rsidR="00755EE7" w:rsidRDefault="00755EE7" w:rsidP="00755EE7">
      <w:pPr>
        <w:jc w:val="center"/>
      </w:pPr>
    </w:p>
    <w:p w:rsidR="00755EE7" w:rsidRDefault="00755EE7" w:rsidP="00755EE7">
      <w:pPr>
        <w:jc w:val="center"/>
        <w:rPr>
          <w:b/>
        </w:rPr>
      </w:pPr>
      <w:r>
        <w:rPr>
          <w:b/>
        </w:rPr>
        <w:t>Объем финансовых ресурсов, необходимых для реализации Программы</w:t>
      </w:r>
    </w:p>
    <w:p w:rsidR="00755EE7" w:rsidRDefault="00755EE7" w:rsidP="00755EE7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417"/>
        <w:gridCol w:w="1418"/>
        <w:gridCol w:w="1417"/>
        <w:gridCol w:w="1418"/>
        <w:gridCol w:w="1417"/>
        <w:gridCol w:w="1276"/>
        <w:gridCol w:w="1735"/>
      </w:tblGrid>
      <w:tr w:rsidR="00755EE7" w:rsidTr="00755EE7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Источники и направления расходов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Финансовые затраты (тыс. руб.)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всего</w:t>
            </w:r>
          </w:p>
        </w:tc>
      </w:tr>
      <w:tr w:rsidR="00755EE7" w:rsidTr="00755E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2022-2027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2028-2033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b/>
                <w:sz w:val="24"/>
              </w:rPr>
            </w:pPr>
          </w:p>
        </w:tc>
      </w:tr>
      <w:tr w:rsidR="00755EE7" w:rsidTr="00755EE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b/>
              </w:rPr>
              <w:t xml:space="preserve">ВСЕГО </w:t>
            </w:r>
            <w:r>
              <w:t>финансовых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2525,0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2525,0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5454,0</w:t>
            </w:r>
          </w:p>
        </w:tc>
      </w:tr>
      <w:tr w:rsidR="00755EE7" w:rsidTr="00755EE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55EE7" w:rsidTr="00755EE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5400,0</w:t>
            </w:r>
          </w:p>
        </w:tc>
      </w:tr>
      <w:tr w:rsidR="00755EE7" w:rsidTr="00755EE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из бюджетов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</w:rPr>
              <w:t>54,0</w:t>
            </w:r>
          </w:p>
        </w:tc>
      </w:tr>
      <w:tr w:rsidR="00755EE7" w:rsidTr="00755EE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</w:tr>
    </w:tbl>
    <w:p w:rsidR="00755EE7" w:rsidRDefault="00755EE7" w:rsidP="00755EE7">
      <w:pPr>
        <w:jc w:val="center"/>
        <w:rPr>
          <w:b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Default="00755EE7" w:rsidP="00755EE7">
      <w:pPr>
        <w:jc w:val="both"/>
        <w:rPr>
          <w:szCs w:val="28"/>
        </w:rPr>
      </w:pPr>
    </w:p>
    <w:p w:rsidR="00755EE7" w:rsidRPr="009860A0" w:rsidRDefault="00755EE7" w:rsidP="00755EE7">
      <w:pPr>
        <w:jc w:val="right"/>
        <w:rPr>
          <w:sz w:val="28"/>
          <w:szCs w:val="28"/>
        </w:rPr>
      </w:pPr>
      <w:r w:rsidRPr="009860A0">
        <w:rPr>
          <w:sz w:val="28"/>
          <w:szCs w:val="28"/>
        </w:rPr>
        <w:lastRenderedPageBreak/>
        <w:t>Приложение №3 к Программе</w:t>
      </w:r>
    </w:p>
    <w:p w:rsidR="00755EE7" w:rsidRDefault="00755EE7" w:rsidP="00755EE7">
      <w:pPr>
        <w:jc w:val="center"/>
        <w:rPr>
          <w:b/>
        </w:rPr>
      </w:pPr>
    </w:p>
    <w:p w:rsidR="00755EE7" w:rsidRDefault="00755EE7" w:rsidP="00755EE7">
      <w:pPr>
        <w:jc w:val="center"/>
        <w:rPr>
          <w:b/>
        </w:rPr>
      </w:pPr>
    </w:p>
    <w:p w:rsidR="00755EE7" w:rsidRDefault="00755EE7" w:rsidP="00755EE7">
      <w:pPr>
        <w:jc w:val="center"/>
        <w:rPr>
          <w:b/>
        </w:rPr>
      </w:pPr>
      <w:r>
        <w:rPr>
          <w:b/>
        </w:rPr>
        <w:t>Сведения об индикаторах Программы и их значениях</w:t>
      </w:r>
    </w:p>
    <w:p w:rsidR="00755EE7" w:rsidRDefault="00755EE7" w:rsidP="00755EE7">
      <w:pPr>
        <w:jc w:val="center"/>
        <w:rPr>
          <w:b/>
        </w:rPr>
      </w:pPr>
    </w:p>
    <w:p w:rsidR="00755EE7" w:rsidRDefault="00755EE7" w:rsidP="00755E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825"/>
        <w:gridCol w:w="1480"/>
        <w:gridCol w:w="1409"/>
        <w:gridCol w:w="1204"/>
        <w:gridCol w:w="1159"/>
        <w:gridCol w:w="1160"/>
        <w:gridCol w:w="1186"/>
        <w:gridCol w:w="1164"/>
        <w:gridCol w:w="1323"/>
      </w:tblGrid>
      <w:tr w:rsidR="00755EE7" w:rsidTr="00755EE7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rPr>
                <w:sz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Целевой показатель (индикатор)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Значение в 2013 г.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Значение показателя по годам</w:t>
            </w:r>
          </w:p>
        </w:tc>
      </w:tr>
      <w:tr w:rsidR="00755EE7" w:rsidTr="00755E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7" w:rsidRDefault="00755EE7" w:rsidP="00755EE7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2018 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2019 г.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2020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2021г.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2022-2027г.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2028-2033г.</w:t>
            </w:r>
          </w:p>
        </w:tc>
      </w:tr>
      <w:tr w:rsidR="00755EE7" w:rsidTr="00755EE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10</w:t>
            </w:r>
          </w:p>
        </w:tc>
      </w:tr>
      <w:tr w:rsidR="00755EE7" w:rsidTr="00755EE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Плановый ремонт и осмотр водозаборных башен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  <w:vertAlign w:val="superscript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A0924">
              <w:rPr>
                <w:sz w:val="24"/>
              </w:rPr>
              <w:t>1,13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2,77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1,65</w:t>
            </w:r>
          </w:p>
        </w:tc>
      </w:tr>
      <w:tr w:rsidR="00755EE7" w:rsidTr="00755EE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t>Освещено улично-дорожной сети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км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1,13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2,21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EE7" w:rsidRDefault="00755EE7" w:rsidP="00755EE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t>1,48</w:t>
            </w:r>
          </w:p>
        </w:tc>
      </w:tr>
    </w:tbl>
    <w:p w:rsidR="00755EE7" w:rsidRDefault="00755EE7" w:rsidP="00755EE7">
      <w:pPr>
        <w:pStyle w:val="a6"/>
        <w:jc w:val="both"/>
        <w:rPr>
          <w:rFonts w:ascii="Times New Roman" w:hAnsi="Times New Roman" w:cs="Times New Roman"/>
        </w:rPr>
      </w:pPr>
    </w:p>
    <w:p w:rsidR="00755EE7" w:rsidRDefault="00755EE7" w:rsidP="00755EE7">
      <w:pPr>
        <w:pStyle w:val="a6"/>
        <w:jc w:val="both"/>
        <w:rPr>
          <w:rFonts w:ascii="Times New Roman" w:hAnsi="Times New Roman" w:cs="Times New Roman"/>
        </w:rPr>
      </w:pPr>
    </w:p>
    <w:p w:rsidR="00992D26" w:rsidRDefault="00992D26"/>
    <w:sectPr w:rsidR="00992D26" w:rsidSect="00755EE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C497B60"/>
    <w:multiLevelType w:val="multilevel"/>
    <w:tmpl w:val="EF2E4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6" w:hanging="360"/>
      </w:pPr>
    </w:lvl>
    <w:lvl w:ilvl="2">
      <w:start w:val="1"/>
      <w:numFmt w:val="decimal"/>
      <w:lvlText w:val="%1.%2.%3."/>
      <w:lvlJc w:val="left"/>
      <w:pPr>
        <w:ind w:left="912" w:hanging="720"/>
      </w:pPr>
    </w:lvl>
    <w:lvl w:ilvl="3">
      <w:start w:val="1"/>
      <w:numFmt w:val="decimal"/>
      <w:lvlText w:val="%1.%2.%3.%4."/>
      <w:lvlJc w:val="left"/>
      <w:pPr>
        <w:ind w:left="1008" w:hanging="720"/>
      </w:pPr>
    </w:lvl>
    <w:lvl w:ilvl="4">
      <w:start w:val="1"/>
      <w:numFmt w:val="decimal"/>
      <w:lvlText w:val="%1.%2.%3.%4.%5."/>
      <w:lvlJc w:val="left"/>
      <w:pPr>
        <w:ind w:left="1464" w:hanging="1080"/>
      </w:pPr>
    </w:lvl>
    <w:lvl w:ilvl="5">
      <w:start w:val="1"/>
      <w:numFmt w:val="decimal"/>
      <w:lvlText w:val="%1.%2.%3.%4.%5.%6."/>
      <w:lvlJc w:val="left"/>
      <w:pPr>
        <w:ind w:left="1560" w:hanging="1080"/>
      </w:pPr>
    </w:lvl>
    <w:lvl w:ilvl="6">
      <w:start w:val="1"/>
      <w:numFmt w:val="decimal"/>
      <w:lvlText w:val="%1.%2.%3.%4.%5.%6.%7."/>
      <w:lvlJc w:val="left"/>
      <w:pPr>
        <w:ind w:left="2016" w:hanging="1440"/>
      </w:pPr>
    </w:lvl>
    <w:lvl w:ilvl="7">
      <w:start w:val="1"/>
      <w:numFmt w:val="decimal"/>
      <w:lvlText w:val="%1.%2.%3.%4.%5.%6.%7.%8."/>
      <w:lvlJc w:val="left"/>
      <w:pPr>
        <w:ind w:left="2112" w:hanging="1440"/>
      </w:pPr>
    </w:lvl>
    <w:lvl w:ilvl="8">
      <w:start w:val="1"/>
      <w:numFmt w:val="decimal"/>
      <w:lvlText w:val="%1.%2.%3.%4.%5.%6.%7.%8.%9."/>
      <w:lvlJc w:val="left"/>
      <w:pPr>
        <w:ind w:left="2568" w:hanging="1800"/>
      </w:pPr>
    </w:lvl>
  </w:abstractNum>
  <w:abstractNum w:abstractNumId="3">
    <w:nsid w:val="27006DEC"/>
    <w:multiLevelType w:val="singleLevel"/>
    <w:tmpl w:val="02E0B8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1445"/>
    <w:multiLevelType w:val="hybridMultilevel"/>
    <w:tmpl w:val="56E03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A5CA8"/>
    <w:rsid w:val="00003AE8"/>
    <w:rsid w:val="00003CD8"/>
    <w:rsid w:val="00006250"/>
    <w:rsid w:val="00006588"/>
    <w:rsid w:val="00010D2A"/>
    <w:rsid w:val="00010EB4"/>
    <w:rsid w:val="000135FB"/>
    <w:rsid w:val="00015722"/>
    <w:rsid w:val="00021B12"/>
    <w:rsid w:val="00026635"/>
    <w:rsid w:val="00032D98"/>
    <w:rsid w:val="00033B5D"/>
    <w:rsid w:val="00036C7E"/>
    <w:rsid w:val="0003754D"/>
    <w:rsid w:val="00040384"/>
    <w:rsid w:val="0004158A"/>
    <w:rsid w:val="00051E6A"/>
    <w:rsid w:val="00051EC6"/>
    <w:rsid w:val="000521BC"/>
    <w:rsid w:val="00053F6C"/>
    <w:rsid w:val="00055C00"/>
    <w:rsid w:val="000561BB"/>
    <w:rsid w:val="000577F0"/>
    <w:rsid w:val="00062902"/>
    <w:rsid w:val="00063ED7"/>
    <w:rsid w:val="00065080"/>
    <w:rsid w:val="00065CBF"/>
    <w:rsid w:val="000676CC"/>
    <w:rsid w:val="00071CCA"/>
    <w:rsid w:val="00072ED7"/>
    <w:rsid w:val="00074933"/>
    <w:rsid w:val="000751C8"/>
    <w:rsid w:val="0008011B"/>
    <w:rsid w:val="00081425"/>
    <w:rsid w:val="00083F1C"/>
    <w:rsid w:val="00092082"/>
    <w:rsid w:val="000926A9"/>
    <w:rsid w:val="000937C6"/>
    <w:rsid w:val="0009394E"/>
    <w:rsid w:val="00094FED"/>
    <w:rsid w:val="00095C70"/>
    <w:rsid w:val="000A1EF0"/>
    <w:rsid w:val="000A6AEF"/>
    <w:rsid w:val="000A7FB6"/>
    <w:rsid w:val="000B3211"/>
    <w:rsid w:val="000B4EDA"/>
    <w:rsid w:val="000B6AA7"/>
    <w:rsid w:val="000B7ED4"/>
    <w:rsid w:val="000C0007"/>
    <w:rsid w:val="000C01FB"/>
    <w:rsid w:val="000C3053"/>
    <w:rsid w:val="000C3E56"/>
    <w:rsid w:val="000C4E33"/>
    <w:rsid w:val="000C5FD1"/>
    <w:rsid w:val="000D67E2"/>
    <w:rsid w:val="000E1D2F"/>
    <w:rsid w:val="000E1E48"/>
    <w:rsid w:val="000E234E"/>
    <w:rsid w:val="000E4503"/>
    <w:rsid w:val="000E55FF"/>
    <w:rsid w:val="000E6832"/>
    <w:rsid w:val="000E6DD4"/>
    <w:rsid w:val="000F0994"/>
    <w:rsid w:val="000F3DF0"/>
    <w:rsid w:val="000F4025"/>
    <w:rsid w:val="000F54EC"/>
    <w:rsid w:val="000F570C"/>
    <w:rsid w:val="000F5785"/>
    <w:rsid w:val="000F57E5"/>
    <w:rsid w:val="000F60D3"/>
    <w:rsid w:val="000F7471"/>
    <w:rsid w:val="000F782B"/>
    <w:rsid w:val="001035D5"/>
    <w:rsid w:val="00107120"/>
    <w:rsid w:val="001078CD"/>
    <w:rsid w:val="00107ED6"/>
    <w:rsid w:val="0011021B"/>
    <w:rsid w:val="00112525"/>
    <w:rsid w:val="00112C33"/>
    <w:rsid w:val="001136E6"/>
    <w:rsid w:val="0011434E"/>
    <w:rsid w:val="00114C5D"/>
    <w:rsid w:val="00115C46"/>
    <w:rsid w:val="00122951"/>
    <w:rsid w:val="001230DD"/>
    <w:rsid w:val="00123AEC"/>
    <w:rsid w:val="00123F23"/>
    <w:rsid w:val="001278E7"/>
    <w:rsid w:val="0013351E"/>
    <w:rsid w:val="001357BB"/>
    <w:rsid w:val="00137132"/>
    <w:rsid w:val="00137408"/>
    <w:rsid w:val="00140A74"/>
    <w:rsid w:val="00140E6F"/>
    <w:rsid w:val="0014214C"/>
    <w:rsid w:val="0014685F"/>
    <w:rsid w:val="0014701A"/>
    <w:rsid w:val="001521B6"/>
    <w:rsid w:val="00152EAB"/>
    <w:rsid w:val="001547D8"/>
    <w:rsid w:val="001551A8"/>
    <w:rsid w:val="00155590"/>
    <w:rsid w:val="001628DE"/>
    <w:rsid w:val="00162E12"/>
    <w:rsid w:val="001649C6"/>
    <w:rsid w:val="00165CCC"/>
    <w:rsid w:val="00171B47"/>
    <w:rsid w:val="0017333E"/>
    <w:rsid w:val="00176206"/>
    <w:rsid w:val="00176A5B"/>
    <w:rsid w:val="001807D0"/>
    <w:rsid w:val="00183E3E"/>
    <w:rsid w:val="0018534A"/>
    <w:rsid w:val="00186C73"/>
    <w:rsid w:val="0019153F"/>
    <w:rsid w:val="00194E8A"/>
    <w:rsid w:val="00195772"/>
    <w:rsid w:val="001975AA"/>
    <w:rsid w:val="00197647"/>
    <w:rsid w:val="001A063A"/>
    <w:rsid w:val="001A1CA2"/>
    <w:rsid w:val="001A1FC8"/>
    <w:rsid w:val="001A2553"/>
    <w:rsid w:val="001A30F9"/>
    <w:rsid w:val="001A317E"/>
    <w:rsid w:val="001A3A1F"/>
    <w:rsid w:val="001A3C0A"/>
    <w:rsid w:val="001A5AD6"/>
    <w:rsid w:val="001B10C1"/>
    <w:rsid w:val="001B285D"/>
    <w:rsid w:val="001B3410"/>
    <w:rsid w:val="001C0204"/>
    <w:rsid w:val="001C1E5A"/>
    <w:rsid w:val="001C3C66"/>
    <w:rsid w:val="001C5D08"/>
    <w:rsid w:val="001D59EF"/>
    <w:rsid w:val="001D5E3E"/>
    <w:rsid w:val="001D6A32"/>
    <w:rsid w:val="001E1B06"/>
    <w:rsid w:val="001E39E0"/>
    <w:rsid w:val="001E3D37"/>
    <w:rsid w:val="001E485C"/>
    <w:rsid w:val="001E54BC"/>
    <w:rsid w:val="001E5B63"/>
    <w:rsid w:val="001E7E17"/>
    <w:rsid w:val="001F09F0"/>
    <w:rsid w:val="001F2571"/>
    <w:rsid w:val="001F474B"/>
    <w:rsid w:val="001F6F28"/>
    <w:rsid w:val="001F75B5"/>
    <w:rsid w:val="001F791A"/>
    <w:rsid w:val="001F7DF2"/>
    <w:rsid w:val="00201F30"/>
    <w:rsid w:val="0020205E"/>
    <w:rsid w:val="00204B0C"/>
    <w:rsid w:val="0020591E"/>
    <w:rsid w:val="0020740C"/>
    <w:rsid w:val="002074E8"/>
    <w:rsid w:val="00210840"/>
    <w:rsid w:val="002172FC"/>
    <w:rsid w:val="00217C2C"/>
    <w:rsid w:val="00221737"/>
    <w:rsid w:val="00221803"/>
    <w:rsid w:val="00223958"/>
    <w:rsid w:val="00225272"/>
    <w:rsid w:val="00232C3F"/>
    <w:rsid w:val="002337AE"/>
    <w:rsid w:val="00233A7D"/>
    <w:rsid w:val="00234A46"/>
    <w:rsid w:val="00234CC5"/>
    <w:rsid w:val="002373E9"/>
    <w:rsid w:val="0024091A"/>
    <w:rsid w:val="00240A90"/>
    <w:rsid w:val="0024273D"/>
    <w:rsid w:val="00242D0C"/>
    <w:rsid w:val="0024307E"/>
    <w:rsid w:val="00245C00"/>
    <w:rsid w:val="002466DB"/>
    <w:rsid w:val="00246D81"/>
    <w:rsid w:val="00247D2D"/>
    <w:rsid w:val="00250F70"/>
    <w:rsid w:val="00251186"/>
    <w:rsid w:val="00252934"/>
    <w:rsid w:val="00252DFA"/>
    <w:rsid w:val="0025720C"/>
    <w:rsid w:val="0026131B"/>
    <w:rsid w:val="00262F65"/>
    <w:rsid w:val="00264788"/>
    <w:rsid w:val="002648C2"/>
    <w:rsid w:val="0026545A"/>
    <w:rsid w:val="00266212"/>
    <w:rsid w:val="00266F8F"/>
    <w:rsid w:val="00267326"/>
    <w:rsid w:val="00267A1E"/>
    <w:rsid w:val="00267B84"/>
    <w:rsid w:val="0027038A"/>
    <w:rsid w:val="00270535"/>
    <w:rsid w:val="0027124B"/>
    <w:rsid w:val="00271515"/>
    <w:rsid w:val="0027268F"/>
    <w:rsid w:val="00272F7E"/>
    <w:rsid w:val="002732FC"/>
    <w:rsid w:val="00273E0B"/>
    <w:rsid w:val="00274E21"/>
    <w:rsid w:val="002760D0"/>
    <w:rsid w:val="00276C9F"/>
    <w:rsid w:val="002773D3"/>
    <w:rsid w:val="002808F3"/>
    <w:rsid w:val="002815C2"/>
    <w:rsid w:val="002816EC"/>
    <w:rsid w:val="0028379A"/>
    <w:rsid w:val="002847B0"/>
    <w:rsid w:val="0028676B"/>
    <w:rsid w:val="0029061E"/>
    <w:rsid w:val="002926BF"/>
    <w:rsid w:val="002934BC"/>
    <w:rsid w:val="00294DAA"/>
    <w:rsid w:val="00296D11"/>
    <w:rsid w:val="002970F6"/>
    <w:rsid w:val="002A0874"/>
    <w:rsid w:val="002A1B5C"/>
    <w:rsid w:val="002A3BE8"/>
    <w:rsid w:val="002A5CA8"/>
    <w:rsid w:val="002A6251"/>
    <w:rsid w:val="002A6AE2"/>
    <w:rsid w:val="002A6C08"/>
    <w:rsid w:val="002B07E3"/>
    <w:rsid w:val="002B236B"/>
    <w:rsid w:val="002B2684"/>
    <w:rsid w:val="002B2FC2"/>
    <w:rsid w:val="002B340D"/>
    <w:rsid w:val="002B57DE"/>
    <w:rsid w:val="002B5A44"/>
    <w:rsid w:val="002B5B4E"/>
    <w:rsid w:val="002B7160"/>
    <w:rsid w:val="002B7B2D"/>
    <w:rsid w:val="002C0B85"/>
    <w:rsid w:val="002C1A85"/>
    <w:rsid w:val="002C5BFC"/>
    <w:rsid w:val="002C7D75"/>
    <w:rsid w:val="002D43CE"/>
    <w:rsid w:val="002D63A5"/>
    <w:rsid w:val="002D68C6"/>
    <w:rsid w:val="002D7F7A"/>
    <w:rsid w:val="002E006C"/>
    <w:rsid w:val="002E01D5"/>
    <w:rsid w:val="002E169C"/>
    <w:rsid w:val="002E19E9"/>
    <w:rsid w:val="002E19F0"/>
    <w:rsid w:val="002E1B9E"/>
    <w:rsid w:val="002E1FC3"/>
    <w:rsid w:val="002E250B"/>
    <w:rsid w:val="002E5D27"/>
    <w:rsid w:val="002E7540"/>
    <w:rsid w:val="002E7B3D"/>
    <w:rsid w:val="002F07A3"/>
    <w:rsid w:val="002F084A"/>
    <w:rsid w:val="002F45FE"/>
    <w:rsid w:val="002F57CA"/>
    <w:rsid w:val="002F5B27"/>
    <w:rsid w:val="002F62BE"/>
    <w:rsid w:val="00301E5B"/>
    <w:rsid w:val="003020B4"/>
    <w:rsid w:val="0030545D"/>
    <w:rsid w:val="0030607C"/>
    <w:rsid w:val="0031610F"/>
    <w:rsid w:val="00317C71"/>
    <w:rsid w:val="00321AEB"/>
    <w:rsid w:val="00330E3A"/>
    <w:rsid w:val="00332D9B"/>
    <w:rsid w:val="00335145"/>
    <w:rsid w:val="00336F84"/>
    <w:rsid w:val="003373C4"/>
    <w:rsid w:val="00337EEF"/>
    <w:rsid w:val="00343FC5"/>
    <w:rsid w:val="00345847"/>
    <w:rsid w:val="00346C05"/>
    <w:rsid w:val="003503EC"/>
    <w:rsid w:val="003513D1"/>
    <w:rsid w:val="0035194E"/>
    <w:rsid w:val="00351C25"/>
    <w:rsid w:val="00351EDB"/>
    <w:rsid w:val="003561BE"/>
    <w:rsid w:val="00357BE4"/>
    <w:rsid w:val="00360869"/>
    <w:rsid w:val="00364783"/>
    <w:rsid w:val="00364C82"/>
    <w:rsid w:val="00365962"/>
    <w:rsid w:val="003679F3"/>
    <w:rsid w:val="00370D66"/>
    <w:rsid w:val="0037122E"/>
    <w:rsid w:val="00372C87"/>
    <w:rsid w:val="0037359B"/>
    <w:rsid w:val="00374ACE"/>
    <w:rsid w:val="00375705"/>
    <w:rsid w:val="00375D37"/>
    <w:rsid w:val="00376511"/>
    <w:rsid w:val="0037725C"/>
    <w:rsid w:val="003826C7"/>
    <w:rsid w:val="003836E1"/>
    <w:rsid w:val="003846F4"/>
    <w:rsid w:val="00384D4C"/>
    <w:rsid w:val="00386033"/>
    <w:rsid w:val="00390220"/>
    <w:rsid w:val="0039079B"/>
    <w:rsid w:val="00390ED0"/>
    <w:rsid w:val="00390EF9"/>
    <w:rsid w:val="00393D4A"/>
    <w:rsid w:val="00396569"/>
    <w:rsid w:val="00396F57"/>
    <w:rsid w:val="0039727F"/>
    <w:rsid w:val="003A4178"/>
    <w:rsid w:val="003A43A5"/>
    <w:rsid w:val="003A5283"/>
    <w:rsid w:val="003A608E"/>
    <w:rsid w:val="003A645C"/>
    <w:rsid w:val="003A761C"/>
    <w:rsid w:val="003B014C"/>
    <w:rsid w:val="003B274C"/>
    <w:rsid w:val="003B2F5F"/>
    <w:rsid w:val="003B5908"/>
    <w:rsid w:val="003B5F16"/>
    <w:rsid w:val="003B5FEC"/>
    <w:rsid w:val="003B7044"/>
    <w:rsid w:val="003C3999"/>
    <w:rsid w:val="003C465D"/>
    <w:rsid w:val="003C5903"/>
    <w:rsid w:val="003C6149"/>
    <w:rsid w:val="003D243C"/>
    <w:rsid w:val="003D26B9"/>
    <w:rsid w:val="003D2BBA"/>
    <w:rsid w:val="003D45EA"/>
    <w:rsid w:val="003D7AE2"/>
    <w:rsid w:val="003E1796"/>
    <w:rsid w:val="003E1C30"/>
    <w:rsid w:val="003E2DE5"/>
    <w:rsid w:val="003E4C89"/>
    <w:rsid w:val="003E6DA8"/>
    <w:rsid w:val="003E6FB2"/>
    <w:rsid w:val="003E70FA"/>
    <w:rsid w:val="003F0008"/>
    <w:rsid w:val="003F200F"/>
    <w:rsid w:val="003F45E2"/>
    <w:rsid w:val="003F78AA"/>
    <w:rsid w:val="003F7E9D"/>
    <w:rsid w:val="004015DD"/>
    <w:rsid w:val="00411AC2"/>
    <w:rsid w:val="00413774"/>
    <w:rsid w:val="004145FD"/>
    <w:rsid w:val="00414744"/>
    <w:rsid w:val="004160E7"/>
    <w:rsid w:val="00416566"/>
    <w:rsid w:val="00417DA5"/>
    <w:rsid w:val="0042259C"/>
    <w:rsid w:val="0043004F"/>
    <w:rsid w:val="00430B68"/>
    <w:rsid w:val="00431CC3"/>
    <w:rsid w:val="00431EB1"/>
    <w:rsid w:val="00434679"/>
    <w:rsid w:val="0043532C"/>
    <w:rsid w:val="00435F09"/>
    <w:rsid w:val="004374C9"/>
    <w:rsid w:val="00441363"/>
    <w:rsid w:val="004429E2"/>
    <w:rsid w:val="00442AF7"/>
    <w:rsid w:val="004442F2"/>
    <w:rsid w:val="00444E29"/>
    <w:rsid w:val="004504ED"/>
    <w:rsid w:val="00451524"/>
    <w:rsid w:val="004516BD"/>
    <w:rsid w:val="00452F00"/>
    <w:rsid w:val="004543FE"/>
    <w:rsid w:val="0045666B"/>
    <w:rsid w:val="00457C36"/>
    <w:rsid w:val="0046046C"/>
    <w:rsid w:val="0046188A"/>
    <w:rsid w:val="00465844"/>
    <w:rsid w:val="00465D2D"/>
    <w:rsid w:val="00470009"/>
    <w:rsid w:val="00474132"/>
    <w:rsid w:val="00475630"/>
    <w:rsid w:val="00476EF9"/>
    <w:rsid w:val="00480E93"/>
    <w:rsid w:val="004815D3"/>
    <w:rsid w:val="004817E5"/>
    <w:rsid w:val="00481DF0"/>
    <w:rsid w:val="00483C5C"/>
    <w:rsid w:val="00484164"/>
    <w:rsid w:val="00486BA4"/>
    <w:rsid w:val="00491803"/>
    <w:rsid w:val="00491F75"/>
    <w:rsid w:val="00492D50"/>
    <w:rsid w:val="0049467F"/>
    <w:rsid w:val="0049534A"/>
    <w:rsid w:val="00496801"/>
    <w:rsid w:val="004A161E"/>
    <w:rsid w:val="004A57AC"/>
    <w:rsid w:val="004A7E65"/>
    <w:rsid w:val="004A7F04"/>
    <w:rsid w:val="004B0D42"/>
    <w:rsid w:val="004B1228"/>
    <w:rsid w:val="004B14FA"/>
    <w:rsid w:val="004B336C"/>
    <w:rsid w:val="004B3629"/>
    <w:rsid w:val="004B37F4"/>
    <w:rsid w:val="004B43CE"/>
    <w:rsid w:val="004B526F"/>
    <w:rsid w:val="004B783D"/>
    <w:rsid w:val="004C1AC7"/>
    <w:rsid w:val="004C3040"/>
    <w:rsid w:val="004C4425"/>
    <w:rsid w:val="004C4F50"/>
    <w:rsid w:val="004C59A4"/>
    <w:rsid w:val="004C59EB"/>
    <w:rsid w:val="004C5A37"/>
    <w:rsid w:val="004D0214"/>
    <w:rsid w:val="004D0CF5"/>
    <w:rsid w:val="004D150E"/>
    <w:rsid w:val="004D2D29"/>
    <w:rsid w:val="004D46B6"/>
    <w:rsid w:val="004D5BBB"/>
    <w:rsid w:val="004D7D2A"/>
    <w:rsid w:val="004E0293"/>
    <w:rsid w:val="004E1A5D"/>
    <w:rsid w:val="004E2AC0"/>
    <w:rsid w:val="004E41F8"/>
    <w:rsid w:val="004F23FE"/>
    <w:rsid w:val="004F2576"/>
    <w:rsid w:val="004F2E12"/>
    <w:rsid w:val="004F737B"/>
    <w:rsid w:val="00500092"/>
    <w:rsid w:val="0050299C"/>
    <w:rsid w:val="0050326B"/>
    <w:rsid w:val="00505C7D"/>
    <w:rsid w:val="00505CF6"/>
    <w:rsid w:val="005064D5"/>
    <w:rsid w:val="0050689F"/>
    <w:rsid w:val="00506E34"/>
    <w:rsid w:val="0051065C"/>
    <w:rsid w:val="00513941"/>
    <w:rsid w:val="005141B3"/>
    <w:rsid w:val="00514C27"/>
    <w:rsid w:val="00516FF0"/>
    <w:rsid w:val="005204F5"/>
    <w:rsid w:val="0052088D"/>
    <w:rsid w:val="005231AA"/>
    <w:rsid w:val="00525C46"/>
    <w:rsid w:val="00526730"/>
    <w:rsid w:val="0052741E"/>
    <w:rsid w:val="00530ADC"/>
    <w:rsid w:val="00532EB4"/>
    <w:rsid w:val="00536759"/>
    <w:rsid w:val="0054068C"/>
    <w:rsid w:val="00541C69"/>
    <w:rsid w:val="0054244D"/>
    <w:rsid w:val="00542DC9"/>
    <w:rsid w:val="00544991"/>
    <w:rsid w:val="005529AC"/>
    <w:rsid w:val="00552B43"/>
    <w:rsid w:val="00552D33"/>
    <w:rsid w:val="005543B3"/>
    <w:rsid w:val="0055584D"/>
    <w:rsid w:val="00555DA0"/>
    <w:rsid w:val="00564029"/>
    <w:rsid w:val="005647A6"/>
    <w:rsid w:val="00565466"/>
    <w:rsid w:val="00571B9B"/>
    <w:rsid w:val="00572339"/>
    <w:rsid w:val="0057468A"/>
    <w:rsid w:val="00575A2A"/>
    <w:rsid w:val="00576385"/>
    <w:rsid w:val="0057638F"/>
    <w:rsid w:val="005764C0"/>
    <w:rsid w:val="0058282A"/>
    <w:rsid w:val="00585296"/>
    <w:rsid w:val="005854DB"/>
    <w:rsid w:val="005912B1"/>
    <w:rsid w:val="00592DA2"/>
    <w:rsid w:val="00593947"/>
    <w:rsid w:val="005A1225"/>
    <w:rsid w:val="005A248F"/>
    <w:rsid w:val="005A6523"/>
    <w:rsid w:val="005B3D8E"/>
    <w:rsid w:val="005B5FCE"/>
    <w:rsid w:val="005B7C81"/>
    <w:rsid w:val="005C193E"/>
    <w:rsid w:val="005C1E09"/>
    <w:rsid w:val="005C26E8"/>
    <w:rsid w:val="005C3D89"/>
    <w:rsid w:val="005C46D9"/>
    <w:rsid w:val="005C5927"/>
    <w:rsid w:val="005C5BF6"/>
    <w:rsid w:val="005C6465"/>
    <w:rsid w:val="005C669C"/>
    <w:rsid w:val="005D23FF"/>
    <w:rsid w:val="005D2790"/>
    <w:rsid w:val="005D6B97"/>
    <w:rsid w:val="005D7656"/>
    <w:rsid w:val="005E47C7"/>
    <w:rsid w:val="005F1DE8"/>
    <w:rsid w:val="005F2EAF"/>
    <w:rsid w:val="005F5AD4"/>
    <w:rsid w:val="005F6C1D"/>
    <w:rsid w:val="00600E0C"/>
    <w:rsid w:val="006043DA"/>
    <w:rsid w:val="00607FB4"/>
    <w:rsid w:val="006114B7"/>
    <w:rsid w:val="006161A3"/>
    <w:rsid w:val="006208E5"/>
    <w:rsid w:val="00624648"/>
    <w:rsid w:val="006345B4"/>
    <w:rsid w:val="006348DD"/>
    <w:rsid w:val="00637E11"/>
    <w:rsid w:val="00640EF7"/>
    <w:rsid w:val="00641DE1"/>
    <w:rsid w:val="006449BE"/>
    <w:rsid w:val="00645023"/>
    <w:rsid w:val="006519B8"/>
    <w:rsid w:val="00655C65"/>
    <w:rsid w:val="00661063"/>
    <w:rsid w:val="006612E2"/>
    <w:rsid w:val="00666AE2"/>
    <w:rsid w:val="00667011"/>
    <w:rsid w:val="0067129B"/>
    <w:rsid w:val="00674763"/>
    <w:rsid w:val="00674FF2"/>
    <w:rsid w:val="0067542A"/>
    <w:rsid w:val="006834BC"/>
    <w:rsid w:val="006840D0"/>
    <w:rsid w:val="006842CB"/>
    <w:rsid w:val="00690483"/>
    <w:rsid w:val="006906F4"/>
    <w:rsid w:val="006925F2"/>
    <w:rsid w:val="00692DC5"/>
    <w:rsid w:val="00696DE8"/>
    <w:rsid w:val="006979E7"/>
    <w:rsid w:val="006A0799"/>
    <w:rsid w:val="006A0B1D"/>
    <w:rsid w:val="006A1CEA"/>
    <w:rsid w:val="006A20AB"/>
    <w:rsid w:val="006A313C"/>
    <w:rsid w:val="006A45F1"/>
    <w:rsid w:val="006A5A67"/>
    <w:rsid w:val="006A60F6"/>
    <w:rsid w:val="006A6BB4"/>
    <w:rsid w:val="006B00D5"/>
    <w:rsid w:val="006B38BE"/>
    <w:rsid w:val="006B422B"/>
    <w:rsid w:val="006B4590"/>
    <w:rsid w:val="006B58AA"/>
    <w:rsid w:val="006B5B84"/>
    <w:rsid w:val="006B5BBF"/>
    <w:rsid w:val="006C0521"/>
    <w:rsid w:val="006C1F77"/>
    <w:rsid w:val="006C6FF0"/>
    <w:rsid w:val="006E0B07"/>
    <w:rsid w:val="006E2424"/>
    <w:rsid w:val="006E3D9F"/>
    <w:rsid w:val="006E4F21"/>
    <w:rsid w:val="006E548A"/>
    <w:rsid w:val="006E63E1"/>
    <w:rsid w:val="006E7568"/>
    <w:rsid w:val="006F0E49"/>
    <w:rsid w:val="006F2BEA"/>
    <w:rsid w:val="006F42A7"/>
    <w:rsid w:val="006F5891"/>
    <w:rsid w:val="006F6015"/>
    <w:rsid w:val="006F698F"/>
    <w:rsid w:val="006F6BD5"/>
    <w:rsid w:val="006F704A"/>
    <w:rsid w:val="006F74A8"/>
    <w:rsid w:val="00704309"/>
    <w:rsid w:val="00704CA8"/>
    <w:rsid w:val="00705451"/>
    <w:rsid w:val="007062E8"/>
    <w:rsid w:val="00712AEB"/>
    <w:rsid w:val="00715AB7"/>
    <w:rsid w:val="007160CB"/>
    <w:rsid w:val="00717897"/>
    <w:rsid w:val="007208DD"/>
    <w:rsid w:val="00724CA9"/>
    <w:rsid w:val="00725266"/>
    <w:rsid w:val="007279E5"/>
    <w:rsid w:val="00730234"/>
    <w:rsid w:val="00730A3F"/>
    <w:rsid w:val="00730A89"/>
    <w:rsid w:val="00730E9A"/>
    <w:rsid w:val="00730EA9"/>
    <w:rsid w:val="007323DA"/>
    <w:rsid w:val="00734B6D"/>
    <w:rsid w:val="00735462"/>
    <w:rsid w:val="00735CE1"/>
    <w:rsid w:val="00740352"/>
    <w:rsid w:val="007427FB"/>
    <w:rsid w:val="00750487"/>
    <w:rsid w:val="00750FA6"/>
    <w:rsid w:val="00751082"/>
    <w:rsid w:val="00752011"/>
    <w:rsid w:val="00754085"/>
    <w:rsid w:val="00755EE7"/>
    <w:rsid w:val="007600AC"/>
    <w:rsid w:val="0076136A"/>
    <w:rsid w:val="00762241"/>
    <w:rsid w:val="00763C9D"/>
    <w:rsid w:val="00763CC9"/>
    <w:rsid w:val="00763D0B"/>
    <w:rsid w:val="007642C7"/>
    <w:rsid w:val="00764A56"/>
    <w:rsid w:val="00764AE3"/>
    <w:rsid w:val="00766F13"/>
    <w:rsid w:val="007674E5"/>
    <w:rsid w:val="00771B37"/>
    <w:rsid w:val="00771B42"/>
    <w:rsid w:val="00772E5A"/>
    <w:rsid w:val="00774C01"/>
    <w:rsid w:val="00774F5B"/>
    <w:rsid w:val="0077678D"/>
    <w:rsid w:val="0078177D"/>
    <w:rsid w:val="007817A1"/>
    <w:rsid w:val="00781DC3"/>
    <w:rsid w:val="0078243F"/>
    <w:rsid w:val="00786D45"/>
    <w:rsid w:val="007900DC"/>
    <w:rsid w:val="0079123F"/>
    <w:rsid w:val="007920D9"/>
    <w:rsid w:val="00793298"/>
    <w:rsid w:val="00795EFD"/>
    <w:rsid w:val="007971B0"/>
    <w:rsid w:val="007A00F2"/>
    <w:rsid w:val="007A4B24"/>
    <w:rsid w:val="007A5B3E"/>
    <w:rsid w:val="007A65B5"/>
    <w:rsid w:val="007A6AC1"/>
    <w:rsid w:val="007B1334"/>
    <w:rsid w:val="007B49AE"/>
    <w:rsid w:val="007B5B6F"/>
    <w:rsid w:val="007B6DAB"/>
    <w:rsid w:val="007B6DB2"/>
    <w:rsid w:val="007B718C"/>
    <w:rsid w:val="007C0800"/>
    <w:rsid w:val="007C0843"/>
    <w:rsid w:val="007C2383"/>
    <w:rsid w:val="007C2503"/>
    <w:rsid w:val="007C2694"/>
    <w:rsid w:val="007C2F6A"/>
    <w:rsid w:val="007C415B"/>
    <w:rsid w:val="007C4BCF"/>
    <w:rsid w:val="007C7FCE"/>
    <w:rsid w:val="007D0AF2"/>
    <w:rsid w:val="007E0847"/>
    <w:rsid w:val="007E10BB"/>
    <w:rsid w:val="007E3434"/>
    <w:rsid w:val="007E3605"/>
    <w:rsid w:val="007E5356"/>
    <w:rsid w:val="007E5EBB"/>
    <w:rsid w:val="007E61F1"/>
    <w:rsid w:val="007E7EF6"/>
    <w:rsid w:val="007F30DF"/>
    <w:rsid w:val="007F4406"/>
    <w:rsid w:val="007F5E3E"/>
    <w:rsid w:val="00800974"/>
    <w:rsid w:val="00804A60"/>
    <w:rsid w:val="0080778D"/>
    <w:rsid w:val="0080793D"/>
    <w:rsid w:val="00811EA9"/>
    <w:rsid w:val="00816800"/>
    <w:rsid w:val="0081683E"/>
    <w:rsid w:val="00820A0E"/>
    <w:rsid w:val="008242D5"/>
    <w:rsid w:val="00827AE9"/>
    <w:rsid w:val="00827BAE"/>
    <w:rsid w:val="008344E7"/>
    <w:rsid w:val="00836399"/>
    <w:rsid w:val="00836B26"/>
    <w:rsid w:val="008415C6"/>
    <w:rsid w:val="00842075"/>
    <w:rsid w:val="00842D01"/>
    <w:rsid w:val="00844352"/>
    <w:rsid w:val="00844BCE"/>
    <w:rsid w:val="00845B83"/>
    <w:rsid w:val="00846112"/>
    <w:rsid w:val="00850708"/>
    <w:rsid w:val="008537ED"/>
    <w:rsid w:val="00853A15"/>
    <w:rsid w:val="00855BC7"/>
    <w:rsid w:val="00855DAB"/>
    <w:rsid w:val="008567BA"/>
    <w:rsid w:val="00862114"/>
    <w:rsid w:val="0086598E"/>
    <w:rsid w:val="008673D8"/>
    <w:rsid w:val="00870E6D"/>
    <w:rsid w:val="00873000"/>
    <w:rsid w:val="00876813"/>
    <w:rsid w:val="0088099C"/>
    <w:rsid w:val="00880D21"/>
    <w:rsid w:val="00886BF2"/>
    <w:rsid w:val="00894A93"/>
    <w:rsid w:val="008979F4"/>
    <w:rsid w:val="00897C31"/>
    <w:rsid w:val="008A0455"/>
    <w:rsid w:val="008A07E9"/>
    <w:rsid w:val="008A1148"/>
    <w:rsid w:val="008A324A"/>
    <w:rsid w:val="008A3C20"/>
    <w:rsid w:val="008A586C"/>
    <w:rsid w:val="008A78A8"/>
    <w:rsid w:val="008B35A2"/>
    <w:rsid w:val="008B4A48"/>
    <w:rsid w:val="008B5169"/>
    <w:rsid w:val="008B5354"/>
    <w:rsid w:val="008B727D"/>
    <w:rsid w:val="008C2049"/>
    <w:rsid w:val="008C4014"/>
    <w:rsid w:val="008C5995"/>
    <w:rsid w:val="008D0EEC"/>
    <w:rsid w:val="008D653C"/>
    <w:rsid w:val="008D7555"/>
    <w:rsid w:val="008D75D9"/>
    <w:rsid w:val="008D7CE2"/>
    <w:rsid w:val="008E18C8"/>
    <w:rsid w:val="008E2D2C"/>
    <w:rsid w:val="008E46F2"/>
    <w:rsid w:val="008E4D9B"/>
    <w:rsid w:val="008E5A2C"/>
    <w:rsid w:val="008E5B65"/>
    <w:rsid w:val="008E5DAE"/>
    <w:rsid w:val="008E65DD"/>
    <w:rsid w:val="008F102D"/>
    <w:rsid w:val="008F2D59"/>
    <w:rsid w:val="008F3A37"/>
    <w:rsid w:val="008F499C"/>
    <w:rsid w:val="008F6215"/>
    <w:rsid w:val="008F7775"/>
    <w:rsid w:val="00900788"/>
    <w:rsid w:val="0090351B"/>
    <w:rsid w:val="00904055"/>
    <w:rsid w:val="00905C0C"/>
    <w:rsid w:val="00906FB7"/>
    <w:rsid w:val="00907E99"/>
    <w:rsid w:val="00913558"/>
    <w:rsid w:val="009137CB"/>
    <w:rsid w:val="009160FE"/>
    <w:rsid w:val="0091694B"/>
    <w:rsid w:val="00920DB5"/>
    <w:rsid w:val="009218F9"/>
    <w:rsid w:val="009234FF"/>
    <w:rsid w:val="00924425"/>
    <w:rsid w:val="009245C3"/>
    <w:rsid w:val="0092477D"/>
    <w:rsid w:val="00925E86"/>
    <w:rsid w:val="00925F48"/>
    <w:rsid w:val="00926EC6"/>
    <w:rsid w:val="00930CD1"/>
    <w:rsid w:val="009331CB"/>
    <w:rsid w:val="009341D2"/>
    <w:rsid w:val="00934B04"/>
    <w:rsid w:val="009372DD"/>
    <w:rsid w:val="00941D2F"/>
    <w:rsid w:val="009442A4"/>
    <w:rsid w:val="009453C5"/>
    <w:rsid w:val="009461C4"/>
    <w:rsid w:val="00946D99"/>
    <w:rsid w:val="00946E13"/>
    <w:rsid w:val="00951A43"/>
    <w:rsid w:val="00952176"/>
    <w:rsid w:val="00952388"/>
    <w:rsid w:val="00953FCA"/>
    <w:rsid w:val="0096067B"/>
    <w:rsid w:val="00963919"/>
    <w:rsid w:val="009641E6"/>
    <w:rsid w:val="00965D4C"/>
    <w:rsid w:val="009665A9"/>
    <w:rsid w:val="009711F2"/>
    <w:rsid w:val="009734A8"/>
    <w:rsid w:val="00973E31"/>
    <w:rsid w:val="00975C85"/>
    <w:rsid w:val="009771B0"/>
    <w:rsid w:val="009777F5"/>
    <w:rsid w:val="009831A3"/>
    <w:rsid w:val="009860A0"/>
    <w:rsid w:val="00992D26"/>
    <w:rsid w:val="00993A40"/>
    <w:rsid w:val="00993BBC"/>
    <w:rsid w:val="00993E91"/>
    <w:rsid w:val="0099421D"/>
    <w:rsid w:val="00994E63"/>
    <w:rsid w:val="00995087"/>
    <w:rsid w:val="0099535F"/>
    <w:rsid w:val="009A0247"/>
    <w:rsid w:val="009A1301"/>
    <w:rsid w:val="009A23E2"/>
    <w:rsid w:val="009A498F"/>
    <w:rsid w:val="009A4F28"/>
    <w:rsid w:val="009A646C"/>
    <w:rsid w:val="009A6A4B"/>
    <w:rsid w:val="009A778F"/>
    <w:rsid w:val="009B2CF0"/>
    <w:rsid w:val="009B5857"/>
    <w:rsid w:val="009B5A57"/>
    <w:rsid w:val="009B65DE"/>
    <w:rsid w:val="009C17E2"/>
    <w:rsid w:val="009C1BF8"/>
    <w:rsid w:val="009C4437"/>
    <w:rsid w:val="009C4F81"/>
    <w:rsid w:val="009C5689"/>
    <w:rsid w:val="009C7867"/>
    <w:rsid w:val="009C7D66"/>
    <w:rsid w:val="009D054F"/>
    <w:rsid w:val="009D20D4"/>
    <w:rsid w:val="009D214D"/>
    <w:rsid w:val="009D25A8"/>
    <w:rsid w:val="009D2EE6"/>
    <w:rsid w:val="009D47B1"/>
    <w:rsid w:val="009D550F"/>
    <w:rsid w:val="009D774A"/>
    <w:rsid w:val="009E1F3C"/>
    <w:rsid w:val="009E236D"/>
    <w:rsid w:val="009E34E6"/>
    <w:rsid w:val="009E5977"/>
    <w:rsid w:val="009E769B"/>
    <w:rsid w:val="009F4BCB"/>
    <w:rsid w:val="009F4ED8"/>
    <w:rsid w:val="009F4F5B"/>
    <w:rsid w:val="009F7AA5"/>
    <w:rsid w:val="00A02D86"/>
    <w:rsid w:val="00A113B5"/>
    <w:rsid w:val="00A116E1"/>
    <w:rsid w:val="00A1197C"/>
    <w:rsid w:val="00A13544"/>
    <w:rsid w:val="00A137ED"/>
    <w:rsid w:val="00A148C2"/>
    <w:rsid w:val="00A15B15"/>
    <w:rsid w:val="00A15D83"/>
    <w:rsid w:val="00A17581"/>
    <w:rsid w:val="00A22281"/>
    <w:rsid w:val="00A25062"/>
    <w:rsid w:val="00A260EA"/>
    <w:rsid w:val="00A272B9"/>
    <w:rsid w:val="00A27F53"/>
    <w:rsid w:val="00A30B2E"/>
    <w:rsid w:val="00A32705"/>
    <w:rsid w:val="00A338C3"/>
    <w:rsid w:val="00A3457D"/>
    <w:rsid w:val="00A34696"/>
    <w:rsid w:val="00A367F1"/>
    <w:rsid w:val="00A40155"/>
    <w:rsid w:val="00A41458"/>
    <w:rsid w:val="00A430C5"/>
    <w:rsid w:val="00A4569D"/>
    <w:rsid w:val="00A46AAE"/>
    <w:rsid w:val="00A47B2D"/>
    <w:rsid w:val="00A51790"/>
    <w:rsid w:val="00A52F05"/>
    <w:rsid w:val="00A54E19"/>
    <w:rsid w:val="00A56C78"/>
    <w:rsid w:val="00A5770C"/>
    <w:rsid w:val="00A6064D"/>
    <w:rsid w:val="00A606B1"/>
    <w:rsid w:val="00A60E95"/>
    <w:rsid w:val="00A640FB"/>
    <w:rsid w:val="00A6574C"/>
    <w:rsid w:val="00A6787A"/>
    <w:rsid w:val="00A719E7"/>
    <w:rsid w:val="00A7212A"/>
    <w:rsid w:val="00A752D9"/>
    <w:rsid w:val="00A81BEF"/>
    <w:rsid w:val="00A84A59"/>
    <w:rsid w:val="00A8533E"/>
    <w:rsid w:val="00A85B70"/>
    <w:rsid w:val="00A9245A"/>
    <w:rsid w:val="00A93CEC"/>
    <w:rsid w:val="00A946A2"/>
    <w:rsid w:val="00A94FE6"/>
    <w:rsid w:val="00A959A3"/>
    <w:rsid w:val="00AA1292"/>
    <w:rsid w:val="00AA2F91"/>
    <w:rsid w:val="00AA3041"/>
    <w:rsid w:val="00AA30B5"/>
    <w:rsid w:val="00AA32C9"/>
    <w:rsid w:val="00AA4811"/>
    <w:rsid w:val="00AA5C4C"/>
    <w:rsid w:val="00AB01DC"/>
    <w:rsid w:val="00AB3688"/>
    <w:rsid w:val="00AB5AF8"/>
    <w:rsid w:val="00AB6291"/>
    <w:rsid w:val="00AC1165"/>
    <w:rsid w:val="00AC1BFC"/>
    <w:rsid w:val="00AC6228"/>
    <w:rsid w:val="00AC6C6E"/>
    <w:rsid w:val="00AC7F1F"/>
    <w:rsid w:val="00AD4667"/>
    <w:rsid w:val="00AD4E00"/>
    <w:rsid w:val="00AD628F"/>
    <w:rsid w:val="00AE12BA"/>
    <w:rsid w:val="00AE304B"/>
    <w:rsid w:val="00AE7909"/>
    <w:rsid w:val="00AF5425"/>
    <w:rsid w:val="00B008A6"/>
    <w:rsid w:val="00B00A04"/>
    <w:rsid w:val="00B014B3"/>
    <w:rsid w:val="00B021BB"/>
    <w:rsid w:val="00B0273F"/>
    <w:rsid w:val="00B06123"/>
    <w:rsid w:val="00B11CF1"/>
    <w:rsid w:val="00B12C9D"/>
    <w:rsid w:val="00B1305E"/>
    <w:rsid w:val="00B13212"/>
    <w:rsid w:val="00B13794"/>
    <w:rsid w:val="00B1383B"/>
    <w:rsid w:val="00B15CC6"/>
    <w:rsid w:val="00B16390"/>
    <w:rsid w:val="00B232C6"/>
    <w:rsid w:val="00B244D3"/>
    <w:rsid w:val="00B24669"/>
    <w:rsid w:val="00B24792"/>
    <w:rsid w:val="00B25A73"/>
    <w:rsid w:val="00B25BB0"/>
    <w:rsid w:val="00B26E48"/>
    <w:rsid w:val="00B2726D"/>
    <w:rsid w:val="00B315DA"/>
    <w:rsid w:val="00B35F9C"/>
    <w:rsid w:val="00B407AD"/>
    <w:rsid w:val="00B4150E"/>
    <w:rsid w:val="00B42274"/>
    <w:rsid w:val="00B4470B"/>
    <w:rsid w:val="00B453D2"/>
    <w:rsid w:val="00B47C94"/>
    <w:rsid w:val="00B52812"/>
    <w:rsid w:val="00B556EA"/>
    <w:rsid w:val="00B56EFA"/>
    <w:rsid w:val="00B5781C"/>
    <w:rsid w:val="00B63C30"/>
    <w:rsid w:val="00B73A95"/>
    <w:rsid w:val="00B73CA4"/>
    <w:rsid w:val="00B743BC"/>
    <w:rsid w:val="00B76EED"/>
    <w:rsid w:val="00B770E4"/>
    <w:rsid w:val="00B77929"/>
    <w:rsid w:val="00B815A8"/>
    <w:rsid w:val="00B81E0D"/>
    <w:rsid w:val="00B82D2A"/>
    <w:rsid w:val="00B8350E"/>
    <w:rsid w:val="00B8773E"/>
    <w:rsid w:val="00B87D8A"/>
    <w:rsid w:val="00B903A9"/>
    <w:rsid w:val="00B908BA"/>
    <w:rsid w:val="00B909F6"/>
    <w:rsid w:val="00B9388C"/>
    <w:rsid w:val="00B9453B"/>
    <w:rsid w:val="00B953B3"/>
    <w:rsid w:val="00BA0F7E"/>
    <w:rsid w:val="00BA3461"/>
    <w:rsid w:val="00BA3DE5"/>
    <w:rsid w:val="00BA59E3"/>
    <w:rsid w:val="00BB1CDE"/>
    <w:rsid w:val="00BB1CF2"/>
    <w:rsid w:val="00BB2A7C"/>
    <w:rsid w:val="00BB39AC"/>
    <w:rsid w:val="00BB423D"/>
    <w:rsid w:val="00BB5CEA"/>
    <w:rsid w:val="00BB68D0"/>
    <w:rsid w:val="00BB7DB3"/>
    <w:rsid w:val="00BB7E6A"/>
    <w:rsid w:val="00BC1142"/>
    <w:rsid w:val="00BC1C09"/>
    <w:rsid w:val="00BC262E"/>
    <w:rsid w:val="00BC37C7"/>
    <w:rsid w:val="00BD00A1"/>
    <w:rsid w:val="00BD47CB"/>
    <w:rsid w:val="00BD5569"/>
    <w:rsid w:val="00BD652F"/>
    <w:rsid w:val="00BE0CE4"/>
    <w:rsid w:val="00BE6715"/>
    <w:rsid w:val="00BE7FEA"/>
    <w:rsid w:val="00BF708A"/>
    <w:rsid w:val="00C02A8F"/>
    <w:rsid w:val="00C02FB7"/>
    <w:rsid w:val="00C03F5C"/>
    <w:rsid w:val="00C062A5"/>
    <w:rsid w:val="00C10AD7"/>
    <w:rsid w:val="00C133E8"/>
    <w:rsid w:val="00C13537"/>
    <w:rsid w:val="00C1435F"/>
    <w:rsid w:val="00C16BCE"/>
    <w:rsid w:val="00C231ED"/>
    <w:rsid w:val="00C236A4"/>
    <w:rsid w:val="00C2378C"/>
    <w:rsid w:val="00C240E3"/>
    <w:rsid w:val="00C245EA"/>
    <w:rsid w:val="00C25678"/>
    <w:rsid w:val="00C25753"/>
    <w:rsid w:val="00C26F84"/>
    <w:rsid w:val="00C31923"/>
    <w:rsid w:val="00C40B30"/>
    <w:rsid w:val="00C40C35"/>
    <w:rsid w:val="00C412A2"/>
    <w:rsid w:val="00C42969"/>
    <w:rsid w:val="00C43FA6"/>
    <w:rsid w:val="00C44566"/>
    <w:rsid w:val="00C44DDF"/>
    <w:rsid w:val="00C4696E"/>
    <w:rsid w:val="00C5032C"/>
    <w:rsid w:val="00C507B0"/>
    <w:rsid w:val="00C5291C"/>
    <w:rsid w:val="00C52C80"/>
    <w:rsid w:val="00C53988"/>
    <w:rsid w:val="00C56397"/>
    <w:rsid w:val="00C56A67"/>
    <w:rsid w:val="00C61338"/>
    <w:rsid w:val="00C61F42"/>
    <w:rsid w:val="00C6209E"/>
    <w:rsid w:val="00C63179"/>
    <w:rsid w:val="00C63AB2"/>
    <w:rsid w:val="00C6703B"/>
    <w:rsid w:val="00C707BC"/>
    <w:rsid w:val="00C70A12"/>
    <w:rsid w:val="00C711F8"/>
    <w:rsid w:val="00C74C76"/>
    <w:rsid w:val="00C77D7E"/>
    <w:rsid w:val="00C81695"/>
    <w:rsid w:val="00C86AFE"/>
    <w:rsid w:val="00C92486"/>
    <w:rsid w:val="00C941D1"/>
    <w:rsid w:val="00C94206"/>
    <w:rsid w:val="00C9458A"/>
    <w:rsid w:val="00C97C20"/>
    <w:rsid w:val="00CA0FB6"/>
    <w:rsid w:val="00CA1D09"/>
    <w:rsid w:val="00CA2EC1"/>
    <w:rsid w:val="00CA2FCE"/>
    <w:rsid w:val="00CA43F1"/>
    <w:rsid w:val="00CA4C46"/>
    <w:rsid w:val="00CA5BF1"/>
    <w:rsid w:val="00CB4442"/>
    <w:rsid w:val="00CB4AD3"/>
    <w:rsid w:val="00CB75DD"/>
    <w:rsid w:val="00CC131C"/>
    <w:rsid w:val="00CC480C"/>
    <w:rsid w:val="00CC4BF3"/>
    <w:rsid w:val="00CC5C7C"/>
    <w:rsid w:val="00CC6348"/>
    <w:rsid w:val="00CC77FF"/>
    <w:rsid w:val="00CD1A01"/>
    <w:rsid w:val="00CD322D"/>
    <w:rsid w:val="00CD50B8"/>
    <w:rsid w:val="00CD53B3"/>
    <w:rsid w:val="00CD60EF"/>
    <w:rsid w:val="00CD6750"/>
    <w:rsid w:val="00CE09D0"/>
    <w:rsid w:val="00CE6D8B"/>
    <w:rsid w:val="00CF0E7D"/>
    <w:rsid w:val="00CF2662"/>
    <w:rsid w:val="00CF3889"/>
    <w:rsid w:val="00CF5180"/>
    <w:rsid w:val="00CF5F0A"/>
    <w:rsid w:val="00D00ACB"/>
    <w:rsid w:val="00D01B5E"/>
    <w:rsid w:val="00D03CA5"/>
    <w:rsid w:val="00D04083"/>
    <w:rsid w:val="00D042D0"/>
    <w:rsid w:val="00D05423"/>
    <w:rsid w:val="00D060B1"/>
    <w:rsid w:val="00D07CAD"/>
    <w:rsid w:val="00D07CDA"/>
    <w:rsid w:val="00D1249E"/>
    <w:rsid w:val="00D12540"/>
    <w:rsid w:val="00D131B7"/>
    <w:rsid w:val="00D1567F"/>
    <w:rsid w:val="00D15916"/>
    <w:rsid w:val="00D17779"/>
    <w:rsid w:val="00D204DA"/>
    <w:rsid w:val="00D20A8A"/>
    <w:rsid w:val="00D22767"/>
    <w:rsid w:val="00D24D1F"/>
    <w:rsid w:val="00D25746"/>
    <w:rsid w:val="00D3067F"/>
    <w:rsid w:val="00D319B4"/>
    <w:rsid w:val="00D3260C"/>
    <w:rsid w:val="00D32DB5"/>
    <w:rsid w:val="00D3432E"/>
    <w:rsid w:val="00D37854"/>
    <w:rsid w:val="00D4024B"/>
    <w:rsid w:val="00D408C9"/>
    <w:rsid w:val="00D41A8E"/>
    <w:rsid w:val="00D422AA"/>
    <w:rsid w:val="00D449E2"/>
    <w:rsid w:val="00D47407"/>
    <w:rsid w:val="00D500C7"/>
    <w:rsid w:val="00D51A7B"/>
    <w:rsid w:val="00D51D72"/>
    <w:rsid w:val="00D546A4"/>
    <w:rsid w:val="00D60C8C"/>
    <w:rsid w:val="00D6146E"/>
    <w:rsid w:val="00D63AC9"/>
    <w:rsid w:val="00D649A4"/>
    <w:rsid w:val="00D64DA4"/>
    <w:rsid w:val="00D652ED"/>
    <w:rsid w:val="00D71DA2"/>
    <w:rsid w:val="00D72069"/>
    <w:rsid w:val="00D72259"/>
    <w:rsid w:val="00D72DFD"/>
    <w:rsid w:val="00D82149"/>
    <w:rsid w:val="00D82778"/>
    <w:rsid w:val="00D83CF7"/>
    <w:rsid w:val="00D84D31"/>
    <w:rsid w:val="00D91935"/>
    <w:rsid w:val="00D961C7"/>
    <w:rsid w:val="00DA0ED1"/>
    <w:rsid w:val="00DA10CC"/>
    <w:rsid w:val="00DA2056"/>
    <w:rsid w:val="00DA54FF"/>
    <w:rsid w:val="00DA5687"/>
    <w:rsid w:val="00DA5787"/>
    <w:rsid w:val="00DA6640"/>
    <w:rsid w:val="00DA7A5E"/>
    <w:rsid w:val="00DA7F9B"/>
    <w:rsid w:val="00DB0AB7"/>
    <w:rsid w:val="00DB18CD"/>
    <w:rsid w:val="00DB2E74"/>
    <w:rsid w:val="00DB5282"/>
    <w:rsid w:val="00DB55C3"/>
    <w:rsid w:val="00DB6EDC"/>
    <w:rsid w:val="00DC17D9"/>
    <w:rsid w:val="00DC3786"/>
    <w:rsid w:val="00DC4105"/>
    <w:rsid w:val="00DD1C79"/>
    <w:rsid w:val="00DD2F38"/>
    <w:rsid w:val="00DD4455"/>
    <w:rsid w:val="00DD45D2"/>
    <w:rsid w:val="00DD4D46"/>
    <w:rsid w:val="00DD5691"/>
    <w:rsid w:val="00DE3F10"/>
    <w:rsid w:val="00DF22D3"/>
    <w:rsid w:val="00DF3B1D"/>
    <w:rsid w:val="00DF3CA6"/>
    <w:rsid w:val="00DF5D79"/>
    <w:rsid w:val="00E003BD"/>
    <w:rsid w:val="00E00E65"/>
    <w:rsid w:val="00E01A46"/>
    <w:rsid w:val="00E0449A"/>
    <w:rsid w:val="00E061A7"/>
    <w:rsid w:val="00E111BC"/>
    <w:rsid w:val="00E13555"/>
    <w:rsid w:val="00E1355D"/>
    <w:rsid w:val="00E15D7B"/>
    <w:rsid w:val="00E1693E"/>
    <w:rsid w:val="00E17045"/>
    <w:rsid w:val="00E17C78"/>
    <w:rsid w:val="00E23119"/>
    <w:rsid w:val="00E234D9"/>
    <w:rsid w:val="00E23CE3"/>
    <w:rsid w:val="00E241DB"/>
    <w:rsid w:val="00E246D7"/>
    <w:rsid w:val="00E25ACE"/>
    <w:rsid w:val="00E277BE"/>
    <w:rsid w:val="00E317E9"/>
    <w:rsid w:val="00E32348"/>
    <w:rsid w:val="00E32CB4"/>
    <w:rsid w:val="00E333C1"/>
    <w:rsid w:val="00E33477"/>
    <w:rsid w:val="00E401CE"/>
    <w:rsid w:val="00E44327"/>
    <w:rsid w:val="00E47735"/>
    <w:rsid w:val="00E50722"/>
    <w:rsid w:val="00E50927"/>
    <w:rsid w:val="00E651C6"/>
    <w:rsid w:val="00E65B47"/>
    <w:rsid w:val="00E707B9"/>
    <w:rsid w:val="00E70EF9"/>
    <w:rsid w:val="00E713C5"/>
    <w:rsid w:val="00E73B09"/>
    <w:rsid w:val="00E73CFE"/>
    <w:rsid w:val="00E73E6F"/>
    <w:rsid w:val="00E74962"/>
    <w:rsid w:val="00E75D58"/>
    <w:rsid w:val="00E762A9"/>
    <w:rsid w:val="00E801E8"/>
    <w:rsid w:val="00E802EA"/>
    <w:rsid w:val="00E80849"/>
    <w:rsid w:val="00E82D48"/>
    <w:rsid w:val="00E86007"/>
    <w:rsid w:val="00E8756B"/>
    <w:rsid w:val="00E93648"/>
    <w:rsid w:val="00E93A23"/>
    <w:rsid w:val="00E95C78"/>
    <w:rsid w:val="00EA0E7D"/>
    <w:rsid w:val="00EA1791"/>
    <w:rsid w:val="00EA2777"/>
    <w:rsid w:val="00EA3DB5"/>
    <w:rsid w:val="00EB2027"/>
    <w:rsid w:val="00EB5389"/>
    <w:rsid w:val="00EB61A1"/>
    <w:rsid w:val="00EC03F4"/>
    <w:rsid w:val="00EC11A5"/>
    <w:rsid w:val="00EC17CB"/>
    <w:rsid w:val="00EC37DA"/>
    <w:rsid w:val="00EC3BE0"/>
    <w:rsid w:val="00EC41DF"/>
    <w:rsid w:val="00EC4EAD"/>
    <w:rsid w:val="00EC617B"/>
    <w:rsid w:val="00EC6E2C"/>
    <w:rsid w:val="00EC6F6F"/>
    <w:rsid w:val="00ED0159"/>
    <w:rsid w:val="00ED0764"/>
    <w:rsid w:val="00ED19FB"/>
    <w:rsid w:val="00ED6A57"/>
    <w:rsid w:val="00ED772F"/>
    <w:rsid w:val="00EE09C5"/>
    <w:rsid w:val="00EE6F83"/>
    <w:rsid w:val="00EE79F2"/>
    <w:rsid w:val="00EF0BB3"/>
    <w:rsid w:val="00EF0CA8"/>
    <w:rsid w:val="00EF30B1"/>
    <w:rsid w:val="00EF3366"/>
    <w:rsid w:val="00EF339F"/>
    <w:rsid w:val="00EF5458"/>
    <w:rsid w:val="00EF649D"/>
    <w:rsid w:val="00EF7799"/>
    <w:rsid w:val="00F00889"/>
    <w:rsid w:val="00F02B3B"/>
    <w:rsid w:val="00F03AD8"/>
    <w:rsid w:val="00F05141"/>
    <w:rsid w:val="00F06983"/>
    <w:rsid w:val="00F1060E"/>
    <w:rsid w:val="00F108F9"/>
    <w:rsid w:val="00F1386C"/>
    <w:rsid w:val="00F14E7C"/>
    <w:rsid w:val="00F160EE"/>
    <w:rsid w:val="00F2007D"/>
    <w:rsid w:val="00F235D9"/>
    <w:rsid w:val="00F23ABC"/>
    <w:rsid w:val="00F2502E"/>
    <w:rsid w:val="00F26660"/>
    <w:rsid w:val="00F31EF6"/>
    <w:rsid w:val="00F35C84"/>
    <w:rsid w:val="00F3751B"/>
    <w:rsid w:val="00F431BE"/>
    <w:rsid w:val="00F51F3E"/>
    <w:rsid w:val="00F52E5C"/>
    <w:rsid w:val="00F53229"/>
    <w:rsid w:val="00F542DA"/>
    <w:rsid w:val="00F55CFB"/>
    <w:rsid w:val="00F56546"/>
    <w:rsid w:val="00F60356"/>
    <w:rsid w:val="00F60D14"/>
    <w:rsid w:val="00F61EAA"/>
    <w:rsid w:val="00F62F65"/>
    <w:rsid w:val="00F64D7A"/>
    <w:rsid w:val="00F70BAE"/>
    <w:rsid w:val="00F7335D"/>
    <w:rsid w:val="00F7422A"/>
    <w:rsid w:val="00F77DE9"/>
    <w:rsid w:val="00F80A01"/>
    <w:rsid w:val="00F81B27"/>
    <w:rsid w:val="00F81C39"/>
    <w:rsid w:val="00F84218"/>
    <w:rsid w:val="00F861E2"/>
    <w:rsid w:val="00F87103"/>
    <w:rsid w:val="00F920EF"/>
    <w:rsid w:val="00F924E8"/>
    <w:rsid w:val="00F9581D"/>
    <w:rsid w:val="00F97BA1"/>
    <w:rsid w:val="00FA3B7F"/>
    <w:rsid w:val="00FA3BFF"/>
    <w:rsid w:val="00FA3F28"/>
    <w:rsid w:val="00FA4475"/>
    <w:rsid w:val="00FA673C"/>
    <w:rsid w:val="00FA6D2B"/>
    <w:rsid w:val="00FB0481"/>
    <w:rsid w:val="00FB09DE"/>
    <w:rsid w:val="00FB1637"/>
    <w:rsid w:val="00FB4579"/>
    <w:rsid w:val="00FB5C56"/>
    <w:rsid w:val="00FB6512"/>
    <w:rsid w:val="00FB7647"/>
    <w:rsid w:val="00FB7F04"/>
    <w:rsid w:val="00FC02C3"/>
    <w:rsid w:val="00FC2CE4"/>
    <w:rsid w:val="00FC3E8B"/>
    <w:rsid w:val="00FC4172"/>
    <w:rsid w:val="00FC5265"/>
    <w:rsid w:val="00FC5BCD"/>
    <w:rsid w:val="00FC7B9E"/>
    <w:rsid w:val="00FD1928"/>
    <w:rsid w:val="00FD4ABD"/>
    <w:rsid w:val="00FD4D75"/>
    <w:rsid w:val="00FE0828"/>
    <w:rsid w:val="00FE0E61"/>
    <w:rsid w:val="00FE3A10"/>
    <w:rsid w:val="00FF061A"/>
    <w:rsid w:val="00FF092C"/>
    <w:rsid w:val="00FF1CFF"/>
    <w:rsid w:val="00FF25BF"/>
    <w:rsid w:val="00FF3025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A8"/>
    <w:pPr>
      <w:ind w:left="720"/>
      <w:contextualSpacing/>
    </w:pPr>
  </w:style>
  <w:style w:type="paragraph" w:customStyle="1" w:styleId="ConsPlusNormal">
    <w:name w:val="ConsPlusNormal"/>
    <w:link w:val="ConsPlusNormal0"/>
    <w:rsid w:val="00755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55EE7"/>
    <w:pPr>
      <w:widowControl/>
      <w:autoSpaceDE/>
      <w:autoSpaceDN/>
      <w:adjustRightInd/>
      <w:ind w:firstLine="900"/>
      <w:jc w:val="both"/>
    </w:pPr>
    <w:rPr>
      <w:snapToGrid w:val="0"/>
      <w:color w:val="008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55EE7"/>
    <w:rPr>
      <w:rFonts w:ascii="Times New Roman" w:eastAsia="Times New Roman" w:hAnsi="Times New Roman" w:cs="Times New Roman"/>
      <w:snapToGrid w:val="0"/>
      <w:color w:val="008000"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E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55EE7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55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755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55EE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Стиль1"/>
    <w:basedOn w:val="1"/>
    <w:rsid w:val="00755EE7"/>
    <w:pPr>
      <w:keepNext w:val="0"/>
      <w:keepLines w:val="0"/>
      <w:widowControl/>
      <w:suppressAutoHyphens/>
      <w:autoSpaceDE/>
      <w:autoSpaceDN/>
      <w:adjustRightInd/>
      <w:spacing w:before="12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5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User</cp:lastModifiedBy>
  <cp:revision>5</cp:revision>
  <cp:lastPrinted>2018-11-28T04:38:00Z</cp:lastPrinted>
  <dcterms:created xsi:type="dcterms:W3CDTF">2018-11-28T04:12:00Z</dcterms:created>
  <dcterms:modified xsi:type="dcterms:W3CDTF">2018-12-03T06:43:00Z</dcterms:modified>
</cp:coreProperties>
</file>