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0DA1">
        <w:rPr>
          <w:sz w:val="28"/>
          <w:szCs w:val="28"/>
        </w:rPr>
        <w:t>РОССИЙСКАЯ ФЕДЕРАЦИЯ</w:t>
      </w: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0DA1">
        <w:rPr>
          <w:sz w:val="28"/>
          <w:szCs w:val="28"/>
        </w:rPr>
        <w:t>АДМИНИСТРАЦИЯ ШЕЛАБОЛИХИНСКОГО РАЙОНА</w:t>
      </w: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0DA1">
        <w:rPr>
          <w:sz w:val="28"/>
          <w:szCs w:val="28"/>
        </w:rPr>
        <w:t>АЛТАЙСКОГО КРАЯ</w:t>
      </w: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0DA1">
        <w:rPr>
          <w:sz w:val="28"/>
          <w:szCs w:val="28"/>
        </w:rPr>
        <w:t>ПОСТАНОВЛЕНИЕ</w:t>
      </w: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0DA1">
        <w:rPr>
          <w:sz w:val="28"/>
          <w:szCs w:val="28"/>
        </w:rPr>
        <w:t>«03» августа 2021 г.                    </w:t>
      </w:r>
      <w:r>
        <w:rPr>
          <w:sz w:val="28"/>
          <w:szCs w:val="28"/>
        </w:rPr>
        <w:t xml:space="preserve">                                      </w:t>
      </w:r>
      <w:r w:rsidRPr="00E20DA1">
        <w:rPr>
          <w:sz w:val="28"/>
          <w:szCs w:val="28"/>
        </w:rPr>
        <w:t>                              № 341</w:t>
      </w: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0DA1">
        <w:rPr>
          <w:sz w:val="28"/>
          <w:szCs w:val="28"/>
        </w:rPr>
        <w:t>с. Шелаболиха</w:t>
      </w: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20DA1">
        <w:rPr>
          <w:bCs/>
          <w:sz w:val="28"/>
          <w:szCs w:val="28"/>
        </w:rPr>
        <w:t xml:space="preserve">О внесении изменений в постановление </w:t>
      </w: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20DA1">
        <w:rPr>
          <w:bCs/>
          <w:sz w:val="28"/>
          <w:szCs w:val="28"/>
        </w:rPr>
        <w:t>Администрации района от 27.11.2019</w:t>
      </w: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20DA1">
        <w:rPr>
          <w:bCs/>
          <w:sz w:val="28"/>
          <w:szCs w:val="28"/>
        </w:rPr>
        <w:t xml:space="preserve"> № 545 «Об утверждении Положения </w:t>
      </w: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20DA1">
        <w:rPr>
          <w:bCs/>
          <w:sz w:val="28"/>
          <w:szCs w:val="28"/>
        </w:rPr>
        <w:t>о межведомственной комиссии по признанию</w:t>
      </w: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20DA1">
        <w:rPr>
          <w:bCs/>
          <w:sz w:val="28"/>
          <w:szCs w:val="28"/>
        </w:rPr>
        <w:t xml:space="preserve"> помещения жилым помещением, жилого</w:t>
      </w: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20DA1">
        <w:rPr>
          <w:bCs/>
          <w:sz w:val="28"/>
          <w:szCs w:val="28"/>
        </w:rPr>
        <w:t xml:space="preserve"> помещения непригодным для проживания,</w:t>
      </w: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20DA1">
        <w:rPr>
          <w:bCs/>
          <w:sz w:val="28"/>
          <w:szCs w:val="28"/>
        </w:rPr>
        <w:t xml:space="preserve"> многоквартирного дома аварийным и подлежащим </w:t>
      </w: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20DA1">
        <w:rPr>
          <w:bCs/>
          <w:sz w:val="28"/>
          <w:szCs w:val="28"/>
        </w:rPr>
        <w:t>сносу или реконструкции, садового дома жилым домом</w:t>
      </w: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20DA1">
        <w:rPr>
          <w:bCs/>
          <w:sz w:val="28"/>
          <w:szCs w:val="28"/>
        </w:rPr>
        <w:t xml:space="preserve"> и жилого дома садовым домом при</w:t>
      </w: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20DA1">
        <w:rPr>
          <w:bCs/>
          <w:sz w:val="28"/>
          <w:szCs w:val="28"/>
        </w:rPr>
        <w:t xml:space="preserve"> Администрации района и состава комиссии»</w:t>
      </w: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DA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на основании части 1 статьи 56 Устава района</w:t>
      </w: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0DA1">
        <w:rPr>
          <w:sz w:val="28"/>
          <w:szCs w:val="28"/>
        </w:rPr>
        <w:t>ПОСТАНОВЛЯЮ:</w:t>
      </w: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DA1">
        <w:rPr>
          <w:sz w:val="28"/>
          <w:szCs w:val="28"/>
        </w:rPr>
        <w:t>1. Внести изменения в постановление Администрации района от 27.11.2019 № 545 «Об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при Администрации района и состава комиссии» следующего содержания:</w:t>
      </w: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DA1">
        <w:rPr>
          <w:sz w:val="28"/>
          <w:szCs w:val="28"/>
        </w:rPr>
        <w:t>1) пункт 6 приложения 1 к постановлению изложить в новой редакции:</w:t>
      </w: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DA1">
        <w:rPr>
          <w:sz w:val="28"/>
          <w:szCs w:val="28"/>
        </w:rPr>
        <w:t xml:space="preserve">«6) </w:t>
      </w:r>
      <w:proofErr w:type="spellStart"/>
      <w:r w:rsidRPr="00E20DA1">
        <w:rPr>
          <w:sz w:val="28"/>
          <w:szCs w:val="28"/>
        </w:rPr>
        <w:t>Ашаев</w:t>
      </w:r>
      <w:proofErr w:type="spellEnd"/>
      <w:r w:rsidRPr="00E20DA1">
        <w:rPr>
          <w:sz w:val="28"/>
          <w:szCs w:val="28"/>
        </w:rPr>
        <w:t xml:space="preserve"> Даниил Алексеевич, дознаватель ТО НД и ПР № 6 - член Комиссии (по согласованию);»;</w:t>
      </w: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DA1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E20DA1">
        <w:rPr>
          <w:sz w:val="28"/>
          <w:szCs w:val="28"/>
        </w:rPr>
        <w:t>Шелаболихинского</w:t>
      </w:r>
      <w:proofErr w:type="spellEnd"/>
      <w:r w:rsidRPr="00E20DA1">
        <w:rPr>
          <w:sz w:val="28"/>
          <w:szCs w:val="28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E20DA1">
        <w:rPr>
          <w:sz w:val="28"/>
          <w:szCs w:val="28"/>
        </w:rPr>
        <w:t>Шелаболихинского</w:t>
      </w:r>
      <w:proofErr w:type="spellEnd"/>
      <w:r w:rsidRPr="00E20DA1">
        <w:rPr>
          <w:sz w:val="28"/>
          <w:szCs w:val="28"/>
        </w:rPr>
        <w:t xml:space="preserve"> района Алтайского края.</w:t>
      </w: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DA1"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Еремина О.А.</w:t>
      </w:r>
    </w:p>
    <w:p w:rsid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DA1" w:rsidRPr="00E20DA1" w:rsidRDefault="00E20DA1" w:rsidP="00E20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DA1">
        <w:rPr>
          <w:sz w:val="28"/>
          <w:szCs w:val="28"/>
        </w:rPr>
        <w:t>Исполняющий обязанности Главы района</w:t>
      </w: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Pr="00E20DA1">
        <w:rPr>
          <w:sz w:val="28"/>
          <w:szCs w:val="28"/>
        </w:rPr>
        <w:t xml:space="preserve"> О.А. Еремин</w:t>
      </w:r>
    </w:p>
    <w:p w:rsidR="00D26422" w:rsidRPr="00E20DA1" w:rsidRDefault="00E20DA1" w:rsidP="00E2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E2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A"/>
    <w:rsid w:val="001050FA"/>
    <w:rsid w:val="00B7615A"/>
    <w:rsid w:val="00E20DA1"/>
    <w:rsid w:val="00E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F96F"/>
  <w15:chartTrackingRefBased/>
  <w15:docId w15:val="{2A945E92-3FA5-4439-B4D3-E189147B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2022-04-01T08:30:00Z</dcterms:created>
  <dcterms:modified xsi:type="dcterms:W3CDTF">2022-04-01T08:31:00Z</dcterms:modified>
</cp:coreProperties>
</file>