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A9" w:rsidRDefault="00F920A9" w:rsidP="0072629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F920A9" w:rsidRDefault="00F920A9" w:rsidP="007262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ШЕЛАБОЛИХИНСКОГО РАЙОНА</w:t>
      </w:r>
    </w:p>
    <w:p w:rsidR="00F920A9" w:rsidRDefault="00F920A9" w:rsidP="00726291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920A9" w:rsidRDefault="00F920A9" w:rsidP="00726291">
      <w:pPr>
        <w:jc w:val="center"/>
        <w:rPr>
          <w:sz w:val="28"/>
          <w:szCs w:val="28"/>
        </w:rPr>
      </w:pPr>
    </w:p>
    <w:p w:rsidR="00F920A9" w:rsidRDefault="00F920A9" w:rsidP="007262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F920A9" w:rsidRDefault="00F920A9" w:rsidP="00726291">
      <w:pPr>
        <w:jc w:val="both"/>
        <w:rPr>
          <w:sz w:val="28"/>
          <w:szCs w:val="28"/>
        </w:rPr>
      </w:pPr>
    </w:p>
    <w:p w:rsidR="00F920A9" w:rsidRDefault="00CA760E" w:rsidP="0072629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3E94">
        <w:rPr>
          <w:sz w:val="28"/>
          <w:szCs w:val="28"/>
        </w:rPr>
        <w:t>22</w:t>
      </w:r>
      <w:r w:rsidR="003A5140">
        <w:rPr>
          <w:sz w:val="28"/>
          <w:szCs w:val="28"/>
        </w:rPr>
        <w:t xml:space="preserve">» </w:t>
      </w:r>
      <w:r w:rsidR="00EF0257">
        <w:rPr>
          <w:sz w:val="28"/>
          <w:szCs w:val="28"/>
        </w:rPr>
        <w:t>августа</w:t>
      </w:r>
      <w:r w:rsidR="003A5140">
        <w:rPr>
          <w:sz w:val="28"/>
          <w:szCs w:val="28"/>
        </w:rPr>
        <w:t xml:space="preserve"> </w:t>
      </w:r>
      <w:r w:rsidR="00BB155F">
        <w:rPr>
          <w:sz w:val="28"/>
          <w:szCs w:val="28"/>
        </w:rPr>
        <w:t xml:space="preserve"> 201</w:t>
      </w:r>
      <w:r w:rsidR="00EF0257">
        <w:rPr>
          <w:sz w:val="28"/>
          <w:szCs w:val="28"/>
        </w:rPr>
        <w:t>8</w:t>
      </w:r>
      <w:r w:rsidR="00EC5319">
        <w:rPr>
          <w:sz w:val="28"/>
          <w:szCs w:val="28"/>
        </w:rPr>
        <w:t xml:space="preserve"> г.</w:t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  <w:t xml:space="preserve">       </w:t>
      </w:r>
      <w:r w:rsidR="003A5140">
        <w:rPr>
          <w:sz w:val="28"/>
          <w:szCs w:val="28"/>
        </w:rPr>
        <w:t xml:space="preserve">     </w:t>
      </w:r>
      <w:r w:rsidR="0088103C">
        <w:rPr>
          <w:sz w:val="28"/>
          <w:szCs w:val="28"/>
        </w:rPr>
        <w:t xml:space="preserve">    </w:t>
      </w:r>
      <w:r w:rsidR="00CE1F84">
        <w:rPr>
          <w:sz w:val="28"/>
          <w:szCs w:val="28"/>
        </w:rPr>
        <w:t xml:space="preserve">   </w:t>
      </w:r>
      <w:r w:rsidR="00EC5319">
        <w:rPr>
          <w:sz w:val="28"/>
          <w:szCs w:val="28"/>
        </w:rPr>
        <w:t xml:space="preserve"> </w:t>
      </w:r>
      <w:r w:rsidR="00BB1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13E94">
        <w:rPr>
          <w:sz w:val="28"/>
          <w:szCs w:val="28"/>
        </w:rPr>
        <w:t>303</w:t>
      </w:r>
      <w:bookmarkStart w:id="0" w:name="_GoBack"/>
      <w:bookmarkEnd w:id="0"/>
    </w:p>
    <w:p w:rsidR="00F920A9" w:rsidRDefault="00F920A9" w:rsidP="00726291">
      <w:pPr>
        <w:jc w:val="both"/>
        <w:rPr>
          <w:sz w:val="28"/>
          <w:szCs w:val="28"/>
        </w:rPr>
      </w:pPr>
    </w:p>
    <w:p w:rsidR="00F920A9" w:rsidRPr="00A93F59" w:rsidRDefault="00F920A9" w:rsidP="00B85066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F920A9" w:rsidRPr="00BB155F" w:rsidRDefault="00F920A9" w:rsidP="00B85066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F920A9" w:rsidRPr="009D3568" w:rsidTr="00EC5319">
        <w:tc>
          <w:tcPr>
            <w:tcW w:w="5211" w:type="dxa"/>
          </w:tcPr>
          <w:p w:rsidR="00EF0257" w:rsidRDefault="00EF0257" w:rsidP="00205D80">
            <w:pPr>
              <w:pStyle w:val="af2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мерах по </w:t>
            </w:r>
            <w:r w:rsidR="00205D80">
              <w:rPr>
                <w:rFonts w:ascii="Times New Roman" w:hAnsi="Times New Roman"/>
                <w:sz w:val="28"/>
                <w:szCs w:val="28"/>
              </w:rPr>
              <w:t xml:space="preserve">повышению эффективности социального партнерства в </w:t>
            </w:r>
            <w:proofErr w:type="spellStart"/>
            <w:r w:rsidR="00205D80">
              <w:rPr>
                <w:rFonts w:ascii="Times New Roman" w:hAnsi="Times New Roman"/>
                <w:sz w:val="28"/>
                <w:szCs w:val="28"/>
              </w:rPr>
              <w:t>Шелабол</w:t>
            </w:r>
            <w:r w:rsidR="00205D80">
              <w:rPr>
                <w:rFonts w:ascii="Times New Roman" w:hAnsi="Times New Roman"/>
                <w:sz w:val="28"/>
                <w:szCs w:val="28"/>
              </w:rPr>
              <w:t>и</w:t>
            </w:r>
            <w:r w:rsidR="00205D80">
              <w:rPr>
                <w:rFonts w:ascii="Times New Roman" w:hAnsi="Times New Roman"/>
                <w:sz w:val="28"/>
                <w:szCs w:val="28"/>
              </w:rPr>
              <w:t>хинском</w:t>
            </w:r>
            <w:proofErr w:type="spellEnd"/>
            <w:r w:rsidR="00205D80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  <w:p w:rsidR="00F920A9" w:rsidRPr="009D3568" w:rsidRDefault="00F920A9" w:rsidP="00CA760E">
            <w:pPr>
              <w:pStyle w:val="a6"/>
              <w:tabs>
                <w:tab w:val="left" w:pos="7200"/>
              </w:tabs>
              <w:spacing w:after="0"/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F920A9" w:rsidRPr="009D3568" w:rsidRDefault="00F920A9" w:rsidP="006D7C11">
            <w:pPr>
              <w:jc w:val="both"/>
              <w:rPr>
                <w:sz w:val="28"/>
                <w:szCs w:val="28"/>
              </w:rPr>
            </w:pPr>
          </w:p>
        </w:tc>
      </w:tr>
    </w:tbl>
    <w:p w:rsidR="00F920A9" w:rsidRDefault="00F920A9" w:rsidP="006D7C11">
      <w:pPr>
        <w:jc w:val="both"/>
        <w:rPr>
          <w:sz w:val="20"/>
          <w:szCs w:val="20"/>
        </w:rPr>
      </w:pPr>
    </w:p>
    <w:p w:rsidR="00EC5319" w:rsidRPr="00205D80" w:rsidRDefault="00DA5F2B" w:rsidP="00EF0257">
      <w:pPr>
        <w:pStyle w:val="af2"/>
        <w:tabs>
          <w:tab w:val="left" w:pos="28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05D80" w:rsidRPr="00205D80">
        <w:rPr>
          <w:rFonts w:ascii="Times New Roman" w:hAnsi="Times New Roman" w:cs="Times New Roman"/>
          <w:sz w:val="28"/>
          <w:szCs w:val="28"/>
        </w:rPr>
        <w:t>В целях повышения эффективности взаимодействия Администрации Шелаб</w:t>
      </w:r>
      <w:r w:rsidR="00205D80" w:rsidRPr="00205D80">
        <w:rPr>
          <w:rFonts w:ascii="Times New Roman" w:hAnsi="Times New Roman" w:cs="Times New Roman"/>
          <w:sz w:val="28"/>
          <w:szCs w:val="28"/>
        </w:rPr>
        <w:t>о</w:t>
      </w:r>
      <w:r w:rsidR="00205D80" w:rsidRPr="00205D80">
        <w:rPr>
          <w:rFonts w:ascii="Times New Roman" w:hAnsi="Times New Roman" w:cs="Times New Roman"/>
          <w:sz w:val="28"/>
          <w:szCs w:val="28"/>
        </w:rPr>
        <w:t>лихинского района с профессиональными союзами и их объединениями, работод</w:t>
      </w:r>
      <w:r w:rsidR="00205D80" w:rsidRPr="00205D80">
        <w:rPr>
          <w:rFonts w:ascii="Times New Roman" w:hAnsi="Times New Roman" w:cs="Times New Roman"/>
          <w:sz w:val="28"/>
          <w:szCs w:val="28"/>
        </w:rPr>
        <w:t>а</w:t>
      </w:r>
      <w:r w:rsidR="00205D80" w:rsidRPr="00205D80">
        <w:rPr>
          <w:rFonts w:ascii="Times New Roman" w:hAnsi="Times New Roman" w:cs="Times New Roman"/>
          <w:sz w:val="28"/>
          <w:szCs w:val="28"/>
        </w:rPr>
        <w:t>телями и их объединениями по вопросам регулирования социально-трудовых отн</w:t>
      </w:r>
      <w:r w:rsidR="00205D80" w:rsidRPr="00205D80">
        <w:rPr>
          <w:rFonts w:ascii="Times New Roman" w:hAnsi="Times New Roman" w:cs="Times New Roman"/>
          <w:sz w:val="28"/>
          <w:szCs w:val="28"/>
        </w:rPr>
        <w:t>о</w:t>
      </w:r>
      <w:r w:rsidR="00205D80" w:rsidRPr="00205D80">
        <w:rPr>
          <w:rFonts w:ascii="Times New Roman" w:hAnsi="Times New Roman" w:cs="Times New Roman"/>
          <w:sz w:val="28"/>
          <w:szCs w:val="28"/>
        </w:rPr>
        <w:t xml:space="preserve">шений, для обеспечения социальной стабильности в трудовых коллективах, </w:t>
      </w:r>
      <w:r w:rsidR="00917144" w:rsidRPr="00205D80">
        <w:rPr>
          <w:rStyle w:val="aa"/>
          <w:rFonts w:ascii="Times New Roman" w:hAnsi="Times New Roman" w:cs="Times New Roman"/>
        </w:rPr>
        <w:t>в соо</w:t>
      </w:r>
      <w:r w:rsidR="00917144" w:rsidRPr="00205D80">
        <w:rPr>
          <w:rStyle w:val="aa"/>
          <w:rFonts w:ascii="Times New Roman" w:hAnsi="Times New Roman" w:cs="Times New Roman"/>
        </w:rPr>
        <w:t>т</w:t>
      </w:r>
      <w:r w:rsidR="00917144" w:rsidRPr="00205D80">
        <w:rPr>
          <w:rStyle w:val="aa"/>
          <w:rFonts w:ascii="Times New Roman" w:hAnsi="Times New Roman" w:cs="Times New Roman"/>
        </w:rPr>
        <w:t>ветствии с</w:t>
      </w:r>
      <w:r w:rsidR="004D2AF0" w:rsidRPr="00205D80">
        <w:rPr>
          <w:rStyle w:val="aa"/>
          <w:rFonts w:ascii="Times New Roman" w:hAnsi="Times New Roman" w:cs="Times New Roman"/>
        </w:rPr>
        <w:t xml:space="preserve"> част</w:t>
      </w:r>
      <w:r w:rsidR="00917144" w:rsidRPr="00205D80">
        <w:rPr>
          <w:rStyle w:val="aa"/>
          <w:rFonts w:ascii="Times New Roman" w:hAnsi="Times New Roman" w:cs="Times New Roman"/>
        </w:rPr>
        <w:t>ью</w:t>
      </w:r>
      <w:r w:rsidR="004D2AF0" w:rsidRPr="00205D80">
        <w:rPr>
          <w:rStyle w:val="aa"/>
          <w:rFonts w:ascii="Times New Roman" w:hAnsi="Times New Roman" w:cs="Times New Roman"/>
        </w:rPr>
        <w:t xml:space="preserve"> </w:t>
      </w:r>
      <w:r w:rsidR="00EF0257" w:rsidRPr="00205D80">
        <w:rPr>
          <w:rStyle w:val="aa"/>
          <w:rFonts w:ascii="Times New Roman" w:hAnsi="Times New Roman" w:cs="Times New Roman"/>
        </w:rPr>
        <w:t>1</w:t>
      </w:r>
      <w:r w:rsidR="004D2AF0" w:rsidRPr="00205D80">
        <w:rPr>
          <w:rStyle w:val="aa"/>
          <w:rFonts w:ascii="Times New Roman" w:hAnsi="Times New Roman" w:cs="Times New Roman"/>
        </w:rPr>
        <w:t xml:space="preserve"> статьи 5</w:t>
      </w:r>
      <w:r w:rsidR="00EF0257" w:rsidRPr="00205D80">
        <w:rPr>
          <w:rStyle w:val="aa"/>
          <w:rFonts w:ascii="Times New Roman" w:hAnsi="Times New Roman" w:cs="Times New Roman"/>
        </w:rPr>
        <w:t>3</w:t>
      </w:r>
      <w:r w:rsidR="004D2AF0" w:rsidRPr="00205D80">
        <w:rPr>
          <w:rStyle w:val="aa"/>
          <w:rFonts w:ascii="Times New Roman" w:hAnsi="Times New Roman" w:cs="Times New Roman"/>
        </w:rPr>
        <w:t xml:space="preserve"> Устава района</w:t>
      </w:r>
    </w:p>
    <w:p w:rsidR="00EC5319" w:rsidRDefault="00EC5319" w:rsidP="0080302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5D80" w:rsidRDefault="00205D80" w:rsidP="00205D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DA5F2B" w:rsidRPr="00205D80">
        <w:rPr>
          <w:sz w:val="28"/>
          <w:szCs w:val="28"/>
        </w:rPr>
        <w:t>Администрации Шелаболихинского района</w:t>
      </w:r>
      <w:r w:rsidRPr="00205D80">
        <w:rPr>
          <w:sz w:val="28"/>
          <w:szCs w:val="28"/>
        </w:rPr>
        <w:t xml:space="preserve">: </w:t>
      </w:r>
    </w:p>
    <w:p w:rsidR="00205D80" w:rsidRPr="00205D80" w:rsidRDefault="00205D80" w:rsidP="00205D80">
      <w:pPr>
        <w:widowControl w:val="0"/>
        <w:jc w:val="both"/>
        <w:rPr>
          <w:sz w:val="28"/>
          <w:szCs w:val="28"/>
        </w:rPr>
      </w:pPr>
      <w:r w:rsidRPr="00205D80">
        <w:rPr>
          <w:sz w:val="28"/>
          <w:szCs w:val="28"/>
        </w:rPr>
        <w:t xml:space="preserve">         оказывать содействие созданию территориальных объединений работодателей в соответствии с Федеральным </w:t>
      </w:r>
      <w:hyperlink r:id="rId9" w:tooltip="Федеральный закон от 27.11.2002 N 156-ФЗ (ред. от 28.11.2015) &quot;Об объединениях работодателей&quot;{КонсультантПлюс}" w:history="1">
        <w:r w:rsidRPr="00205D80">
          <w:rPr>
            <w:sz w:val="28"/>
            <w:szCs w:val="28"/>
          </w:rPr>
          <w:t>законом</w:t>
        </w:r>
      </w:hyperlink>
      <w:r w:rsidRPr="00205D80">
        <w:rPr>
          <w:sz w:val="28"/>
          <w:szCs w:val="28"/>
        </w:rPr>
        <w:t xml:space="preserve"> от 27.11.2002 № 156-ФЗ «Об объединениях работодателей» или филиалов (представительств) региональных объединений раб</w:t>
      </w:r>
      <w:r w:rsidRPr="00205D80">
        <w:rPr>
          <w:sz w:val="28"/>
          <w:szCs w:val="28"/>
        </w:rPr>
        <w:t>о</w:t>
      </w:r>
      <w:r w:rsidRPr="00205D80">
        <w:rPr>
          <w:sz w:val="28"/>
          <w:szCs w:val="28"/>
        </w:rPr>
        <w:t>тодателей, их участию в регулировании социально-трудовых отношений на терр</w:t>
      </w:r>
      <w:r w:rsidRPr="00205D80">
        <w:rPr>
          <w:sz w:val="28"/>
          <w:szCs w:val="28"/>
        </w:rPr>
        <w:t>и</w:t>
      </w:r>
      <w:r>
        <w:rPr>
          <w:sz w:val="28"/>
          <w:szCs w:val="28"/>
        </w:rPr>
        <w:t>тории района</w:t>
      </w:r>
      <w:r w:rsidRPr="00205D80">
        <w:rPr>
          <w:sz w:val="28"/>
          <w:szCs w:val="28"/>
        </w:rPr>
        <w:t>;</w:t>
      </w:r>
    </w:p>
    <w:p w:rsidR="00205D80" w:rsidRPr="00205D80" w:rsidRDefault="00205D80" w:rsidP="00205D80">
      <w:pPr>
        <w:widowControl w:val="0"/>
        <w:ind w:firstLine="709"/>
        <w:jc w:val="both"/>
        <w:rPr>
          <w:sz w:val="28"/>
          <w:szCs w:val="28"/>
        </w:rPr>
      </w:pPr>
      <w:r w:rsidRPr="00205D80">
        <w:rPr>
          <w:sz w:val="28"/>
          <w:szCs w:val="28"/>
        </w:rPr>
        <w:t>оказывать содействие созданию и укреплению первичных профсоюзных орг</w:t>
      </w:r>
      <w:r w:rsidRPr="00205D80">
        <w:rPr>
          <w:sz w:val="28"/>
          <w:szCs w:val="28"/>
        </w:rPr>
        <w:t>а</w:t>
      </w:r>
      <w:r w:rsidRPr="00205D80">
        <w:rPr>
          <w:sz w:val="28"/>
          <w:szCs w:val="28"/>
        </w:rPr>
        <w:t xml:space="preserve">низаций, координационного совета организаций профсоюзов – представительства Алтайского краевого союза организаций профсоюзов в </w:t>
      </w:r>
      <w:proofErr w:type="spellStart"/>
      <w:r>
        <w:rPr>
          <w:sz w:val="28"/>
          <w:szCs w:val="28"/>
        </w:rPr>
        <w:t>Шелаболихинском</w:t>
      </w:r>
      <w:proofErr w:type="spellEnd"/>
      <w:r>
        <w:rPr>
          <w:sz w:val="28"/>
          <w:szCs w:val="28"/>
        </w:rPr>
        <w:t xml:space="preserve"> районе </w:t>
      </w:r>
      <w:r w:rsidRPr="00205D80">
        <w:rPr>
          <w:sz w:val="28"/>
          <w:szCs w:val="28"/>
        </w:rPr>
        <w:t>Алтайского края;</w:t>
      </w:r>
    </w:p>
    <w:p w:rsidR="00205D80" w:rsidRPr="00205D80" w:rsidRDefault="00205D80" w:rsidP="00205D8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05D80">
        <w:rPr>
          <w:sz w:val="28"/>
          <w:szCs w:val="28"/>
        </w:rPr>
        <w:t>повысить эффективность функционирования территориальной трехсторонней комиссии по регулированию социально-трудовых отношений, рабочих групп по в</w:t>
      </w:r>
      <w:r w:rsidRPr="00205D80">
        <w:rPr>
          <w:sz w:val="28"/>
          <w:szCs w:val="28"/>
        </w:rPr>
        <w:t>о</w:t>
      </w:r>
      <w:r w:rsidRPr="00205D80">
        <w:rPr>
          <w:sz w:val="28"/>
          <w:szCs w:val="28"/>
        </w:rPr>
        <w:t xml:space="preserve">просам выплаты заработной платы, по охране труда и безопасности производства и иных коллегиальных органов, созданных на принципах социального партнерства; </w:t>
      </w:r>
    </w:p>
    <w:p w:rsidR="00205D80" w:rsidRPr="00205D80" w:rsidRDefault="00205D80" w:rsidP="00205D8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05D80">
        <w:rPr>
          <w:sz w:val="28"/>
          <w:szCs w:val="28"/>
        </w:rPr>
        <w:t>обеспечивать преемственность обязательств территориального трехстороннего соглашения, территориальных отраслевых (межотраслевых) соглашений обязател</w:t>
      </w:r>
      <w:r w:rsidRPr="00205D80">
        <w:rPr>
          <w:sz w:val="28"/>
          <w:szCs w:val="28"/>
        </w:rPr>
        <w:t>ь</w:t>
      </w:r>
      <w:r w:rsidRPr="00205D80">
        <w:rPr>
          <w:sz w:val="28"/>
          <w:szCs w:val="28"/>
        </w:rPr>
        <w:t>ствам, установленным в региональных трехсторонних и региональных отраслевых (межотраслевых) соглашениях;</w:t>
      </w:r>
    </w:p>
    <w:p w:rsidR="00205D80" w:rsidRPr="00205D80" w:rsidRDefault="00205D80" w:rsidP="00205D8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05D80">
        <w:rPr>
          <w:sz w:val="28"/>
          <w:szCs w:val="28"/>
        </w:rPr>
        <w:t xml:space="preserve">ежегодно организовывать проведение коллективно-договорных кампаний в </w:t>
      </w:r>
      <w:proofErr w:type="spellStart"/>
      <w:r>
        <w:rPr>
          <w:sz w:val="28"/>
          <w:szCs w:val="28"/>
        </w:rPr>
        <w:t>Шелаболихинском</w:t>
      </w:r>
      <w:proofErr w:type="spellEnd"/>
      <w:r>
        <w:rPr>
          <w:sz w:val="28"/>
          <w:szCs w:val="28"/>
        </w:rPr>
        <w:t xml:space="preserve"> районе </w:t>
      </w:r>
      <w:r w:rsidRPr="00205D80">
        <w:rPr>
          <w:sz w:val="28"/>
          <w:szCs w:val="28"/>
        </w:rPr>
        <w:t>Алтайского края;</w:t>
      </w:r>
    </w:p>
    <w:p w:rsidR="00205D80" w:rsidRPr="00205D80" w:rsidRDefault="00205D80" w:rsidP="00205D8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05D80">
        <w:rPr>
          <w:sz w:val="28"/>
          <w:szCs w:val="28"/>
        </w:rPr>
        <w:t>при принятии муниципальных нормативных правовых актов, затрагивающих вопросы регулирования социально-трудовых отношений, учитывать мнение коо</w:t>
      </w:r>
      <w:r w:rsidRPr="00205D80">
        <w:rPr>
          <w:sz w:val="28"/>
          <w:szCs w:val="28"/>
        </w:rPr>
        <w:t>р</w:t>
      </w:r>
      <w:r w:rsidRPr="00205D80">
        <w:rPr>
          <w:sz w:val="28"/>
          <w:szCs w:val="28"/>
        </w:rPr>
        <w:t xml:space="preserve">динационного совета организаций профсоюзов – представительства Алтайского краевого союза организаций профсоюзов в </w:t>
      </w:r>
      <w:proofErr w:type="spellStart"/>
      <w:r>
        <w:rPr>
          <w:sz w:val="28"/>
          <w:szCs w:val="28"/>
        </w:rPr>
        <w:t>Шелаболихинском</w:t>
      </w:r>
      <w:proofErr w:type="spellEnd"/>
      <w:r>
        <w:rPr>
          <w:sz w:val="28"/>
          <w:szCs w:val="28"/>
        </w:rPr>
        <w:t xml:space="preserve"> районе </w:t>
      </w:r>
      <w:r w:rsidRPr="00205D80">
        <w:rPr>
          <w:sz w:val="28"/>
          <w:szCs w:val="28"/>
        </w:rPr>
        <w:t xml:space="preserve">Алтайского </w:t>
      </w:r>
      <w:r w:rsidRPr="00205D80">
        <w:rPr>
          <w:sz w:val="28"/>
          <w:szCs w:val="28"/>
        </w:rPr>
        <w:lastRenderedPageBreak/>
        <w:t>края;</w:t>
      </w:r>
    </w:p>
    <w:p w:rsidR="00205D80" w:rsidRPr="00205D80" w:rsidRDefault="00205D80" w:rsidP="00205D8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05D80">
        <w:rPr>
          <w:sz w:val="28"/>
          <w:szCs w:val="28"/>
        </w:rPr>
        <w:t>при принятии решений о предоставлении работодателям муниципальной по</w:t>
      </w:r>
      <w:r w:rsidRPr="00205D80">
        <w:rPr>
          <w:sz w:val="28"/>
          <w:szCs w:val="28"/>
        </w:rPr>
        <w:t>д</w:t>
      </w:r>
      <w:r w:rsidRPr="00205D80">
        <w:rPr>
          <w:sz w:val="28"/>
          <w:szCs w:val="28"/>
        </w:rPr>
        <w:t>держки руководствоваться заключениями социальной экспертизы, а также учит</w:t>
      </w:r>
      <w:r w:rsidRPr="00205D80">
        <w:rPr>
          <w:sz w:val="28"/>
          <w:szCs w:val="28"/>
        </w:rPr>
        <w:t>ы</w:t>
      </w:r>
      <w:r w:rsidRPr="00205D80">
        <w:rPr>
          <w:sz w:val="28"/>
          <w:szCs w:val="28"/>
        </w:rPr>
        <w:t>вать мнение координационных советов организаций профсоюзов – представител</w:t>
      </w:r>
      <w:r w:rsidRPr="00205D80">
        <w:rPr>
          <w:sz w:val="28"/>
          <w:szCs w:val="28"/>
        </w:rPr>
        <w:t>ь</w:t>
      </w:r>
      <w:r w:rsidRPr="00205D80">
        <w:rPr>
          <w:sz w:val="28"/>
          <w:szCs w:val="28"/>
        </w:rPr>
        <w:t xml:space="preserve">ства Алтайского краевого союза организаций профсоюзов в </w:t>
      </w:r>
      <w:proofErr w:type="spellStart"/>
      <w:r>
        <w:rPr>
          <w:sz w:val="28"/>
          <w:szCs w:val="28"/>
        </w:rPr>
        <w:t>Шелаболихинском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оне </w:t>
      </w:r>
      <w:r w:rsidRPr="00205D80">
        <w:rPr>
          <w:sz w:val="28"/>
          <w:szCs w:val="28"/>
        </w:rPr>
        <w:t>Алтайского края;</w:t>
      </w:r>
    </w:p>
    <w:p w:rsidR="00205D80" w:rsidRPr="00205D80" w:rsidRDefault="00205D80" w:rsidP="00205D8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205D80">
        <w:rPr>
          <w:sz w:val="28"/>
          <w:szCs w:val="28"/>
        </w:rPr>
        <w:t xml:space="preserve">обеспечить выполнение индикативных показателей </w:t>
      </w:r>
      <w:r w:rsidRPr="00205D80">
        <w:rPr>
          <w:rFonts w:eastAsia="Calibri"/>
          <w:sz w:val="28"/>
          <w:szCs w:val="28"/>
        </w:rPr>
        <w:t>по заработной плате и темпам ее роста, установленных в территориальном трехстороннем, территориал</w:t>
      </w:r>
      <w:r w:rsidRPr="00205D80">
        <w:rPr>
          <w:rFonts w:eastAsia="Calibri"/>
          <w:sz w:val="28"/>
          <w:szCs w:val="28"/>
        </w:rPr>
        <w:t>ь</w:t>
      </w:r>
      <w:r w:rsidRPr="00205D80">
        <w:rPr>
          <w:rFonts w:eastAsia="Calibri"/>
          <w:sz w:val="28"/>
          <w:szCs w:val="28"/>
        </w:rPr>
        <w:t>ных отраслевых (межотраслевых) соглашениях, н</w:t>
      </w:r>
      <w:r w:rsidRPr="00205D80">
        <w:rPr>
          <w:sz w:val="28"/>
          <w:szCs w:val="28"/>
        </w:rPr>
        <w:t>е допускать появления задолже</w:t>
      </w:r>
      <w:r w:rsidRPr="00205D80">
        <w:rPr>
          <w:sz w:val="28"/>
          <w:szCs w:val="28"/>
        </w:rPr>
        <w:t>н</w:t>
      </w:r>
      <w:r w:rsidRPr="00205D80">
        <w:rPr>
          <w:sz w:val="28"/>
          <w:szCs w:val="28"/>
        </w:rPr>
        <w:t>ности по заработной плате в организациях бюджетной сферы;</w:t>
      </w:r>
      <w:proofErr w:type="gramEnd"/>
    </w:p>
    <w:p w:rsidR="00205D80" w:rsidRPr="00205D80" w:rsidRDefault="00205D80" w:rsidP="00205D8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05D80">
        <w:rPr>
          <w:sz w:val="28"/>
          <w:szCs w:val="28"/>
        </w:rPr>
        <w:t xml:space="preserve">принимать меры по снижению неформальной занятости в </w:t>
      </w:r>
      <w:proofErr w:type="spellStart"/>
      <w:r>
        <w:rPr>
          <w:sz w:val="28"/>
          <w:szCs w:val="28"/>
        </w:rPr>
        <w:t>Шелаболихинском</w:t>
      </w:r>
      <w:proofErr w:type="spellEnd"/>
      <w:r>
        <w:rPr>
          <w:sz w:val="28"/>
          <w:szCs w:val="28"/>
        </w:rPr>
        <w:t xml:space="preserve"> районе </w:t>
      </w:r>
      <w:r w:rsidRPr="00205D80">
        <w:rPr>
          <w:sz w:val="28"/>
          <w:szCs w:val="28"/>
        </w:rPr>
        <w:t>Алтайского края;</w:t>
      </w:r>
    </w:p>
    <w:p w:rsidR="00205D80" w:rsidRPr="00205D80" w:rsidRDefault="00205D80" w:rsidP="00205D8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05D80">
        <w:rPr>
          <w:sz w:val="28"/>
          <w:szCs w:val="28"/>
        </w:rPr>
        <w:t xml:space="preserve">обеспечить реализацию основных направлений государственной политики в области охраны труда в соответствии с положением о муниципальной системе управления охраной труда в </w:t>
      </w:r>
      <w:proofErr w:type="spellStart"/>
      <w:r>
        <w:rPr>
          <w:sz w:val="28"/>
          <w:szCs w:val="28"/>
        </w:rPr>
        <w:t>Шелаболихинском</w:t>
      </w:r>
      <w:proofErr w:type="spellEnd"/>
      <w:r>
        <w:rPr>
          <w:sz w:val="28"/>
          <w:szCs w:val="28"/>
        </w:rPr>
        <w:t xml:space="preserve"> районе </w:t>
      </w:r>
      <w:r w:rsidRPr="00205D80">
        <w:rPr>
          <w:sz w:val="28"/>
          <w:szCs w:val="28"/>
        </w:rPr>
        <w:t>Алтайского края;</w:t>
      </w:r>
    </w:p>
    <w:p w:rsidR="00205D80" w:rsidRPr="00205D80" w:rsidRDefault="00205D80" w:rsidP="00205D8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05D80">
        <w:rPr>
          <w:sz w:val="28"/>
          <w:szCs w:val="28"/>
        </w:rPr>
        <w:t>2. Рекомендовать координационному совету организаций профсоюзов – пре</w:t>
      </w:r>
      <w:r w:rsidRPr="00205D80">
        <w:rPr>
          <w:sz w:val="28"/>
          <w:szCs w:val="28"/>
        </w:rPr>
        <w:t>д</w:t>
      </w:r>
      <w:r w:rsidRPr="00205D80">
        <w:rPr>
          <w:sz w:val="28"/>
          <w:szCs w:val="28"/>
        </w:rPr>
        <w:t xml:space="preserve">ставительству Алтайского краевого союза организаций профсоюзов </w:t>
      </w:r>
      <w:r w:rsidR="00E667E5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Шелабол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хинском</w:t>
      </w:r>
      <w:proofErr w:type="spellEnd"/>
      <w:r>
        <w:rPr>
          <w:sz w:val="28"/>
          <w:szCs w:val="28"/>
        </w:rPr>
        <w:t xml:space="preserve"> районе </w:t>
      </w:r>
      <w:r w:rsidRPr="00205D80">
        <w:rPr>
          <w:sz w:val="28"/>
          <w:szCs w:val="28"/>
        </w:rPr>
        <w:t>Алтайского края;</w:t>
      </w:r>
    </w:p>
    <w:p w:rsidR="00205D80" w:rsidRPr="00205D80" w:rsidRDefault="00205D80" w:rsidP="00205D8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05D80">
        <w:rPr>
          <w:sz w:val="28"/>
          <w:szCs w:val="28"/>
        </w:rPr>
        <w:t>организовать создание территориального объединения работодателей в соо</w:t>
      </w:r>
      <w:r w:rsidRPr="00205D80">
        <w:rPr>
          <w:sz w:val="28"/>
          <w:szCs w:val="28"/>
        </w:rPr>
        <w:t>т</w:t>
      </w:r>
      <w:r w:rsidRPr="00205D80">
        <w:rPr>
          <w:sz w:val="28"/>
          <w:szCs w:val="28"/>
        </w:rPr>
        <w:t>ветствии с Федеральным законом от 27.11.2002 № 156-ФЗ «Об объединениях раб</w:t>
      </w:r>
      <w:r w:rsidRPr="00205D80">
        <w:rPr>
          <w:sz w:val="28"/>
          <w:szCs w:val="28"/>
        </w:rPr>
        <w:t>о</w:t>
      </w:r>
      <w:r w:rsidRPr="00205D80">
        <w:rPr>
          <w:sz w:val="28"/>
          <w:szCs w:val="28"/>
        </w:rPr>
        <w:t>тодателей» до 01.11.2018;</w:t>
      </w:r>
    </w:p>
    <w:p w:rsidR="00205D80" w:rsidRPr="00205D80" w:rsidRDefault="00205D80" w:rsidP="00205D8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05D80">
        <w:rPr>
          <w:sz w:val="28"/>
          <w:szCs w:val="28"/>
        </w:rPr>
        <w:t>инициировать заключение региональных (территориальных) отраслевых с</w:t>
      </w:r>
      <w:r w:rsidRPr="00205D80">
        <w:rPr>
          <w:sz w:val="28"/>
          <w:szCs w:val="28"/>
        </w:rPr>
        <w:t>о</w:t>
      </w:r>
      <w:r w:rsidRPr="00205D80">
        <w:rPr>
          <w:sz w:val="28"/>
          <w:szCs w:val="28"/>
        </w:rPr>
        <w:t>глашений, обеспечить включение в них основных положений Регионального согл</w:t>
      </w:r>
      <w:r w:rsidRPr="00205D80">
        <w:rPr>
          <w:sz w:val="28"/>
          <w:szCs w:val="28"/>
        </w:rPr>
        <w:t>а</w:t>
      </w:r>
      <w:r w:rsidRPr="00205D80">
        <w:rPr>
          <w:sz w:val="28"/>
          <w:szCs w:val="28"/>
        </w:rPr>
        <w:t>шения;</w:t>
      </w:r>
    </w:p>
    <w:p w:rsidR="00205D80" w:rsidRPr="00205D80" w:rsidRDefault="00205D80" w:rsidP="00205D8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05D80">
        <w:rPr>
          <w:sz w:val="28"/>
          <w:szCs w:val="28"/>
        </w:rPr>
        <w:t>усилить информационно-разъяснительную работу о применении механизмов социального партнерства в сфере труда;</w:t>
      </w:r>
    </w:p>
    <w:p w:rsidR="00205D80" w:rsidRPr="00205D80" w:rsidRDefault="00205D80" w:rsidP="00205D8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05D80">
        <w:rPr>
          <w:sz w:val="28"/>
          <w:szCs w:val="28"/>
        </w:rPr>
        <w:t>формировать социально ответственную позицию по вопросам оплаты труда, охраны труда, развития кадрового потенциала и другим направлениям социально-трудовой сферы.</w:t>
      </w:r>
    </w:p>
    <w:p w:rsidR="00DA5F2B" w:rsidRDefault="00205D80" w:rsidP="00205D80">
      <w:pPr>
        <w:pStyle w:val="af2"/>
        <w:tabs>
          <w:tab w:val="left" w:pos="286"/>
        </w:tabs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DA5F2B" w:rsidRPr="00205D80">
        <w:rPr>
          <w:rFonts w:ascii="Times New Roman" w:hAnsi="Times New Roman" w:cs="Times New Roman"/>
          <w:sz w:val="28"/>
          <w:szCs w:val="28"/>
        </w:rPr>
        <w:t>.</w:t>
      </w:r>
      <w:r w:rsidR="00DA5F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5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5F2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</w:t>
      </w:r>
      <w:r w:rsidR="00DA5F2B">
        <w:rPr>
          <w:rFonts w:ascii="Times New Roman" w:hAnsi="Times New Roman"/>
          <w:sz w:val="28"/>
          <w:szCs w:val="28"/>
        </w:rPr>
        <w:t>и</w:t>
      </w:r>
      <w:r w:rsidR="00DA5F2B">
        <w:rPr>
          <w:rFonts w:ascii="Times New Roman" w:hAnsi="Times New Roman"/>
          <w:sz w:val="28"/>
          <w:szCs w:val="28"/>
        </w:rPr>
        <w:t>теля главы Администрации рай</w:t>
      </w:r>
      <w:r w:rsidR="00EF0257">
        <w:rPr>
          <w:rFonts w:ascii="Times New Roman" w:hAnsi="Times New Roman"/>
          <w:sz w:val="28"/>
          <w:szCs w:val="28"/>
        </w:rPr>
        <w:t>она, начальника управ</w:t>
      </w:r>
      <w:r w:rsidR="00DA5F2B">
        <w:rPr>
          <w:rFonts w:ascii="Times New Roman" w:hAnsi="Times New Roman"/>
          <w:sz w:val="28"/>
          <w:szCs w:val="28"/>
        </w:rPr>
        <w:t xml:space="preserve">ления по экономике </w:t>
      </w:r>
      <w:proofErr w:type="spellStart"/>
      <w:r w:rsidR="00DA5F2B">
        <w:rPr>
          <w:rFonts w:ascii="Times New Roman" w:hAnsi="Times New Roman"/>
          <w:sz w:val="28"/>
          <w:szCs w:val="28"/>
        </w:rPr>
        <w:t>И.Н.Агафонову</w:t>
      </w:r>
      <w:proofErr w:type="spellEnd"/>
      <w:r w:rsidR="00DA5F2B">
        <w:rPr>
          <w:rFonts w:ascii="Times New Roman" w:hAnsi="Times New Roman"/>
          <w:sz w:val="28"/>
          <w:szCs w:val="28"/>
        </w:rPr>
        <w:t>.</w:t>
      </w:r>
    </w:p>
    <w:p w:rsidR="00EC5319" w:rsidRPr="00DA5F2B" w:rsidRDefault="00DA5F2B" w:rsidP="00DA5F2B">
      <w:pPr>
        <w:ind w:right="-108"/>
        <w:jc w:val="both"/>
        <w:rPr>
          <w:sz w:val="28"/>
          <w:szCs w:val="28"/>
        </w:rPr>
      </w:pPr>
      <w:r w:rsidRPr="00DA5F2B">
        <w:rPr>
          <w:sz w:val="28"/>
          <w:szCs w:val="28"/>
        </w:rPr>
        <w:t xml:space="preserve">      </w:t>
      </w:r>
      <w:r w:rsidR="00205D80">
        <w:rPr>
          <w:sz w:val="28"/>
          <w:szCs w:val="28"/>
        </w:rPr>
        <w:t xml:space="preserve">    </w:t>
      </w:r>
      <w:r w:rsidR="00E667E5">
        <w:rPr>
          <w:sz w:val="28"/>
          <w:szCs w:val="28"/>
        </w:rPr>
        <w:t>4</w:t>
      </w:r>
      <w:r w:rsidR="004D2AF0" w:rsidRPr="00DA5F2B">
        <w:rPr>
          <w:sz w:val="28"/>
          <w:szCs w:val="28"/>
        </w:rPr>
        <w:t>.</w:t>
      </w:r>
      <w:r w:rsidR="00205D80">
        <w:rPr>
          <w:sz w:val="28"/>
          <w:szCs w:val="28"/>
        </w:rPr>
        <w:t xml:space="preserve"> </w:t>
      </w:r>
      <w:r w:rsidR="00205D80" w:rsidRPr="00DA5F2B">
        <w:rPr>
          <w:sz w:val="28"/>
          <w:szCs w:val="28"/>
        </w:rPr>
        <w:t xml:space="preserve"> </w:t>
      </w:r>
      <w:proofErr w:type="gramStart"/>
      <w:r w:rsidRPr="00DA5F2B">
        <w:rPr>
          <w:sz w:val="28"/>
          <w:szCs w:val="28"/>
        </w:rPr>
        <w:t>Разместить</w:t>
      </w:r>
      <w:proofErr w:type="gramEnd"/>
      <w:r w:rsidRPr="00DA5F2B">
        <w:rPr>
          <w:sz w:val="28"/>
          <w:szCs w:val="28"/>
        </w:rPr>
        <w:t xml:space="preserve"> настоящее постановление на официальном сайте Администрации Шелаболихинского района в информационно-телекоммуникационной сети Интернет.</w:t>
      </w:r>
    </w:p>
    <w:p w:rsidR="00F920A9" w:rsidRDefault="00F920A9" w:rsidP="00803023">
      <w:pPr>
        <w:jc w:val="both"/>
        <w:rPr>
          <w:sz w:val="28"/>
          <w:szCs w:val="28"/>
        </w:rPr>
      </w:pPr>
    </w:p>
    <w:p w:rsidR="00DA5F2B" w:rsidRPr="002B4A45" w:rsidRDefault="00DA5F2B" w:rsidP="00803023">
      <w:pPr>
        <w:jc w:val="both"/>
        <w:rPr>
          <w:sz w:val="28"/>
          <w:szCs w:val="28"/>
        </w:rPr>
      </w:pPr>
    </w:p>
    <w:p w:rsidR="00195A56" w:rsidRDefault="00F920A9" w:rsidP="00803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364FF">
        <w:rPr>
          <w:sz w:val="28"/>
          <w:szCs w:val="28"/>
        </w:rPr>
        <w:t>района</w:t>
      </w:r>
      <w:r w:rsidR="004364FF">
        <w:rPr>
          <w:sz w:val="28"/>
          <w:szCs w:val="28"/>
        </w:rPr>
        <w:tab/>
      </w:r>
      <w:r w:rsidR="004364FF">
        <w:rPr>
          <w:sz w:val="28"/>
          <w:szCs w:val="28"/>
        </w:rPr>
        <w:tab/>
      </w:r>
      <w:r w:rsidR="00DA5F2B">
        <w:rPr>
          <w:sz w:val="28"/>
          <w:szCs w:val="28"/>
        </w:rPr>
        <w:t xml:space="preserve">                                </w:t>
      </w:r>
      <w:r w:rsidR="004364FF">
        <w:rPr>
          <w:sz w:val="28"/>
          <w:szCs w:val="28"/>
        </w:rPr>
        <w:tab/>
      </w:r>
      <w:r w:rsidR="004364FF">
        <w:rPr>
          <w:sz w:val="28"/>
          <w:szCs w:val="28"/>
        </w:rPr>
        <w:tab/>
      </w:r>
      <w:r w:rsidR="004364FF">
        <w:rPr>
          <w:sz w:val="28"/>
          <w:szCs w:val="28"/>
        </w:rPr>
        <w:tab/>
      </w:r>
      <w:r w:rsidR="004364FF">
        <w:rPr>
          <w:sz w:val="28"/>
          <w:szCs w:val="28"/>
        </w:rPr>
        <w:tab/>
        <w:t xml:space="preserve">        А</w:t>
      </w:r>
      <w:r>
        <w:rPr>
          <w:sz w:val="28"/>
          <w:szCs w:val="28"/>
        </w:rPr>
        <w:t>.С. Тарасенко</w:t>
      </w:r>
    </w:p>
    <w:p w:rsidR="00DC513D" w:rsidRDefault="00DC513D" w:rsidP="00803023">
      <w:pPr>
        <w:jc w:val="both"/>
        <w:rPr>
          <w:sz w:val="28"/>
          <w:szCs w:val="28"/>
        </w:rPr>
      </w:pPr>
    </w:p>
    <w:sectPr w:rsidR="00DC513D" w:rsidSect="00803023"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96" w:rsidRDefault="00230D96" w:rsidP="00DA25FB">
      <w:r>
        <w:separator/>
      </w:r>
    </w:p>
  </w:endnote>
  <w:endnote w:type="continuationSeparator" w:id="0">
    <w:p w:rsidR="00230D96" w:rsidRDefault="00230D96" w:rsidP="00DA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96" w:rsidRDefault="00230D96" w:rsidP="00DA25FB">
      <w:r>
        <w:separator/>
      </w:r>
    </w:p>
  </w:footnote>
  <w:footnote w:type="continuationSeparator" w:id="0">
    <w:p w:rsidR="00230D96" w:rsidRDefault="00230D96" w:rsidP="00DA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52D"/>
    <w:multiLevelType w:val="hybridMultilevel"/>
    <w:tmpl w:val="95068E12"/>
    <w:lvl w:ilvl="0" w:tplc="1BDAF2EA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B1E1124"/>
    <w:multiLevelType w:val="singleLevel"/>
    <w:tmpl w:val="829E8BE6"/>
    <w:lvl w:ilvl="0">
      <w:start w:val="9"/>
      <w:numFmt w:val="decimal"/>
      <w:lvlText w:val="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2">
    <w:nsid w:val="1D7B2A7C"/>
    <w:multiLevelType w:val="singleLevel"/>
    <w:tmpl w:val="355C5D02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33946343"/>
    <w:multiLevelType w:val="singleLevel"/>
    <w:tmpl w:val="A11C4606"/>
    <w:lvl w:ilvl="0">
      <w:start w:val="1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4">
    <w:nsid w:val="3A191FA3"/>
    <w:multiLevelType w:val="hybridMultilevel"/>
    <w:tmpl w:val="2F52BAC0"/>
    <w:lvl w:ilvl="0" w:tplc="EBA84E2A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3D1"/>
    <w:rsid w:val="00002621"/>
    <w:rsid w:val="000151CD"/>
    <w:rsid w:val="000C179E"/>
    <w:rsid w:val="00110BC9"/>
    <w:rsid w:val="00135B88"/>
    <w:rsid w:val="00147D9D"/>
    <w:rsid w:val="00153B02"/>
    <w:rsid w:val="00153DA0"/>
    <w:rsid w:val="00195A56"/>
    <w:rsid w:val="001A7CB6"/>
    <w:rsid w:val="001D27AA"/>
    <w:rsid w:val="001E3595"/>
    <w:rsid w:val="001F2161"/>
    <w:rsid w:val="00205D80"/>
    <w:rsid w:val="002141AF"/>
    <w:rsid w:val="00230D96"/>
    <w:rsid w:val="00242F96"/>
    <w:rsid w:val="00265D6A"/>
    <w:rsid w:val="00283054"/>
    <w:rsid w:val="002A52A5"/>
    <w:rsid w:val="002A69DD"/>
    <w:rsid w:val="002B4A45"/>
    <w:rsid w:val="002B5E04"/>
    <w:rsid w:val="002D538E"/>
    <w:rsid w:val="003423AE"/>
    <w:rsid w:val="003531AD"/>
    <w:rsid w:val="00362380"/>
    <w:rsid w:val="00383FEB"/>
    <w:rsid w:val="003A5140"/>
    <w:rsid w:val="003B3D5D"/>
    <w:rsid w:val="003B540F"/>
    <w:rsid w:val="003C2795"/>
    <w:rsid w:val="003E68E6"/>
    <w:rsid w:val="003F078F"/>
    <w:rsid w:val="003F6264"/>
    <w:rsid w:val="004103E9"/>
    <w:rsid w:val="004364FF"/>
    <w:rsid w:val="00471A82"/>
    <w:rsid w:val="004A15AE"/>
    <w:rsid w:val="004A4B5B"/>
    <w:rsid w:val="004D2AF0"/>
    <w:rsid w:val="004E3E94"/>
    <w:rsid w:val="004E5A06"/>
    <w:rsid w:val="00515A88"/>
    <w:rsid w:val="00517262"/>
    <w:rsid w:val="005172D6"/>
    <w:rsid w:val="0058183E"/>
    <w:rsid w:val="00595352"/>
    <w:rsid w:val="00596B7F"/>
    <w:rsid w:val="005C0DD3"/>
    <w:rsid w:val="005C5D97"/>
    <w:rsid w:val="005D5D29"/>
    <w:rsid w:val="005F3B3E"/>
    <w:rsid w:val="00613E94"/>
    <w:rsid w:val="00631B8B"/>
    <w:rsid w:val="00635E2F"/>
    <w:rsid w:val="00636AF2"/>
    <w:rsid w:val="00685CCF"/>
    <w:rsid w:val="00697AB8"/>
    <w:rsid w:val="006B2CB5"/>
    <w:rsid w:val="006D7C11"/>
    <w:rsid w:val="006F5648"/>
    <w:rsid w:val="00713FC6"/>
    <w:rsid w:val="00726291"/>
    <w:rsid w:val="0074591D"/>
    <w:rsid w:val="00755ABB"/>
    <w:rsid w:val="0077389C"/>
    <w:rsid w:val="00773C5C"/>
    <w:rsid w:val="00793D5E"/>
    <w:rsid w:val="00803023"/>
    <w:rsid w:val="00825C05"/>
    <w:rsid w:val="00850288"/>
    <w:rsid w:val="008607D1"/>
    <w:rsid w:val="00863F7F"/>
    <w:rsid w:val="008740EB"/>
    <w:rsid w:val="0088103C"/>
    <w:rsid w:val="008B360E"/>
    <w:rsid w:val="008D0AC0"/>
    <w:rsid w:val="0091701B"/>
    <w:rsid w:val="00917144"/>
    <w:rsid w:val="00924425"/>
    <w:rsid w:val="009628DA"/>
    <w:rsid w:val="00972421"/>
    <w:rsid w:val="00973E6D"/>
    <w:rsid w:val="00993209"/>
    <w:rsid w:val="009C6CAD"/>
    <w:rsid w:val="009D3568"/>
    <w:rsid w:val="009E3DFF"/>
    <w:rsid w:val="00A23760"/>
    <w:rsid w:val="00A40FFA"/>
    <w:rsid w:val="00A71F72"/>
    <w:rsid w:val="00AC077A"/>
    <w:rsid w:val="00AF5ECD"/>
    <w:rsid w:val="00B06743"/>
    <w:rsid w:val="00B85066"/>
    <w:rsid w:val="00BB155F"/>
    <w:rsid w:val="00BB3982"/>
    <w:rsid w:val="00BC32B3"/>
    <w:rsid w:val="00BC479D"/>
    <w:rsid w:val="00C00140"/>
    <w:rsid w:val="00C039F4"/>
    <w:rsid w:val="00C21151"/>
    <w:rsid w:val="00C27D78"/>
    <w:rsid w:val="00C524D7"/>
    <w:rsid w:val="00C858B7"/>
    <w:rsid w:val="00C86E11"/>
    <w:rsid w:val="00CA2C63"/>
    <w:rsid w:val="00CA760E"/>
    <w:rsid w:val="00CB3C59"/>
    <w:rsid w:val="00CE1F84"/>
    <w:rsid w:val="00D0251D"/>
    <w:rsid w:val="00D17FB0"/>
    <w:rsid w:val="00D413D1"/>
    <w:rsid w:val="00D41F22"/>
    <w:rsid w:val="00DA25FB"/>
    <w:rsid w:val="00DA5F2B"/>
    <w:rsid w:val="00DB171D"/>
    <w:rsid w:val="00DB2756"/>
    <w:rsid w:val="00DB7BD3"/>
    <w:rsid w:val="00DC513D"/>
    <w:rsid w:val="00DD4B9C"/>
    <w:rsid w:val="00DD7E9F"/>
    <w:rsid w:val="00DF0592"/>
    <w:rsid w:val="00DF3128"/>
    <w:rsid w:val="00E1132F"/>
    <w:rsid w:val="00E15974"/>
    <w:rsid w:val="00E26DD8"/>
    <w:rsid w:val="00E53447"/>
    <w:rsid w:val="00E617FC"/>
    <w:rsid w:val="00E667E5"/>
    <w:rsid w:val="00E75433"/>
    <w:rsid w:val="00E86725"/>
    <w:rsid w:val="00E87D51"/>
    <w:rsid w:val="00EC5319"/>
    <w:rsid w:val="00EE0C75"/>
    <w:rsid w:val="00EF0257"/>
    <w:rsid w:val="00EF36CC"/>
    <w:rsid w:val="00F4637F"/>
    <w:rsid w:val="00F508A9"/>
    <w:rsid w:val="00F71A25"/>
    <w:rsid w:val="00F920A9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42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2F9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nhideWhenUsed/>
    <w:rsid w:val="00EC5319"/>
    <w:pPr>
      <w:spacing w:after="120"/>
    </w:pPr>
  </w:style>
  <w:style w:type="character" w:customStyle="1" w:styleId="a7">
    <w:name w:val="Основной текст Знак"/>
    <w:basedOn w:val="a0"/>
    <w:link w:val="a6"/>
    <w:rsid w:val="00EC5319"/>
    <w:rPr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EC5319"/>
    <w:rPr>
      <w:sz w:val="24"/>
      <w:szCs w:val="24"/>
      <w:lang w:val="ru-RU" w:eastAsia="ru-RU" w:bidi="ar-SA"/>
    </w:rPr>
  </w:style>
  <w:style w:type="paragraph" w:styleId="a9">
    <w:name w:val="No Spacing"/>
    <w:link w:val="a8"/>
    <w:uiPriority w:val="1"/>
    <w:qFormat/>
    <w:rsid w:val="00EC5319"/>
    <w:rPr>
      <w:sz w:val="24"/>
      <w:szCs w:val="24"/>
    </w:rPr>
  </w:style>
  <w:style w:type="character" w:customStyle="1" w:styleId="aa">
    <w:name w:val="Мой Знак"/>
    <w:link w:val="ab"/>
    <w:locked/>
    <w:rsid w:val="00EC5319"/>
    <w:rPr>
      <w:sz w:val="28"/>
      <w:szCs w:val="28"/>
    </w:rPr>
  </w:style>
  <w:style w:type="paragraph" w:customStyle="1" w:styleId="ab">
    <w:name w:val="Мой"/>
    <w:basedOn w:val="a9"/>
    <w:link w:val="aa"/>
    <w:qFormat/>
    <w:rsid w:val="00EC5319"/>
    <w:pPr>
      <w:ind w:firstLine="708"/>
      <w:jc w:val="both"/>
    </w:pPr>
    <w:rPr>
      <w:sz w:val="28"/>
      <w:szCs w:val="28"/>
    </w:rPr>
  </w:style>
  <w:style w:type="character" w:styleId="ac">
    <w:name w:val="Hyperlink"/>
    <w:rsid w:val="00EC5319"/>
    <w:rPr>
      <w:color w:val="0065B3"/>
      <w:u w:val="single"/>
    </w:rPr>
  </w:style>
  <w:style w:type="character" w:styleId="ad">
    <w:name w:val="Strong"/>
    <w:qFormat/>
    <w:rsid w:val="00EC5319"/>
    <w:rPr>
      <w:b/>
      <w:bCs/>
    </w:rPr>
  </w:style>
  <w:style w:type="paragraph" w:customStyle="1" w:styleId="ConsPlusNormal">
    <w:name w:val="ConsPlusNormal"/>
    <w:rsid w:val="00EC5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53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C53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rsid w:val="00DA25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A25FB"/>
    <w:rPr>
      <w:sz w:val="24"/>
      <w:szCs w:val="24"/>
    </w:rPr>
  </w:style>
  <w:style w:type="paragraph" w:styleId="af0">
    <w:name w:val="footer"/>
    <w:basedOn w:val="a"/>
    <w:link w:val="af1"/>
    <w:rsid w:val="00DA25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A25FB"/>
    <w:rPr>
      <w:sz w:val="24"/>
      <w:szCs w:val="24"/>
    </w:rPr>
  </w:style>
  <w:style w:type="paragraph" w:styleId="af2">
    <w:name w:val="Normal (Web)"/>
    <w:basedOn w:val="a"/>
    <w:rsid w:val="00DA5F2B"/>
    <w:pPr>
      <w:widowControl w:val="0"/>
      <w:autoSpaceDN w:val="0"/>
      <w:spacing w:before="100" w:after="119"/>
      <w:textAlignment w:val="baseline"/>
    </w:pPr>
    <w:rPr>
      <w:rFonts w:ascii="Liberation Serif" w:eastAsia="Lucida Sans Unicode" w:hAnsi="Liberation Serif" w:cs="Mangal"/>
      <w:kern w:val="3"/>
      <w:lang w:bidi="hi-IN"/>
    </w:rPr>
  </w:style>
  <w:style w:type="paragraph" w:styleId="af3">
    <w:name w:val="List Paragraph"/>
    <w:basedOn w:val="a"/>
    <w:uiPriority w:val="34"/>
    <w:qFormat/>
    <w:rsid w:val="00205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F5C4A1251B500BC147D1C025213DBF363AC8C7604F41BBF18E895E86D2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DBA617-CE7F-4BD5-A19C-88376B95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OTS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Gosuslugi</cp:lastModifiedBy>
  <cp:revision>17</cp:revision>
  <cp:lastPrinted>2018-08-20T09:58:00Z</cp:lastPrinted>
  <dcterms:created xsi:type="dcterms:W3CDTF">2016-01-27T05:46:00Z</dcterms:created>
  <dcterms:modified xsi:type="dcterms:W3CDTF">2018-09-11T03:35:00Z</dcterms:modified>
</cp:coreProperties>
</file>