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A9" w:rsidRDefault="00F920A9" w:rsidP="0072629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F920A9" w:rsidRDefault="00F920A9" w:rsidP="0072629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ШЕЛАБОЛИХИНСКОГО РАЙОНА</w:t>
      </w:r>
    </w:p>
    <w:p w:rsidR="00F920A9" w:rsidRDefault="00F920A9" w:rsidP="00726291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F920A9" w:rsidRDefault="00F920A9" w:rsidP="00726291">
      <w:pPr>
        <w:jc w:val="center"/>
        <w:rPr>
          <w:sz w:val="28"/>
          <w:szCs w:val="28"/>
        </w:rPr>
      </w:pPr>
    </w:p>
    <w:p w:rsidR="00F920A9" w:rsidRDefault="00F920A9" w:rsidP="0072629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F920A9" w:rsidRDefault="00F920A9" w:rsidP="00726291">
      <w:pPr>
        <w:jc w:val="both"/>
        <w:rPr>
          <w:sz w:val="28"/>
          <w:szCs w:val="28"/>
        </w:rPr>
      </w:pPr>
    </w:p>
    <w:p w:rsidR="00F920A9" w:rsidRDefault="00CA760E" w:rsidP="0072629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D6081">
        <w:rPr>
          <w:sz w:val="28"/>
          <w:szCs w:val="28"/>
        </w:rPr>
        <w:t>22</w:t>
      </w:r>
      <w:bookmarkStart w:id="0" w:name="_GoBack"/>
      <w:bookmarkEnd w:id="0"/>
      <w:r w:rsidR="003A5140">
        <w:rPr>
          <w:sz w:val="28"/>
          <w:szCs w:val="28"/>
        </w:rPr>
        <w:t xml:space="preserve">» </w:t>
      </w:r>
      <w:r w:rsidR="00EF0257">
        <w:rPr>
          <w:sz w:val="28"/>
          <w:szCs w:val="28"/>
        </w:rPr>
        <w:t>августа</w:t>
      </w:r>
      <w:r w:rsidR="003A5140">
        <w:rPr>
          <w:sz w:val="28"/>
          <w:szCs w:val="28"/>
        </w:rPr>
        <w:t xml:space="preserve"> </w:t>
      </w:r>
      <w:r w:rsidR="00BB155F">
        <w:rPr>
          <w:sz w:val="28"/>
          <w:szCs w:val="28"/>
        </w:rPr>
        <w:t xml:space="preserve"> 201</w:t>
      </w:r>
      <w:r w:rsidR="00EF0257">
        <w:rPr>
          <w:sz w:val="28"/>
          <w:szCs w:val="28"/>
        </w:rPr>
        <w:t>8</w:t>
      </w:r>
      <w:r w:rsidR="00EC5319">
        <w:rPr>
          <w:sz w:val="28"/>
          <w:szCs w:val="28"/>
        </w:rPr>
        <w:t xml:space="preserve"> г.</w:t>
      </w:r>
      <w:r w:rsidR="00EC5319">
        <w:rPr>
          <w:sz w:val="28"/>
          <w:szCs w:val="28"/>
        </w:rPr>
        <w:tab/>
      </w:r>
      <w:r w:rsidR="00EC5319">
        <w:rPr>
          <w:sz w:val="28"/>
          <w:szCs w:val="28"/>
        </w:rPr>
        <w:tab/>
      </w:r>
      <w:r w:rsidR="00EC5319">
        <w:rPr>
          <w:sz w:val="28"/>
          <w:szCs w:val="28"/>
        </w:rPr>
        <w:tab/>
      </w:r>
      <w:r w:rsidR="00EC5319">
        <w:rPr>
          <w:sz w:val="28"/>
          <w:szCs w:val="28"/>
        </w:rPr>
        <w:tab/>
      </w:r>
      <w:r w:rsidR="00EC5319">
        <w:rPr>
          <w:sz w:val="28"/>
          <w:szCs w:val="28"/>
        </w:rPr>
        <w:tab/>
      </w:r>
      <w:r w:rsidR="00EC5319">
        <w:rPr>
          <w:sz w:val="28"/>
          <w:szCs w:val="28"/>
        </w:rPr>
        <w:tab/>
      </w:r>
      <w:r w:rsidR="00EC5319">
        <w:rPr>
          <w:sz w:val="28"/>
          <w:szCs w:val="28"/>
        </w:rPr>
        <w:tab/>
      </w:r>
      <w:r w:rsidR="00EC5319">
        <w:rPr>
          <w:sz w:val="28"/>
          <w:szCs w:val="28"/>
        </w:rPr>
        <w:tab/>
        <w:t xml:space="preserve">       </w:t>
      </w:r>
      <w:r w:rsidR="003A5140">
        <w:rPr>
          <w:sz w:val="28"/>
          <w:szCs w:val="28"/>
        </w:rPr>
        <w:t xml:space="preserve">     </w:t>
      </w:r>
      <w:r w:rsidR="0088103C">
        <w:rPr>
          <w:sz w:val="28"/>
          <w:szCs w:val="28"/>
        </w:rPr>
        <w:t xml:space="preserve">    </w:t>
      </w:r>
      <w:r w:rsidR="00CE1F84">
        <w:rPr>
          <w:sz w:val="28"/>
          <w:szCs w:val="28"/>
        </w:rPr>
        <w:t xml:space="preserve">   </w:t>
      </w:r>
      <w:r w:rsidR="00EC5319">
        <w:rPr>
          <w:sz w:val="28"/>
          <w:szCs w:val="28"/>
        </w:rPr>
        <w:t xml:space="preserve"> </w:t>
      </w:r>
      <w:r w:rsidR="00BB1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D6081">
        <w:rPr>
          <w:sz w:val="28"/>
          <w:szCs w:val="28"/>
        </w:rPr>
        <w:t>302</w:t>
      </w:r>
    </w:p>
    <w:p w:rsidR="00F920A9" w:rsidRDefault="00F920A9" w:rsidP="00726291">
      <w:pPr>
        <w:jc w:val="both"/>
        <w:rPr>
          <w:sz w:val="28"/>
          <w:szCs w:val="28"/>
        </w:rPr>
      </w:pPr>
    </w:p>
    <w:p w:rsidR="00F920A9" w:rsidRPr="00A93F59" w:rsidRDefault="00F920A9" w:rsidP="00B85066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Шелаболиха</w:t>
      </w:r>
    </w:p>
    <w:p w:rsidR="00F920A9" w:rsidRPr="00BB155F" w:rsidRDefault="00F920A9" w:rsidP="00B85066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F920A9" w:rsidRPr="009D3568" w:rsidTr="00EC5319">
        <w:tc>
          <w:tcPr>
            <w:tcW w:w="5211" w:type="dxa"/>
          </w:tcPr>
          <w:p w:rsidR="00EF0257" w:rsidRDefault="00EF0257" w:rsidP="00EF0257">
            <w:pPr>
              <w:pStyle w:val="af2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мерах по формированию социально</w:t>
            </w:r>
          </w:p>
          <w:p w:rsidR="00EF0257" w:rsidRDefault="00EF0257" w:rsidP="00EF0257">
            <w:pPr>
              <w:pStyle w:val="af2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ответственного поведения работодателей</w:t>
            </w:r>
          </w:p>
          <w:p w:rsidR="00F920A9" w:rsidRPr="009D3568" w:rsidRDefault="00F920A9" w:rsidP="00CA760E">
            <w:pPr>
              <w:pStyle w:val="a6"/>
              <w:tabs>
                <w:tab w:val="left" w:pos="7200"/>
              </w:tabs>
              <w:spacing w:after="0"/>
              <w:ind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F920A9" w:rsidRPr="009D3568" w:rsidRDefault="00F920A9" w:rsidP="006D7C11">
            <w:pPr>
              <w:jc w:val="both"/>
              <w:rPr>
                <w:sz w:val="28"/>
                <w:szCs w:val="28"/>
              </w:rPr>
            </w:pPr>
          </w:p>
        </w:tc>
      </w:tr>
    </w:tbl>
    <w:p w:rsidR="00F920A9" w:rsidRDefault="00F920A9" w:rsidP="006D7C11">
      <w:pPr>
        <w:jc w:val="both"/>
        <w:rPr>
          <w:sz w:val="20"/>
          <w:szCs w:val="20"/>
        </w:rPr>
      </w:pPr>
    </w:p>
    <w:p w:rsidR="00EC5319" w:rsidRDefault="00DA5F2B" w:rsidP="00EF0257">
      <w:pPr>
        <w:pStyle w:val="af2"/>
        <w:tabs>
          <w:tab w:val="left" w:pos="286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Соглашением по совершенствованию механизма формиров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социально ответственного поведения работодателей и в рамках исполнения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 Губернатора Алтайского края от 12.03.2015 № 22 «О повышении социальной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ветственности работодателей Алтайского края»</w:t>
      </w:r>
      <w:r w:rsidR="00EF0257">
        <w:rPr>
          <w:rFonts w:ascii="Times New Roman" w:hAnsi="Times New Roman"/>
          <w:sz w:val="28"/>
          <w:szCs w:val="28"/>
        </w:rPr>
        <w:t xml:space="preserve">, </w:t>
      </w:r>
      <w:r w:rsidR="00917144">
        <w:rPr>
          <w:rStyle w:val="aa"/>
        </w:rPr>
        <w:t>в соответствии с</w:t>
      </w:r>
      <w:r w:rsidR="004D2AF0">
        <w:rPr>
          <w:rStyle w:val="aa"/>
        </w:rPr>
        <w:t xml:space="preserve"> част</w:t>
      </w:r>
      <w:r w:rsidR="00917144">
        <w:rPr>
          <w:rStyle w:val="aa"/>
        </w:rPr>
        <w:t>ью</w:t>
      </w:r>
      <w:r w:rsidR="004D2AF0">
        <w:rPr>
          <w:rStyle w:val="aa"/>
        </w:rPr>
        <w:t xml:space="preserve"> </w:t>
      </w:r>
      <w:r w:rsidR="00EF0257">
        <w:rPr>
          <w:rStyle w:val="aa"/>
          <w:rFonts w:asciiTheme="minorHAnsi" w:hAnsiTheme="minorHAnsi"/>
        </w:rPr>
        <w:t>1</w:t>
      </w:r>
      <w:r w:rsidR="004D2AF0">
        <w:rPr>
          <w:rStyle w:val="aa"/>
        </w:rPr>
        <w:t xml:space="preserve"> статьи 5</w:t>
      </w:r>
      <w:r w:rsidR="00EF0257">
        <w:rPr>
          <w:rStyle w:val="aa"/>
          <w:rFonts w:asciiTheme="minorHAnsi" w:hAnsiTheme="minorHAnsi"/>
        </w:rPr>
        <w:t>3</w:t>
      </w:r>
      <w:r w:rsidR="004D2AF0">
        <w:rPr>
          <w:rStyle w:val="aa"/>
        </w:rPr>
        <w:t xml:space="preserve"> Устава района</w:t>
      </w:r>
    </w:p>
    <w:p w:rsidR="00EC5319" w:rsidRDefault="00EC5319" w:rsidP="0080302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A5F2B" w:rsidRDefault="00DA5F2B" w:rsidP="00DA5F2B">
      <w:pPr>
        <w:pStyle w:val="af2"/>
        <w:tabs>
          <w:tab w:val="left" w:pos="286"/>
        </w:tabs>
        <w:spacing w:before="0" w:after="0"/>
        <w:jc w:val="both"/>
      </w:pPr>
      <w:r>
        <w:rPr>
          <w:rFonts w:ascii="Times New Roman" w:hAnsi="Times New Roman"/>
          <w:sz w:val="28"/>
          <w:szCs w:val="28"/>
        </w:rPr>
        <w:t xml:space="preserve">         1. Администрации Шелаболихинского района, совместно с заинтересованными учреждениями района оказывать различные виды государственной и муниципальной поддержки работодателям, включенным в реестр социально ответственных и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 ориентированных работодателей, в приоритетном порядке, а именно:</w:t>
      </w:r>
    </w:p>
    <w:p w:rsidR="00DA5F2B" w:rsidRDefault="00DA5F2B" w:rsidP="00DA5F2B">
      <w:pPr>
        <w:pStyle w:val="af2"/>
        <w:tabs>
          <w:tab w:val="left" w:pos="286"/>
        </w:tabs>
        <w:spacing w:before="0" w:after="0"/>
        <w:jc w:val="both"/>
      </w:pPr>
      <w:r>
        <w:rPr>
          <w:rFonts w:ascii="Times New Roman" w:hAnsi="Times New Roman"/>
          <w:sz w:val="28"/>
          <w:szCs w:val="28"/>
        </w:rPr>
        <w:t xml:space="preserve">        1.1. Содействие в формировании имиджа социально ответственного имиджа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ботодателя. Проводить широкую информационную компанию в средствах массовой информации с использованием различных </w:t>
      </w:r>
      <w:proofErr w:type="spellStart"/>
      <w:r>
        <w:rPr>
          <w:rFonts w:ascii="Times New Roman" w:hAnsi="Times New Roman"/>
          <w:sz w:val="28"/>
          <w:szCs w:val="28"/>
        </w:rPr>
        <w:t>медийных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инструментов (районная газета «Знамя Советов», официальный сайт Администрации Шелаболихинского района).</w:t>
      </w:r>
    </w:p>
    <w:p w:rsidR="00DA5F2B" w:rsidRDefault="00DA5F2B" w:rsidP="00DA5F2B">
      <w:pPr>
        <w:pStyle w:val="af2"/>
        <w:tabs>
          <w:tab w:val="left" w:pos="286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 Предоставление УСЗН по </w:t>
      </w:r>
      <w:proofErr w:type="spellStart"/>
      <w:r>
        <w:rPr>
          <w:rFonts w:ascii="Times New Roman" w:hAnsi="Times New Roman"/>
          <w:sz w:val="28"/>
          <w:szCs w:val="28"/>
        </w:rPr>
        <w:t>Шелаболихинскому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дополнительных услуг по обеспечению потребностей работодателя в трудовых ресурсах.</w:t>
      </w:r>
    </w:p>
    <w:p w:rsidR="00DA5F2B" w:rsidRDefault="00DA5F2B" w:rsidP="00DA5F2B">
      <w:pPr>
        <w:pStyle w:val="af2"/>
        <w:tabs>
          <w:tab w:val="left" w:pos="286"/>
        </w:tabs>
        <w:spacing w:before="0" w:after="0"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  <w:r w:rsidR="00455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1.3. Внесение предложений в Государственную инспекцию труда в Алтайском крае о не проведении у работодателей, включенных в реестр, ежегодных плановых проверок.</w:t>
      </w:r>
    </w:p>
    <w:p w:rsidR="00DA5F2B" w:rsidRDefault="00DA5F2B" w:rsidP="00DA5F2B">
      <w:pPr>
        <w:pStyle w:val="af2"/>
        <w:tabs>
          <w:tab w:val="left" w:pos="286"/>
        </w:tabs>
        <w:spacing w:before="0" w:after="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EF0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1.4. Рекомендация работодателей, включенных в реестр, на получение субсидии по возмещению части затрат на уплату процентов по кредитам, полученных заемщ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ком, субсидии по страхованию урожая, компенсации части затрат на приобретение средств химизации и компенсации на приобретение элитных семян, предусмотре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законодательством Алтайского края и осуществляющихся за счет краевого бюджета.</w:t>
      </w:r>
    </w:p>
    <w:p w:rsidR="00DA5F2B" w:rsidRDefault="00DA5F2B" w:rsidP="00DA5F2B">
      <w:pPr>
        <w:pStyle w:val="af2"/>
        <w:tabs>
          <w:tab w:val="left" w:pos="286"/>
        </w:tabs>
        <w:spacing w:before="0" w:after="0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 w:rsidR="00EF0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1.5. Предоставление письменного ходатайства в кредитные организации и (или) в Управление по развитию предпринимательства Алтайского края для получения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емных средств.</w:t>
      </w:r>
    </w:p>
    <w:p w:rsidR="00DA5F2B" w:rsidRDefault="00DA5F2B" w:rsidP="00DA5F2B">
      <w:pPr>
        <w:pStyle w:val="af2"/>
        <w:tabs>
          <w:tab w:val="left" w:pos="286"/>
        </w:tabs>
        <w:spacing w:before="0" w:after="0"/>
        <w:jc w:val="both"/>
      </w:pPr>
      <w:r>
        <w:rPr>
          <w:rFonts w:ascii="Times New Roman" w:hAnsi="Times New Roman"/>
          <w:sz w:val="28"/>
          <w:szCs w:val="28"/>
        </w:rPr>
        <w:t xml:space="preserve">       1.6. При подведении итогов районного конкурса на лучшую организацию охр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 труда работодателям, включенным в реестр, к общей сумме баллов добавлять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полнительно 10 (десять) баллов.</w:t>
      </w:r>
    </w:p>
    <w:p w:rsidR="00DA5F2B" w:rsidRDefault="00DA5F2B" w:rsidP="00DA5F2B">
      <w:pPr>
        <w:pStyle w:val="af2"/>
        <w:tabs>
          <w:tab w:val="left" w:pos="286"/>
        </w:tabs>
        <w:spacing w:before="0" w:after="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   1.7. Формировать социально ответственную позицию работодателей по вопр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сам оплаты труда, охраны труда, развития кадрового потенциала, обеспечения зан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тости населения, трудоустройства инвалидов и другим направлениям социально-трудовой сферы, в том числе в рамках реализации указа Губернатора Алтайского края от 12.03.2015 № 22 «О повышении социальной ответственности работодателей Алтайского края».</w:t>
      </w:r>
    </w:p>
    <w:p w:rsidR="00DA5F2B" w:rsidRDefault="00DA5F2B" w:rsidP="00DA5F2B">
      <w:pPr>
        <w:pStyle w:val="af2"/>
        <w:tabs>
          <w:tab w:val="left" w:pos="286"/>
        </w:tabs>
        <w:spacing w:before="0" w:after="0"/>
        <w:jc w:val="both"/>
      </w:pPr>
      <w:r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теля главы Администрации рай</w:t>
      </w:r>
      <w:r w:rsidR="00EF0257">
        <w:rPr>
          <w:rFonts w:ascii="Times New Roman" w:hAnsi="Times New Roman"/>
          <w:sz w:val="28"/>
          <w:szCs w:val="28"/>
        </w:rPr>
        <w:t>она, начальника управ</w:t>
      </w:r>
      <w:r>
        <w:rPr>
          <w:rFonts w:ascii="Times New Roman" w:hAnsi="Times New Roman"/>
          <w:sz w:val="28"/>
          <w:szCs w:val="28"/>
        </w:rPr>
        <w:t xml:space="preserve">ления по экономике </w:t>
      </w:r>
      <w:proofErr w:type="spellStart"/>
      <w:r>
        <w:rPr>
          <w:rFonts w:ascii="Times New Roman" w:hAnsi="Times New Roman"/>
          <w:sz w:val="28"/>
          <w:szCs w:val="28"/>
        </w:rPr>
        <w:t>И.Н.Агафонову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5319" w:rsidRPr="00DA5F2B" w:rsidRDefault="00DA5F2B" w:rsidP="00DA5F2B">
      <w:pPr>
        <w:ind w:right="-108"/>
        <w:jc w:val="both"/>
        <w:rPr>
          <w:sz w:val="28"/>
          <w:szCs w:val="28"/>
        </w:rPr>
      </w:pPr>
      <w:r w:rsidRPr="00DA5F2B">
        <w:rPr>
          <w:sz w:val="28"/>
          <w:szCs w:val="28"/>
        </w:rPr>
        <w:t xml:space="preserve">  </w:t>
      </w:r>
      <w:r w:rsidR="004559D1">
        <w:rPr>
          <w:sz w:val="28"/>
          <w:szCs w:val="28"/>
        </w:rPr>
        <w:t xml:space="preserve"> </w:t>
      </w:r>
      <w:r w:rsidRPr="00DA5F2B">
        <w:rPr>
          <w:sz w:val="28"/>
          <w:szCs w:val="28"/>
        </w:rPr>
        <w:t xml:space="preserve">    </w:t>
      </w:r>
      <w:r w:rsidR="004D2AF0" w:rsidRPr="00DA5F2B">
        <w:rPr>
          <w:sz w:val="28"/>
          <w:szCs w:val="28"/>
        </w:rPr>
        <w:t>3.</w:t>
      </w:r>
      <w:r w:rsidR="004D2AF0" w:rsidRPr="00DA5F2B">
        <w:rPr>
          <w:sz w:val="28"/>
          <w:szCs w:val="28"/>
        </w:rPr>
        <w:tab/>
      </w:r>
      <w:proofErr w:type="gramStart"/>
      <w:r w:rsidRPr="00DA5F2B">
        <w:rPr>
          <w:sz w:val="28"/>
          <w:szCs w:val="28"/>
        </w:rPr>
        <w:t>Разместить</w:t>
      </w:r>
      <w:proofErr w:type="gramEnd"/>
      <w:r w:rsidRPr="00DA5F2B">
        <w:rPr>
          <w:sz w:val="28"/>
          <w:szCs w:val="28"/>
        </w:rPr>
        <w:t xml:space="preserve"> настоящее постановление на официальном сайте Администрации Шелаболихинского района в информационно-телекоммуникационной сети Интернет.</w:t>
      </w:r>
    </w:p>
    <w:p w:rsidR="00F920A9" w:rsidRDefault="00F920A9" w:rsidP="00803023">
      <w:pPr>
        <w:jc w:val="both"/>
        <w:rPr>
          <w:sz w:val="28"/>
          <w:szCs w:val="28"/>
        </w:rPr>
      </w:pPr>
    </w:p>
    <w:p w:rsidR="00DA5F2B" w:rsidRPr="002B4A45" w:rsidRDefault="00DA5F2B" w:rsidP="00803023">
      <w:pPr>
        <w:jc w:val="both"/>
        <w:rPr>
          <w:sz w:val="28"/>
          <w:szCs w:val="28"/>
        </w:rPr>
      </w:pPr>
    </w:p>
    <w:p w:rsidR="00195A56" w:rsidRDefault="00F920A9" w:rsidP="00803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364FF">
        <w:rPr>
          <w:sz w:val="28"/>
          <w:szCs w:val="28"/>
        </w:rPr>
        <w:t>района</w:t>
      </w:r>
      <w:r w:rsidR="004364FF">
        <w:rPr>
          <w:sz w:val="28"/>
          <w:szCs w:val="28"/>
        </w:rPr>
        <w:tab/>
      </w:r>
      <w:r w:rsidR="004364FF">
        <w:rPr>
          <w:sz w:val="28"/>
          <w:szCs w:val="28"/>
        </w:rPr>
        <w:tab/>
      </w:r>
      <w:r w:rsidR="00DA5F2B">
        <w:rPr>
          <w:sz w:val="28"/>
          <w:szCs w:val="28"/>
        </w:rPr>
        <w:t xml:space="preserve">                                </w:t>
      </w:r>
      <w:r w:rsidR="004364FF">
        <w:rPr>
          <w:sz w:val="28"/>
          <w:szCs w:val="28"/>
        </w:rPr>
        <w:tab/>
      </w:r>
      <w:r w:rsidR="004364FF">
        <w:rPr>
          <w:sz w:val="28"/>
          <w:szCs w:val="28"/>
        </w:rPr>
        <w:tab/>
      </w:r>
      <w:r w:rsidR="004364FF">
        <w:rPr>
          <w:sz w:val="28"/>
          <w:szCs w:val="28"/>
        </w:rPr>
        <w:tab/>
      </w:r>
      <w:r w:rsidR="004364FF">
        <w:rPr>
          <w:sz w:val="28"/>
          <w:szCs w:val="28"/>
        </w:rPr>
        <w:tab/>
        <w:t xml:space="preserve">        А</w:t>
      </w:r>
      <w:r>
        <w:rPr>
          <w:sz w:val="28"/>
          <w:szCs w:val="28"/>
        </w:rPr>
        <w:t>.С. Тарасенко</w:t>
      </w:r>
    </w:p>
    <w:p w:rsidR="00DC513D" w:rsidRDefault="00DC513D" w:rsidP="00803023">
      <w:pPr>
        <w:jc w:val="both"/>
        <w:rPr>
          <w:sz w:val="28"/>
          <w:szCs w:val="28"/>
        </w:rPr>
      </w:pPr>
    </w:p>
    <w:sectPr w:rsidR="00DC513D" w:rsidSect="00803023"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AA" w:rsidRDefault="00C356AA" w:rsidP="00DA25FB">
      <w:r>
        <w:separator/>
      </w:r>
    </w:p>
  </w:endnote>
  <w:endnote w:type="continuationSeparator" w:id="0">
    <w:p w:rsidR="00C356AA" w:rsidRDefault="00C356AA" w:rsidP="00DA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AA" w:rsidRDefault="00C356AA" w:rsidP="00DA25FB">
      <w:r>
        <w:separator/>
      </w:r>
    </w:p>
  </w:footnote>
  <w:footnote w:type="continuationSeparator" w:id="0">
    <w:p w:rsidR="00C356AA" w:rsidRDefault="00C356AA" w:rsidP="00DA2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1124"/>
    <w:multiLevelType w:val="singleLevel"/>
    <w:tmpl w:val="829E8BE6"/>
    <w:lvl w:ilvl="0">
      <w:start w:val="9"/>
      <w:numFmt w:val="decimal"/>
      <w:lvlText w:val="1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1">
    <w:nsid w:val="1D7B2A7C"/>
    <w:multiLevelType w:val="singleLevel"/>
    <w:tmpl w:val="355C5D02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33946343"/>
    <w:multiLevelType w:val="singleLevel"/>
    <w:tmpl w:val="A11C4606"/>
    <w:lvl w:ilvl="0">
      <w:start w:val="1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4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3D1"/>
    <w:rsid w:val="00002621"/>
    <w:rsid w:val="000151CD"/>
    <w:rsid w:val="000C179E"/>
    <w:rsid w:val="00110BC9"/>
    <w:rsid w:val="00135B88"/>
    <w:rsid w:val="00147D9D"/>
    <w:rsid w:val="00153B02"/>
    <w:rsid w:val="00153DA0"/>
    <w:rsid w:val="00195A56"/>
    <w:rsid w:val="001A7CB6"/>
    <w:rsid w:val="001D27AA"/>
    <w:rsid w:val="001E3595"/>
    <w:rsid w:val="001F2161"/>
    <w:rsid w:val="002141AF"/>
    <w:rsid w:val="00242F96"/>
    <w:rsid w:val="00265D6A"/>
    <w:rsid w:val="00283054"/>
    <w:rsid w:val="002A52A5"/>
    <w:rsid w:val="002A69DD"/>
    <w:rsid w:val="002B4A45"/>
    <w:rsid w:val="002B5E04"/>
    <w:rsid w:val="002D538E"/>
    <w:rsid w:val="003531AD"/>
    <w:rsid w:val="00362380"/>
    <w:rsid w:val="00383FEB"/>
    <w:rsid w:val="003A5140"/>
    <w:rsid w:val="003B3D5D"/>
    <w:rsid w:val="003B540F"/>
    <w:rsid w:val="003C2795"/>
    <w:rsid w:val="003E68E6"/>
    <w:rsid w:val="003F078F"/>
    <w:rsid w:val="003F6264"/>
    <w:rsid w:val="004103E9"/>
    <w:rsid w:val="004364FF"/>
    <w:rsid w:val="004559D1"/>
    <w:rsid w:val="00471A82"/>
    <w:rsid w:val="004A15AE"/>
    <w:rsid w:val="004C6C3A"/>
    <w:rsid w:val="004D2AF0"/>
    <w:rsid w:val="004E3E94"/>
    <w:rsid w:val="004E5A06"/>
    <w:rsid w:val="00515A88"/>
    <w:rsid w:val="00517262"/>
    <w:rsid w:val="005172D6"/>
    <w:rsid w:val="0058183E"/>
    <w:rsid w:val="00595352"/>
    <w:rsid w:val="00596B7F"/>
    <w:rsid w:val="005C0DD3"/>
    <w:rsid w:val="005C5D97"/>
    <w:rsid w:val="005D5D29"/>
    <w:rsid w:val="005F3B3E"/>
    <w:rsid w:val="00631B8B"/>
    <w:rsid w:val="00635E2F"/>
    <w:rsid w:val="00636AF2"/>
    <w:rsid w:val="00685CCF"/>
    <w:rsid w:val="00697AB8"/>
    <w:rsid w:val="006B2CB5"/>
    <w:rsid w:val="006D7C11"/>
    <w:rsid w:val="006F5648"/>
    <w:rsid w:val="00713FC6"/>
    <w:rsid w:val="00726291"/>
    <w:rsid w:val="0074591D"/>
    <w:rsid w:val="00755ABB"/>
    <w:rsid w:val="0077389C"/>
    <w:rsid w:val="00793D5E"/>
    <w:rsid w:val="00803023"/>
    <w:rsid w:val="00825C05"/>
    <w:rsid w:val="00850288"/>
    <w:rsid w:val="008607D1"/>
    <w:rsid w:val="00863F7F"/>
    <w:rsid w:val="008740EB"/>
    <w:rsid w:val="0088103C"/>
    <w:rsid w:val="008B360E"/>
    <w:rsid w:val="008D0AC0"/>
    <w:rsid w:val="0091701B"/>
    <w:rsid w:val="00917144"/>
    <w:rsid w:val="00924425"/>
    <w:rsid w:val="009628DA"/>
    <w:rsid w:val="00972421"/>
    <w:rsid w:val="00973E6D"/>
    <w:rsid w:val="00993209"/>
    <w:rsid w:val="009C6CAD"/>
    <w:rsid w:val="009D3568"/>
    <w:rsid w:val="009E3DFF"/>
    <w:rsid w:val="00A23760"/>
    <w:rsid w:val="00A40FFA"/>
    <w:rsid w:val="00AC077A"/>
    <w:rsid w:val="00AF5ECD"/>
    <w:rsid w:val="00B06743"/>
    <w:rsid w:val="00B749FF"/>
    <w:rsid w:val="00B85066"/>
    <w:rsid w:val="00BB155F"/>
    <w:rsid w:val="00BB3982"/>
    <w:rsid w:val="00BC32B3"/>
    <w:rsid w:val="00BC479D"/>
    <w:rsid w:val="00C00140"/>
    <w:rsid w:val="00C039F4"/>
    <w:rsid w:val="00C21151"/>
    <w:rsid w:val="00C27D78"/>
    <w:rsid w:val="00C356AA"/>
    <w:rsid w:val="00C524D7"/>
    <w:rsid w:val="00C858B7"/>
    <w:rsid w:val="00C86E11"/>
    <w:rsid w:val="00CA2C63"/>
    <w:rsid w:val="00CA760E"/>
    <w:rsid w:val="00CB3C59"/>
    <w:rsid w:val="00CE1F84"/>
    <w:rsid w:val="00D0251D"/>
    <w:rsid w:val="00D17FB0"/>
    <w:rsid w:val="00D413D1"/>
    <w:rsid w:val="00D41F22"/>
    <w:rsid w:val="00DA25FB"/>
    <w:rsid w:val="00DA5F2B"/>
    <w:rsid w:val="00DB171D"/>
    <w:rsid w:val="00DB2756"/>
    <w:rsid w:val="00DB7BD3"/>
    <w:rsid w:val="00DC513D"/>
    <w:rsid w:val="00DD4B9C"/>
    <w:rsid w:val="00DD7E9F"/>
    <w:rsid w:val="00DF0592"/>
    <w:rsid w:val="00DF3128"/>
    <w:rsid w:val="00E1132F"/>
    <w:rsid w:val="00E15974"/>
    <w:rsid w:val="00E26DD8"/>
    <w:rsid w:val="00E53447"/>
    <w:rsid w:val="00E617FC"/>
    <w:rsid w:val="00E75433"/>
    <w:rsid w:val="00E86725"/>
    <w:rsid w:val="00E87D51"/>
    <w:rsid w:val="00EC5319"/>
    <w:rsid w:val="00EE0C75"/>
    <w:rsid w:val="00EF0257"/>
    <w:rsid w:val="00EF36CC"/>
    <w:rsid w:val="00F4637F"/>
    <w:rsid w:val="00F508A9"/>
    <w:rsid w:val="00F71A25"/>
    <w:rsid w:val="00F920A9"/>
    <w:rsid w:val="00FC2900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3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42F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42F9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42F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unhideWhenUsed/>
    <w:rsid w:val="00EC5319"/>
    <w:pPr>
      <w:spacing w:after="120"/>
    </w:pPr>
  </w:style>
  <w:style w:type="character" w:customStyle="1" w:styleId="a7">
    <w:name w:val="Основной текст Знак"/>
    <w:basedOn w:val="a0"/>
    <w:link w:val="a6"/>
    <w:rsid w:val="00EC5319"/>
    <w:rPr>
      <w:sz w:val="24"/>
      <w:szCs w:val="24"/>
    </w:rPr>
  </w:style>
  <w:style w:type="character" w:customStyle="1" w:styleId="a8">
    <w:name w:val="Без интервала Знак"/>
    <w:link w:val="a9"/>
    <w:uiPriority w:val="1"/>
    <w:locked/>
    <w:rsid w:val="00EC5319"/>
    <w:rPr>
      <w:sz w:val="24"/>
      <w:szCs w:val="24"/>
      <w:lang w:val="ru-RU" w:eastAsia="ru-RU" w:bidi="ar-SA"/>
    </w:rPr>
  </w:style>
  <w:style w:type="paragraph" w:styleId="a9">
    <w:name w:val="No Spacing"/>
    <w:link w:val="a8"/>
    <w:uiPriority w:val="1"/>
    <w:qFormat/>
    <w:rsid w:val="00EC5319"/>
    <w:rPr>
      <w:sz w:val="24"/>
      <w:szCs w:val="24"/>
    </w:rPr>
  </w:style>
  <w:style w:type="character" w:customStyle="1" w:styleId="aa">
    <w:name w:val="Мой Знак"/>
    <w:link w:val="ab"/>
    <w:locked/>
    <w:rsid w:val="00EC5319"/>
    <w:rPr>
      <w:sz w:val="28"/>
      <w:szCs w:val="28"/>
    </w:rPr>
  </w:style>
  <w:style w:type="paragraph" w:customStyle="1" w:styleId="ab">
    <w:name w:val="Мой"/>
    <w:basedOn w:val="a9"/>
    <w:link w:val="aa"/>
    <w:qFormat/>
    <w:rsid w:val="00EC5319"/>
    <w:pPr>
      <w:ind w:firstLine="708"/>
      <w:jc w:val="both"/>
    </w:pPr>
    <w:rPr>
      <w:sz w:val="28"/>
      <w:szCs w:val="28"/>
    </w:rPr>
  </w:style>
  <w:style w:type="character" w:styleId="ac">
    <w:name w:val="Hyperlink"/>
    <w:rsid w:val="00EC5319"/>
    <w:rPr>
      <w:color w:val="0065B3"/>
      <w:u w:val="single"/>
    </w:rPr>
  </w:style>
  <w:style w:type="character" w:styleId="ad">
    <w:name w:val="Strong"/>
    <w:qFormat/>
    <w:rsid w:val="00EC5319"/>
    <w:rPr>
      <w:b/>
      <w:bCs/>
    </w:rPr>
  </w:style>
  <w:style w:type="paragraph" w:customStyle="1" w:styleId="ConsPlusNormal">
    <w:name w:val="ConsPlusNormal"/>
    <w:rsid w:val="00EC53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53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C53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rsid w:val="00DA25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A25FB"/>
    <w:rPr>
      <w:sz w:val="24"/>
      <w:szCs w:val="24"/>
    </w:rPr>
  </w:style>
  <w:style w:type="paragraph" w:styleId="af0">
    <w:name w:val="footer"/>
    <w:basedOn w:val="a"/>
    <w:link w:val="af1"/>
    <w:rsid w:val="00DA25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A25FB"/>
    <w:rPr>
      <w:sz w:val="24"/>
      <w:szCs w:val="24"/>
    </w:rPr>
  </w:style>
  <w:style w:type="paragraph" w:styleId="af2">
    <w:name w:val="Normal (Web)"/>
    <w:basedOn w:val="a"/>
    <w:rsid w:val="00DA5F2B"/>
    <w:pPr>
      <w:widowControl w:val="0"/>
      <w:autoSpaceDN w:val="0"/>
      <w:spacing w:before="100" w:after="119"/>
      <w:textAlignment w:val="baseline"/>
    </w:pPr>
    <w:rPr>
      <w:rFonts w:ascii="Liberation Serif" w:eastAsia="Lucida Sans Unicode" w:hAnsi="Liberation Serif" w:cs="Mangal"/>
      <w:kern w:val="3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B5FAD8-C134-4676-8498-7A4BB3F2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OTS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Gosuslugi</cp:lastModifiedBy>
  <cp:revision>15</cp:revision>
  <cp:lastPrinted>2018-08-20T09:59:00Z</cp:lastPrinted>
  <dcterms:created xsi:type="dcterms:W3CDTF">2016-01-27T05:46:00Z</dcterms:created>
  <dcterms:modified xsi:type="dcterms:W3CDTF">2018-09-11T03:34:00Z</dcterms:modified>
</cp:coreProperties>
</file>