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E51F0" w14:textId="77777777" w:rsidR="00630194" w:rsidRDefault="001406E4" w:rsidP="00630194">
      <w:pPr>
        <w:pStyle w:val="a3"/>
        <w:jc w:val="center"/>
        <w:rPr>
          <w:b/>
          <w:bCs/>
          <w:lang w:eastAsia="ru-RU"/>
        </w:rPr>
      </w:pPr>
      <w:r w:rsidRPr="001406E4">
        <w:rPr>
          <w:lang w:eastAsia="ru-RU"/>
        </w:rPr>
        <w:br/>
      </w:r>
      <w:r w:rsidRPr="00630194">
        <w:rPr>
          <w:b/>
          <w:bCs/>
          <w:lang w:eastAsia="ru-RU"/>
        </w:rPr>
        <w:t xml:space="preserve">РОССИЙСКАЯ ФЕДЕРАЦИЯ </w:t>
      </w:r>
    </w:p>
    <w:p w14:paraId="587926C1" w14:textId="05FD90A3" w:rsidR="001406E4" w:rsidRPr="00630194" w:rsidRDefault="001406E4" w:rsidP="00630194">
      <w:pPr>
        <w:pStyle w:val="a3"/>
        <w:jc w:val="center"/>
        <w:rPr>
          <w:b/>
          <w:bCs/>
          <w:lang w:eastAsia="ru-RU"/>
        </w:rPr>
      </w:pPr>
      <w:r w:rsidRPr="00630194">
        <w:rPr>
          <w:b/>
          <w:bCs/>
          <w:lang w:eastAsia="ru-RU"/>
        </w:rPr>
        <w:t>АДМИНИСТРАЦИ</w:t>
      </w:r>
      <w:r w:rsidR="00630194">
        <w:rPr>
          <w:b/>
          <w:bCs/>
          <w:lang w:eastAsia="ru-RU"/>
        </w:rPr>
        <w:t xml:space="preserve">Я </w:t>
      </w:r>
      <w:r w:rsidRPr="00630194">
        <w:rPr>
          <w:b/>
          <w:bCs/>
          <w:lang w:eastAsia="ru-RU"/>
        </w:rPr>
        <w:t>ШЕЛАБОЛИХИНСКОГО РАЙОНА</w:t>
      </w:r>
    </w:p>
    <w:p w14:paraId="3AD097B3" w14:textId="6BA25DF5" w:rsidR="001406E4" w:rsidRDefault="001406E4" w:rsidP="00630194">
      <w:pPr>
        <w:pStyle w:val="a3"/>
        <w:jc w:val="center"/>
        <w:rPr>
          <w:b/>
          <w:bCs/>
          <w:lang w:eastAsia="ru-RU"/>
        </w:rPr>
      </w:pPr>
      <w:r w:rsidRPr="00630194">
        <w:rPr>
          <w:b/>
          <w:bCs/>
          <w:lang w:eastAsia="ru-RU"/>
        </w:rPr>
        <w:t>АЛТАЙСКОГО КРАЯ</w:t>
      </w:r>
    </w:p>
    <w:p w14:paraId="4EFB684E" w14:textId="77777777" w:rsidR="00630194" w:rsidRPr="00630194" w:rsidRDefault="00630194" w:rsidP="00630194">
      <w:pPr>
        <w:pStyle w:val="a3"/>
        <w:jc w:val="center"/>
        <w:rPr>
          <w:b/>
          <w:bCs/>
          <w:lang w:eastAsia="ru-RU"/>
        </w:rPr>
      </w:pPr>
    </w:p>
    <w:p w14:paraId="6F5882D8" w14:textId="1DDD4C2F" w:rsidR="001406E4" w:rsidRDefault="001406E4" w:rsidP="00630194">
      <w:pPr>
        <w:pStyle w:val="a3"/>
        <w:jc w:val="center"/>
        <w:rPr>
          <w:b/>
          <w:bCs/>
          <w:lang w:eastAsia="ru-RU"/>
        </w:rPr>
      </w:pPr>
      <w:r w:rsidRPr="00630194">
        <w:rPr>
          <w:b/>
          <w:bCs/>
          <w:lang w:eastAsia="ru-RU"/>
        </w:rPr>
        <w:t>ПОСТАНОВЛЕНИЕ</w:t>
      </w:r>
    </w:p>
    <w:p w14:paraId="4DC0645D" w14:textId="77777777" w:rsidR="00630194" w:rsidRPr="00630194" w:rsidRDefault="00630194" w:rsidP="00630194">
      <w:pPr>
        <w:pStyle w:val="a3"/>
        <w:jc w:val="center"/>
        <w:rPr>
          <w:b/>
          <w:bCs/>
          <w:lang w:eastAsia="ru-RU"/>
        </w:rPr>
      </w:pPr>
    </w:p>
    <w:p w14:paraId="31A089FC" w14:textId="1A7259A0" w:rsidR="001406E4" w:rsidRPr="00630194" w:rsidRDefault="001406E4" w:rsidP="00630194">
      <w:pPr>
        <w:pStyle w:val="a3"/>
        <w:jc w:val="center"/>
        <w:rPr>
          <w:b/>
          <w:bCs/>
          <w:lang w:eastAsia="ru-RU"/>
        </w:rPr>
      </w:pPr>
      <w:r w:rsidRPr="00630194">
        <w:rPr>
          <w:b/>
          <w:bCs/>
          <w:color w:val="555555"/>
          <w:lang w:eastAsia="ru-RU"/>
        </w:rPr>
        <w:t xml:space="preserve">«07» июня 2017 г. </w:t>
      </w:r>
      <w:r w:rsidR="00630194">
        <w:rPr>
          <w:b/>
          <w:bCs/>
          <w:color w:val="555555"/>
          <w:lang w:eastAsia="ru-RU"/>
        </w:rPr>
        <w:t xml:space="preserve">                                                                                      </w:t>
      </w:r>
      <w:r w:rsidRPr="00630194">
        <w:rPr>
          <w:b/>
          <w:bCs/>
          <w:color w:val="555555"/>
          <w:lang w:eastAsia="ru-RU"/>
        </w:rPr>
        <w:t>№ 233</w:t>
      </w:r>
    </w:p>
    <w:p w14:paraId="76DA6993" w14:textId="77777777" w:rsidR="001406E4" w:rsidRPr="00630194" w:rsidRDefault="001406E4" w:rsidP="00630194">
      <w:pPr>
        <w:pStyle w:val="a3"/>
        <w:jc w:val="center"/>
        <w:rPr>
          <w:b/>
          <w:bCs/>
          <w:lang w:eastAsia="ru-RU"/>
        </w:rPr>
      </w:pPr>
      <w:r w:rsidRPr="00630194">
        <w:rPr>
          <w:b/>
          <w:bCs/>
          <w:lang w:eastAsia="ru-RU"/>
        </w:rPr>
        <w:t>с. Шелаболиха</w:t>
      </w:r>
    </w:p>
    <w:p w14:paraId="34113539" w14:textId="77777777" w:rsidR="001406E4" w:rsidRPr="001406E4" w:rsidRDefault="001406E4" w:rsidP="00630194">
      <w:pPr>
        <w:pStyle w:val="a3"/>
        <w:jc w:val="both"/>
        <w:rPr>
          <w:lang w:eastAsia="ru-RU"/>
        </w:rPr>
      </w:pPr>
    </w:p>
    <w:p w14:paraId="13339943" w14:textId="77777777" w:rsidR="001406E4" w:rsidRPr="001406E4" w:rsidRDefault="001406E4" w:rsidP="00630194">
      <w:pPr>
        <w:pStyle w:val="a3"/>
        <w:jc w:val="both"/>
        <w:rPr>
          <w:lang w:eastAsia="ru-RU"/>
        </w:rPr>
      </w:pPr>
      <w:r w:rsidRPr="001406E4">
        <w:rPr>
          <w:b/>
          <w:bCs/>
          <w:color w:val="555555"/>
          <w:lang w:eastAsia="ru-RU"/>
        </w:rPr>
        <w:t>О награждении наградами Администрации Шелаболихинского района</w:t>
      </w:r>
    </w:p>
    <w:p w14:paraId="3D8B52BE" w14:textId="77777777" w:rsidR="001406E4" w:rsidRPr="001406E4" w:rsidRDefault="001406E4" w:rsidP="00630194">
      <w:pPr>
        <w:pStyle w:val="a3"/>
        <w:jc w:val="both"/>
        <w:rPr>
          <w:lang w:eastAsia="ru-RU"/>
        </w:rPr>
      </w:pPr>
      <w:r w:rsidRPr="001406E4">
        <w:rPr>
          <w:lang w:eastAsia="ru-RU"/>
        </w:rPr>
        <w:t> </w:t>
      </w:r>
    </w:p>
    <w:p w14:paraId="24F20DBB" w14:textId="77777777" w:rsidR="001406E4" w:rsidRPr="001406E4" w:rsidRDefault="001406E4" w:rsidP="00630194">
      <w:pPr>
        <w:pStyle w:val="a3"/>
        <w:jc w:val="both"/>
        <w:rPr>
          <w:lang w:eastAsia="ru-RU"/>
        </w:rPr>
      </w:pPr>
      <w:r w:rsidRPr="001406E4">
        <w:rPr>
          <w:color w:val="FFFFFF"/>
          <w:lang w:eastAsia="ru-RU"/>
        </w:rPr>
        <w:t>-----</w:t>
      </w:r>
      <w:r w:rsidRPr="001406E4">
        <w:rPr>
          <w:lang w:eastAsia="ru-RU"/>
        </w:rPr>
        <w:t>В соответствии с Положением о наградах органов местного самоуправления Шелаболихинского района, утвержденным решением Совета депутатов района от 28.06.2014 № 23, на основании решения наградной комиссии Администрации района (протокол № 02 от 07.06.2017), части 1 статьи 56 Устава района</w:t>
      </w:r>
    </w:p>
    <w:p w14:paraId="75057614" w14:textId="77777777" w:rsidR="001406E4" w:rsidRPr="001406E4" w:rsidRDefault="001406E4" w:rsidP="00630194">
      <w:pPr>
        <w:pStyle w:val="a3"/>
        <w:jc w:val="both"/>
        <w:rPr>
          <w:lang w:eastAsia="ru-RU"/>
        </w:rPr>
      </w:pPr>
      <w:r w:rsidRPr="001406E4">
        <w:rPr>
          <w:lang w:eastAsia="ru-RU"/>
        </w:rPr>
        <w:t>ПОСТАНОВЛЯЮ:</w:t>
      </w:r>
    </w:p>
    <w:p w14:paraId="6D8FD17A" w14:textId="77777777" w:rsidR="001406E4" w:rsidRPr="001406E4" w:rsidRDefault="001406E4" w:rsidP="00630194">
      <w:pPr>
        <w:pStyle w:val="a3"/>
        <w:jc w:val="both"/>
        <w:rPr>
          <w:lang w:eastAsia="ru-RU"/>
        </w:rPr>
      </w:pPr>
      <w:r w:rsidRPr="001406E4">
        <w:rPr>
          <w:color w:val="FFFFFF"/>
          <w:lang w:eastAsia="ru-RU"/>
        </w:rPr>
        <w:t>-----</w:t>
      </w:r>
      <w:proofErr w:type="gramStart"/>
      <w:r w:rsidRPr="001406E4">
        <w:rPr>
          <w:lang w:eastAsia="ru-RU"/>
        </w:rPr>
        <w:t>1.</w:t>
      </w:r>
      <w:r w:rsidRPr="001406E4">
        <w:rPr>
          <w:color w:val="FFFFFF"/>
          <w:lang w:eastAsia="ru-RU"/>
        </w:rPr>
        <w:t>-</w:t>
      </w:r>
      <w:proofErr w:type="gramEnd"/>
      <w:r w:rsidRPr="001406E4">
        <w:rPr>
          <w:lang w:eastAsia="ru-RU"/>
        </w:rPr>
        <w:t>Наградить Почетной грамотой Администрации Шелаболихинского района за высокие профессиональные достижения, многолетний добросовестный труд во благо Шелаболихинского района и в связи с профессиональным праздником – Днем социального работника: </w:t>
      </w:r>
    </w:p>
    <w:p w14:paraId="41642B08" w14:textId="77777777" w:rsidR="001406E4" w:rsidRPr="001406E4" w:rsidRDefault="001406E4" w:rsidP="00630194">
      <w:pPr>
        <w:pStyle w:val="a3"/>
        <w:jc w:val="both"/>
        <w:rPr>
          <w:lang w:eastAsia="ru-RU"/>
        </w:rPr>
      </w:pPr>
      <w:r w:rsidRPr="001406E4">
        <w:rPr>
          <w:lang w:eastAsia="ru-RU"/>
        </w:rPr>
        <w:t>Веснину Татьяну Владимировну, пекаря КГБСУСО «Шелаболихинский психоневрологический интернат», с. Иня.</w:t>
      </w:r>
    </w:p>
    <w:p w14:paraId="3AD3B988" w14:textId="77777777" w:rsidR="001406E4" w:rsidRPr="001406E4" w:rsidRDefault="001406E4" w:rsidP="00630194">
      <w:pPr>
        <w:pStyle w:val="a3"/>
        <w:jc w:val="both"/>
        <w:rPr>
          <w:lang w:eastAsia="ru-RU"/>
        </w:rPr>
      </w:pPr>
      <w:r w:rsidRPr="001406E4">
        <w:rPr>
          <w:color w:val="FFFFFF"/>
          <w:lang w:eastAsia="ru-RU"/>
        </w:rPr>
        <w:t>-----</w:t>
      </w:r>
      <w:proofErr w:type="gramStart"/>
      <w:r w:rsidRPr="001406E4">
        <w:rPr>
          <w:lang w:eastAsia="ru-RU"/>
        </w:rPr>
        <w:t>2.</w:t>
      </w:r>
      <w:r w:rsidRPr="001406E4">
        <w:rPr>
          <w:color w:val="FFFFFF"/>
          <w:lang w:eastAsia="ru-RU"/>
        </w:rPr>
        <w:t>-</w:t>
      </w:r>
      <w:proofErr w:type="gramEnd"/>
      <w:r w:rsidRPr="001406E4">
        <w:rPr>
          <w:lang w:eastAsia="ru-RU"/>
        </w:rPr>
        <w:t>Наградить Благодарственным письмом Администрации Шелаболихинского района за отдельные достигнутые успехи в труде и в связи с профессиональным праздником – Днем социального работника:</w:t>
      </w:r>
    </w:p>
    <w:p w14:paraId="67817843" w14:textId="77777777" w:rsidR="001406E4" w:rsidRPr="001406E4" w:rsidRDefault="001406E4" w:rsidP="00630194">
      <w:pPr>
        <w:pStyle w:val="a3"/>
        <w:jc w:val="both"/>
        <w:rPr>
          <w:lang w:eastAsia="ru-RU"/>
        </w:rPr>
      </w:pPr>
      <w:r w:rsidRPr="001406E4">
        <w:rPr>
          <w:lang w:eastAsia="ru-RU"/>
        </w:rPr>
        <w:t>Бондарчук Кристину Николаевну, уборщика служебных помещений КГБСУСО «Шелаболихинский психоневрологический интернат», с. Иня.</w:t>
      </w:r>
    </w:p>
    <w:p w14:paraId="6CEF84B8" w14:textId="77777777" w:rsidR="001406E4" w:rsidRPr="001406E4" w:rsidRDefault="001406E4" w:rsidP="00630194">
      <w:pPr>
        <w:pStyle w:val="a3"/>
        <w:jc w:val="both"/>
        <w:rPr>
          <w:lang w:eastAsia="ru-RU"/>
        </w:rPr>
      </w:pPr>
      <w:r w:rsidRPr="001406E4">
        <w:rPr>
          <w:color w:val="FFFFFF"/>
          <w:lang w:eastAsia="ru-RU"/>
        </w:rPr>
        <w:t>-----</w:t>
      </w:r>
      <w:proofErr w:type="gramStart"/>
      <w:r w:rsidRPr="001406E4">
        <w:rPr>
          <w:lang w:eastAsia="ru-RU"/>
        </w:rPr>
        <w:t>3.</w:t>
      </w:r>
      <w:r w:rsidRPr="001406E4">
        <w:rPr>
          <w:color w:val="FFFFFF"/>
          <w:lang w:eastAsia="ru-RU"/>
        </w:rPr>
        <w:t>-</w:t>
      </w:r>
      <w:proofErr w:type="gramEnd"/>
      <w:r w:rsidRPr="001406E4">
        <w:rPr>
          <w:lang w:eastAsia="ru-RU"/>
        </w:rPr>
        <w:t>Разместить настоящее постановление на официальном сайте Администрации Шелаболихинского района в информационно-телекоммуникационной сети Интернет.</w:t>
      </w:r>
    </w:p>
    <w:p w14:paraId="3BC373A4" w14:textId="77777777" w:rsidR="001406E4" w:rsidRPr="001406E4" w:rsidRDefault="001406E4" w:rsidP="00630194">
      <w:pPr>
        <w:pStyle w:val="a3"/>
        <w:jc w:val="both"/>
        <w:rPr>
          <w:lang w:eastAsia="ru-RU"/>
        </w:rPr>
      </w:pPr>
      <w:r w:rsidRPr="001406E4">
        <w:rPr>
          <w:color w:val="FFFFFF"/>
          <w:lang w:eastAsia="ru-RU"/>
        </w:rPr>
        <w:t>-----</w:t>
      </w:r>
      <w:proofErr w:type="gramStart"/>
      <w:r w:rsidRPr="001406E4">
        <w:rPr>
          <w:lang w:eastAsia="ru-RU"/>
        </w:rPr>
        <w:t>4.</w:t>
      </w:r>
      <w:r w:rsidRPr="001406E4">
        <w:rPr>
          <w:color w:val="FFFFFF"/>
          <w:lang w:eastAsia="ru-RU"/>
        </w:rPr>
        <w:t>-</w:t>
      </w:r>
      <w:proofErr w:type="gramEnd"/>
      <w:r w:rsidRPr="001406E4">
        <w:rPr>
          <w:lang w:eastAsia="ru-RU"/>
        </w:rPr>
        <w:t>Контроль за исполнением настоящего постановления возложить на заместителя Главы Администрации района, начальника управления Делами Администрации района Васильева А.В.</w:t>
      </w:r>
    </w:p>
    <w:p w14:paraId="54382A87" w14:textId="77777777" w:rsidR="001406E4" w:rsidRPr="001406E4" w:rsidRDefault="001406E4" w:rsidP="00630194">
      <w:pPr>
        <w:pStyle w:val="a3"/>
        <w:jc w:val="both"/>
        <w:rPr>
          <w:lang w:eastAsia="ru-RU"/>
        </w:rPr>
      </w:pPr>
    </w:p>
    <w:p w14:paraId="09C44F9E" w14:textId="214F7702" w:rsidR="001406E4" w:rsidRPr="001406E4" w:rsidRDefault="001406E4" w:rsidP="00630194">
      <w:pPr>
        <w:pStyle w:val="a3"/>
        <w:jc w:val="both"/>
        <w:rPr>
          <w:lang w:eastAsia="ru-RU"/>
        </w:rPr>
      </w:pPr>
      <w:r w:rsidRPr="001406E4">
        <w:rPr>
          <w:lang w:eastAsia="ru-RU"/>
        </w:rPr>
        <w:t xml:space="preserve">Глава района </w:t>
      </w:r>
      <w:r w:rsidR="00630194">
        <w:rPr>
          <w:lang w:eastAsia="ru-RU"/>
        </w:rPr>
        <w:t xml:space="preserve">                                                                                  </w:t>
      </w:r>
      <w:r w:rsidRPr="001406E4">
        <w:rPr>
          <w:lang w:eastAsia="ru-RU"/>
        </w:rPr>
        <w:t>А.С. Тарасенко</w:t>
      </w:r>
    </w:p>
    <w:p w14:paraId="1397CE4E" w14:textId="77777777" w:rsidR="00F12C76" w:rsidRDefault="00F12C76" w:rsidP="00630194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5C"/>
    <w:rsid w:val="001406E4"/>
    <w:rsid w:val="00630194"/>
    <w:rsid w:val="006C0B77"/>
    <w:rsid w:val="008242FF"/>
    <w:rsid w:val="00870751"/>
    <w:rsid w:val="00922C48"/>
    <w:rsid w:val="00B915B7"/>
    <w:rsid w:val="00D1385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7CC8"/>
  <w15:chartTrackingRefBased/>
  <w15:docId w15:val="{1F852938-D04F-446B-A373-4063F576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6E4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Vasileva</cp:lastModifiedBy>
  <cp:revision>5</cp:revision>
  <dcterms:created xsi:type="dcterms:W3CDTF">2023-03-21T08:25:00Z</dcterms:created>
  <dcterms:modified xsi:type="dcterms:W3CDTF">2023-03-22T02:49:00Z</dcterms:modified>
</cp:coreProperties>
</file>