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 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ШЕЛАБОЛИХИНСКОГО РАЙОНА</w:t>
      </w:r>
    </w:p>
    <w:p w:rsid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«26» марта 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1а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Шелаболиха</w:t>
      </w: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вопросов, </w:t>
      </w: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рассмотрение</w:t>
      </w:r>
    </w:p>
    <w:p w:rsid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в 2021 году</w:t>
      </w: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Pr="00A3009A" w:rsidRDefault="00A3009A" w:rsidP="00A3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54 Устава муниципального образования </w:t>
      </w:r>
      <w:proofErr w:type="spellStart"/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</w:t>
      </w:r>
      <w:proofErr w:type="spellEnd"/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Совет депутатов района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вопросов, выносимых на рассмотрение Совета депутатов района в 2021 году (прилагается).</w:t>
      </w:r>
    </w:p>
    <w:p w:rsidR="00A3009A" w:rsidRDefault="00A3009A" w:rsidP="00A3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Мандатную комиссию Совета депутатов района. 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Pr="00A3009A" w:rsidRDefault="00A3009A" w:rsidP="00A3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перечень вопросов, выносимых на рассмотрение Совета депутатов района в 2021 году, на 3 л. в 1 экз.</w:t>
      </w:r>
    </w:p>
    <w:p w:rsid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Антропов </w:t>
      </w: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9A" w:rsidRP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района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«26»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 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  № 1</w:t>
      </w:r>
    </w:p>
    <w:p w:rsidR="00A3009A" w:rsidRPr="00A3009A" w:rsidRDefault="00A3009A" w:rsidP="00A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рассмотрение Совета депутатов района в 2021 году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009A" w:rsidRPr="00A3009A" w:rsidRDefault="00A3009A" w:rsidP="00A300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A3009A">
        <w:rPr>
          <w:rFonts w:ascii="Arial" w:eastAsia="Times New Roman" w:hAnsi="Arial" w:cs="Arial"/>
          <w:color w:val="052635"/>
          <w:sz w:val="19"/>
          <w:szCs w:val="19"/>
          <w:lang w:eastAsia="ru-RU"/>
        </w:rPr>
        <w:br/>
      </w:r>
    </w:p>
    <w:p w:rsidR="00A3009A" w:rsidRPr="00A3009A" w:rsidRDefault="00A3009A" w:rsidP="00A30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A3009A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 </w:t>
      </w:r>
    </w:p>
    <w:p w:rsidR="00A3009A" w:rsidRPr="00A3009A" w:rsidRDefault="00A3009A" w:rsidP="00A30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19"/>
          <w:szCs w:val="19"/>
          <w:lang w:eastAsia="ru-RU"/>
        </w:rPr>
      </w:pPr>
      <w:r w:rsidRPr="00A3009A">
        <w:rPr>
          <w:rFonts w:ascii="Arial" w:eastAsia="Times New Roman" w:hAnsi="Arial" w:cs="Arial"/>
          <w:color w:val="052635"/>
          <w:sz w:val="19"/>
          <w:szCs w:val="19"/>
          <w:lang w:eastAsia="ru-RU"/>
        </w:rPr>
        <w:t> </w:t>
      </w:r>
    </w:p>
    <w:tbl>
      <w:tblPr>
        <w:tblW w:w="1020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3193"/>
        <w:gridCol w:w="3906"/>
      </w:tblGrid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 w:colFirst="0" w:colLast="0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 вопроса, выносимого для рассмотрения на сессиях Совета депутатов района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рассмот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-рения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Ответственные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bookmarkEnd w:id="0"/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отчёте Главы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о результатах деятельности Администрации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в 2020 году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Шушунов А.Н.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итогах оперативно – служебной деятельности отделения полиции по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Шелаболихинскому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району за 2020 год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Стариенко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С.А.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исполнении районного бюджета за 2020 год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left="5040" w:hanging="50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внесении изменений в решение Совета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left="5040" w:hanging="50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 района от 25.12.2020 № 43 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районном бюджете на 2021 год»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rHeight w:val="1172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20" w:after="100" w:afterAutospacing="1" w:line="300" w:lineRule="atLeast"/>
              <w:ind w:left="1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утверждении Стратегии социально-экономического развития муниципального образования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 до 2035 года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 квартал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Еремин О.А.</w:t>
            </w:r>
          </w:p>
        </w:tc>
      </w:tr>
      <w:tr w:rsidR="00A3009A" w:rsidRPr="00A3009A" w:rsidTr="00225F19">
        <w:trPr>
          <w:trHeight w:val="972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 утверждении реестра объектов муниципальной собственности муниципального образования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 по состоянию на 01.01.2021 год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Лешова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О.А.</w:t>
            </w:r>
          </w:p>
        </w:tc>
      </w:tr>
      <w:tr w:rsidR="00A3009A" w:rsidRPr="00A3009A" w:rsidTr="00225F19">
        <w:trPr>
          <w:trHeight w:val="1596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внесении изменений в решение Совета депутатов района от 25.12.2020 № 44 «Об осуществлении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Васильев А.В.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Положении о порядке работы и функционирования административной комиссии при Администрации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Васильев А.В.</w:t>
            </w:r>
          </w:p>
        </w:tc>
      </w:tr>
      <w:tr w:rsidR="00A3009A" w:rsidRPr="00A3009A" w:rsidTr="00225F19">
        <w:trPr>
          <w:trHeight w:val="734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утверждении  Перечня должностных лиц Администрации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района, уполномоченных составлять протоколы об   административных правонарушениях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Васильев А.В.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внесении изменений в решение Совета депутатов от 25.11.2015 № 62 «О принятии органами местного самоуправления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государственных полномочий по постановке на учет и учету граждан, выехавших из районов Крайнего Севера и приравненных к ним местностей и имеющих право на получение жилищных субсидий»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Васильев А.В.</w:t>
            </w:r>
          </w:p>
        </w:tc>
      </w:tr>
      <w:tr w:rsidR="00A3009A" w:rsidRPr="00A3009A" w:rsidTr="00225F19">
        <w:trPr>
          <w:trHeight w:val="972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внесении изменений в Положение об организации и осуществлении мероприятий по защите населения и территории муниципального образования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 от чрезвычайных ситуаций природного и техногенного характера, утвержденного решением Совета депутатов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от 14.04.2017 № 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А.Н.</w:t>
            </w:r>
          </w:p>
        </w:tc>
      </w:tr>
      <w:tr w:rsidR="00A3009A" w:rsidRPr="00A3009A" w:rsidTr="00225F19">
        <w:trPr>
          <w:trHeight w:val="972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2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назначении председателя контрольно-счетной палаты муниципального образования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Антропов К.В.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утверждении Положений о Флаге и Гербе муниципального образования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Васильев А.В.</w:t>
            </w:r>
          </w:p>
        </w:tc>
      </w:tr>
      <w:tr w:rsidR="00A3009A" w:rsidRPr="00A3009A" w:rsidTr="00225F19">
        <w:trPr>
          <w:trHeight w:val="678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исполнении районного бюджета за I квартал 2021 года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A3009A" w:rsidRPr="00A3009A" w:rsidTr="00225F19">
        <w:trPr>
          <w:trHeight w:val="926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 внесении изменений в решение Совета депутатов района от 25.12.2020 № 43 «О районном бюджете на 2021 год»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rHeight w:val="1130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утверждении Положения о бюджетном процессе и финансовом контроле в муниципальном образовании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утверждении плана приватизации муниципального имущества муниципального  образования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Шелаболихинский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Алтайского края на 2021 год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Лешова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О.А.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исполнении районного бюджета за полугодие 2021 года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III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rHeight w:val="992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внесении изменений в решение Совета депутатов района от 25.12.2020 № 43 «О районном бюджете на 2021 год»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III квартал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A3009A" w:rsidRPr="00A3009A" w:rsidTr="00225F19">
        <w:trPr>
          <w:trHeight w:val="992"/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дополнительном пенсионном обеспечении муниципальных служащих органов местного самоуправления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III квартал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Вактинская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исполнении районного бюджета за 9 месяцев 2021 года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IV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внесении изменений в решение Совета депутатов района от 25.12.2020 № 43  «О районном бюджете на 2021 год»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IV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Cambria" w:eastAsia="Times New Roman" w:hAnsi="Cambria" w:cs="Times New Roman"/>
                <w:sz w:val="19"/>
                <w:szCs w:val="19"/>
                <w:lang w:eastAsia="ru-RU"/>
              </w:rPr>
              <w:t>О принятии осуществления части полномочий по решению вопросов местного значения сельских поселений Шелаболихинского района Алтайского края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IV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передаче осуществления части полномочий по решению вопросов местного значения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 органам местного самоуправления сельсоветов </w:t>
            </w:r>
            <w:proofErr w:type="spellStart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Шелаболихинского</w:t>
            </w:r>
            <w:proofErr w:type="spellEnd"/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IV</w:t>
            </w:r>
          </w:p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Еремин О.А.</w:t>
            </w:r>
          </w:p>
        </w:tc>
      </w:tr>
      <w:tr w:rsidR="00A3009A" w:rsidRPr="00A3009A" w:rsidTr="00225F19">
        <w:trPr>
          <w:tblCellSpacing w:w="15" w:type="dxa"/>
          <w:jc w:val="center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районном бюджете на 2022 год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IV квартал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9A" w:rsidRPr="00A3009A" w:rsidRDefault="00A3009A" w:rsidP="00A30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00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Глухих Н.И.</w:t>
            </w:r>
          </w:p>
        </w:tc>
      </w:tr>
    </w:tbl>
    <w:p w:rsidR="00D26422" w:rsidRDefault="00A36326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26" w:rsidRDefault="00A36326" w:rsidP="00A3009A">
      <w:pPr>
        <w:spacing w:after="0" w:line="240" w:lineRule="auto"/>
      </w:pPr>
      <w:r>
        <w:separator/>
      </w:r>
    </w:p>
  </w:endnote>
  <w:endnote w:type="continuationSeparator" w:id="0">
    <w:p w:rsidR="00A36326" w:rsidRDefault="00A36326" w:rsidP="00A3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26" w:rsidRDefault="00A36326" w:rsidP="00A3009A">
      <w:pPr>
        <w:spacing w:after="0" w:line="240" w:lineRule="auto"/>
      </w:pPr>
      <w:r>
        <w:separator/>
      </w:r>
    </w:p>
  </w:footnote>
  <w:footnote w:type="continuationSeparator" w:id="0">
    <w:p w:rsidR="00A36326" w:rsidRDefault="00A36326" w:rsidP="00A3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A2"/>
    <w:rsid w:val="001050FA"/>
    <w:rsid w:val="00225F19"/>
    <w:rsid w:val="00A3009A"/>
    <w:rsid w:val="00A36326"/>
    <w:rsid w:val="00B7615A"/>
    <w:rsid w:val="00C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15F"/>
  <w15:chartTrackingRefBased/>
  <w15:docId w15:val="{9B4CA8F1-8C24-4755-AC7E-9E299CE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09A"/>
  </w:style>
  <w:style w:type="paragraph" w:styleId="a6">
    <w:name w:val="footer"/>
    <w:basedOn w:val="a"/>
    <w:link w:val="a7"/>
    <w:uiPriority w:val="99"/>
    <w:unhideWhenUsed/>
    <w:rsid w:val="00A30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2022-04-07T10:59:00Z</dcterms:created>
  <dcterms:modified xsi:type="dcterms:W3CDTF">2022-04-07T11:11:00Z</dcterms:modified>
</cp:coreProperties>
</file>