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F" w:rsidRDefault="005C1D7F" w:rsidP="005C1D7F">
      <w:pPr>
        <w:shd w:val="clear" w:color="auto" w:fill="FFFFFF"/>
        <w:spacing w:line="326" w:lineRule="exact"/>
        <w:ind w:right="1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РОССИЙСКАЯ ФЕДЕРАЦИЯ</w:t>
      </w:r>
    </w:p>
    <w:p w:rsidR="005C1D7F" w:rsidRDefault="005C1D7F" w:rsidP="005C1D7F">
      <w:pPr>
        <w:shd w:val="clear" w:color="auto" w:fill="FFFFFF"/>
        <w:spacing w:line="326" w:lineRule="exact"/>
        <w:ind w:right="1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АДМИНИСТРАЦИЯ ШЕЛАБОЛИХИНСКОГО РАЙОНА</w:t>
      </w:r>
    </w:p>
    <w:p w:rsidR="005C1D7F" w:rsidRDefault="005C1D7F" w:rsidP="005C1D7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C1D7F" w:rsidRDefault="005C1D7F" w:rsidP="005C1D7F">
      <w:pPr>
        <w:jc w:val="center"/>
        <w:rPr>
          <w:sz w:val="28"/>
          <w:szCs w:val="28"/>
        </w:rPr>
      </w:pPr>
    </w:p>
    <w:p w:rsidR="005C1D7F" w:rsidRDefault="005C1D7F" w:rsidP="005C1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1D7F" w:rsidRDefault="005C1D7F" w:rsidP="005C1D7F">
      <w:pPr>
        <w:jc w:val="center"/>
        <w:rPr>
          <w:sz w:val="28"/>
          <w:szCs w:val="28"/>
        </w:rPr>
      </w:pPr>
    </w:p>
    <w:p w:rsidR="005C1D7F" w:rsidRPr="00375CBE" w:rsidRDefault="00F2518E" w:rsidP="005C1D7F">
      <w:pPr>
        <w:rPr>
          <w:sz w:val="28"/>
          <w:szCs w:val="28"/>
        </w:rPr>
      </w:pPr>
      <w:r>
        <w:rPr>
          <w:sz w:val="28"/>
          <w:szCs w:val="28"/>
        </w:rPr>
        <w:t>«03</w:t>
      </w:r>
      <w:r w:rsidR="00E454E3">
        <w:rPr>
          <w:sz w:val="28"/>
          <w:szCs w:val="28"/>
        </w:rPr>
        <w:t>»  апреля</w:t>
      </w:r>
      <w:r w:rsidR="005C1D7F">
        <w:rPr>
          <w:sz w:val="28"/>
          <w:szCs w:val="28"/>
        </w:rPr>
        <w:t xml:space="preserve">  2020 г.                          </w:t>
      </w:r>
      <w:r w:rsidR="005C1D7F" w:rsidRPr="00375CBE">
        <w:rPr>
          <w:sz w:val="28"/>
          <w:szCs w:val="28"/>
        </w:rPr>
        <w:t xml:space="preserve">           </w:t>
      </w:r>
      <w:r w:rsidR="005C1D7F">
        <w:rPr>
          <w:sz w:val="28"/>
          <w:szCs w:val="28"/>
        </w:rPr>
        <w:t xml:space="preserve">                                    </w:t>
      </w:r>
      <w:r w:rsidR="00E454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№ 128</w:t>
      </w:r>
      <w:r w:rsidR="005C1D7F" w:rsidRPr="00375CBE">
        <w:rPr>
          <w:sz w:val="28"/>
          <w:szCs w:val="28"/>
        </w:rPr>
        <w:t xml:space="preserve"> </w:t>
      </w:r>
    </w:p>
    <w:p w:rsidR="005C1D7F" w:rsidRPr="00375CBE" w:rsidRDefault="005C1D7F" w:rsidP="005C1D7F">
      <w:pPr>
        <w:tabs>
          <w:tab w:val="left" w:pos="5103"/>
        </w:tabs>
        <w:jc w:val="center"/>
        <w:rPr>
          <w:sz w:val="28"/>
          <w:szCs w:val="28"/>
        </w:rPr>
      </w:pPr>
      <w:proofErr w:type="gramStart"/>
      <w:r w:rsidRPr="00375CBE">
        <w:rPr>
          <w:sz w:val="28"/>
          <w:szCs w:val="28"/>
        </w:rPr>
        <w:t>с</w:t>
      </w:r>
      <w:proofErr w:type="gramEnd"/>
      <w:r w:rsidRPr="00375CBE">
        <w:rPr>
          <w:sz w:val="28"/>
          <w:szCs w:val="28"/>
        </w:rPr>
        <w:t>. Шелаболиха</w:t>
      </w:r>
    </w:p>
    <w:p w:rsidR="005C1D7F" w:rsidRPr="00375CBE" w:rsidRDefault="005C1D7F" w:rsidP="005C1D7F">
      <w:pPr>
        <w:ind w:right="5385"/>
        <w:jc w:val="both"/>
        <w:rPr>
          <w:sz w:val="28"/>
          <w:szCs w:val="28"/>
        </w:rPr>
      </w:pPr>
    </w:p>
    <w:p w:rsidR="005C1D7F" w:rsidRPr="00375CBE" w:rsidRDefault="005C1D7F" w:rsidP="00E72F6B">
      <w:pPr>
        <w:tabs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Об утвержден</w:t>
      </w:r>
      <w:r>
        <w:rPr>
          <w:sz w:val="28"/>
          <w:szCs w:val="28"/>
        </w:rPr>
        <w:t>ии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гламента </w:t>
      </w:r>
      <w:r w:rsidRPr="00375CB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75CBE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</w:t>
      </w:r>
      <w:r w:rsidRPr="00375CBE">
        <w:rPr>
          <w:sz w:val="28"/>
          <w:szCs w:val="28"/>
        </w:rPr>
        <w:t>»</w:t>
      </w:r>
    </w:p>
    <w:p w:rsidR="005C1D7F" w:rsidRDefault="005C1D7F" w:rsidP="005C1D7F">
      <w:pPr>
        <w:ind w:firstLine="567"/>
        <w:jc w:val="both"/>
        <w:rPr>
          <w:sz w:val="28"/>
          <w:szCs w:val="28"/>
        </w:rPr>
      </w:pPr>
    </w:p>
    <w:p w:rsidR="005C1D7F" w:rsidRPr="00375CBE" w:rsidRDefault="005C1D7F" w:rsidP="005C1D7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75CBE">
        <w:rPr>
          <w:sz w:val="28"/>
          <w:szCs w:val="28"/>
        </w:rPr>
        <w:t xml:space="preserve">В соответствии </w:t>
      </w:r>
      <w:r w:rsidR="00E81CAE">
        <w:rPr>
          <w:sz w:val="28"/>
          <w:szCs w:val="28"/>
        </w:rPr>
        <w:t>со статьей 39 Градостроительного кодекса Российской Федер</w:t>
      </w:r>
      <w:r w:rsidR="00E81CAE">
        <w:rPr>
          <w:sz w:val="28"/>
          <w:szCs w:val="28"/>
        </w:rPr>
        <w:t>а</w:t>
      </w:r>
      <w:r w:rsidR="00E81CAE">
        <w:rPr>
          <w:sz w:val="28"/>
          <w:szCs w:val="28"/>
        </w:rPr>
        <w:t>ции</w:t>
      </w:r>
      <w:r w:rsidR="00135FF6">
        <w:rPr>
          <w:sz w:val="28"/>
          <w:szCs w:val="28"/>
        </w:rPr>
        <w:t>,</w:t>
      </w:r>
      <w:r w:rsidRPr="00375CBE">
        <w:rPr>
          <w:sz w:val="28"/>
          <w:szCs w:val="28"/>
        </w:rPr>
        <w:t xml:space="preserve"> Федеральным законом от 27.07.2010 № 210-ФЗ «Об орга</w:t>
      </w:r>
      <w:r w:rsidRPr="00375CBE">
        <w:rPr>
          <w:sz w:val="28"/>
          <w:szCs w:val="28"/>
        </w:rPr>
        <w:softHyphen/>
        <w:t>низации предоставл</w:t>
      </w:r>
      <w:r w:rsidRPr="00375CBE">
        <w:rPr>
          <w:sz w:val="28"/>
          <w:szCs w:val="28"/>
        </w:rPr>
        <w:t>е</w:t>
      </w:r>
      <w:r w:rsidRPr="00375CBE">
        <w:rPr>
          <w:sz w:val="28"/>
          <w:szCs w:val="28"/>
        </w:rPr>
        <w:t>ния государственных и муниципальных услуг», постанов</w:t>
      </w:r>
      <w:r w:rsidRPr="00375CBE">
        <w:rPr>
          <w:sz w:val="28"/>
          <w:szCs w:val="28"/>
        </w:rPr>
        <w:softHyphen/>
        <w:t>л</w:t>
      </w:r>
      <w:r>
        <w:rPr>
          <w:sz w:val="28"/>
          <w:szCs w:val="28"/>
        </w:rPr>
        <w:t xml:space="preserve">ением Администрации района </w:t>
      </w:r>
      <w:r w:rsidR="001C2EA6">
        <w:rPr>
          <w:sz w:val="28"/>
          <w:szCs w:val="28"/>
        </w:rPr>
        <w:t>от 08</w:t>
      </w:r>
      <w:r w:rsidR="001C2EA6" w:rsidRPr="000300E9">
        <w:rPr>
          <w:sz w:val="28"/>
          <w:szCs w:val="28"/>
        </w:rPr>
        <w:t>.</w:t>
      </w:r>
      <w:r w:rsidR="001C2EA6">
        <w:rPr>
          <w:sz w:val="28"/>
          <w:szCs w:val="28"/>
        </w:rPr>
        <w:t>11</w:t>
      </w:r>
      <w:r w:rsidR="001C2EA6" w:rsidRPr="000300E9">
        <w:rPr>
          <w:sz w:val="28"/>
          <w:szCs w:val="28"/>
        </w:rPr>
        <w:t>.201</w:t>
      </w:r>
      <w:r w:rsidR="001C2EA6">
        <w:rPr>
          <w:sz w:val="28"/>
          <w:szCs w:val="28"/>
        </w:rPr>
        <w:t>9 № 500</w:t>
      </w:r>
      <w:r w:rsidR="001C2EA6" w:rsidRPr="000300E9">
        <w:rPr>
          <w:sz w:val="28"/>
          <w:szCs w:val="28"/>
        </w:rPr>
        <w:t xml:space="preserve"> </w:t>
      </w:r>
      <w:r w:rsidRPr="00375CBE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и исполн</w:t>
      </w:r>
      <w:r w:rsidRPr="00375CBE">
        <w:rPr>
          <w:sz w:val="28"/>
          <w:szCs w:val="28"/>
        </w:rPr>
        <w:t>е</w:t>
      </w:r>
      <w:r w:rsidRPr="00375CBE">
        <w:rPr>
          <w:sz w:val="28"/>
          <w:szCs w:val="28"/>
        </w:rPr>
        <w:t>ния муниципальных функций, а также проведения экспертизы их проектов», частью 1 стать</w:t>
      </w:r>
      <w:r>
        <w:rPr>
          <w:sz w:val="28"/>
          <w:szCs w:val="28"/>
        </w:rPr>
        <w:t>и 53</w:t>
      </w:r>
      <w:r w:rsidRPr="00375CBE">
        <w:rPr>
          <w:sz w:val="28"/>
          <w:szCs w:val="28"/>
        </w:rPr>
        <w:t xml:space="preserve"> Устава района</w:t>
      </w:r>
      <w:proofErr w:type="gramEnd"/>
    </w:p>
    <w:p w:rsidR="005C1D7F" w:rsidRPr="00375CBE" w:rsidRDefault="005C1D7F" w:rsidP="005C1D7F">
      <w:pPr>
        <w:spacing w:line="276" w:lineRule="auto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ПОСТАНОВЛЯЮ: </w:t>
      </w:r>
    </w:p>
    <w:p w:rsidR="005C1D7F" w:rsidRDefault="005C1D7F" w:rsidP="005C1D7F">
      <w:pPr>
        <w:spacing w:line="276" w:lineRule="auto"/>
        <w:ind w:firstLine="720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1. Утвердить административный регламент предоставления муниципаль</w:t>
      </w:r>
      <w:r w:rsidRPr="00375CBE">
        <w:rPr>
          <w:sz w:val="28"/>
          <w:szCs w:val="28"/>
        </w:rPr>
        <w:softHyphen/>
        <w:t>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  (приложение</w:t>
      </w:r>
      <w:r w:rsidRPr="00375CBE">
        <w:rPr>
          <w:sz w:val="28"/>
          <w:szCs w:val="28"/>
        </w:rPr>
        <w:t>).</w:t>
      </w:r>
    </w:p>
    <w:p w:rsidR="00E81CAE" w:rsidRDefault="005C1D7F" w:rsidP="005C1D7F">
      <w:pPr>
        <w:tabs>
          <w:tab w:val="left" w:pos="993"/>
          <w:tab w:val="left" w:pos="15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81CA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81CAE">
        <w:rPr>
          <w:sz w:val="28"/>
          <w:szCs w:val="28"/>
        </w:rPr>
        <w:t>:</w:t>
      </w:r>
    </w:p>
    <w:p w:rsidR="005C1D7F" w:rsidRDefault="005C1D7F" w:rsidP="005C1D7F">
      <w:pPr>
        <w:tabs>
          <w:tab w:val="left" w:pos="993"/>
          <w:tab w:val="left" w:pos="15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</w:t>
      </w:r>
      <w:r w:rsidR="00B75094">
        <w:rPr>
          <w:sz w:val="28"/>
          <w:szCs w:val="28"/>
        </w:rPr>
        <w:t>ление Администрации района от 02.04.2018 № 119</w:t>
      </w:r>
      <w:r>
        <w:rPr>
          <w:sz w:val="28"/>
          <w:szCs w:val="28"/>
        </w:rPr>
        <w:t xml:space="preserve"> «Об утверждении административн</w:t>
      </w:r>
      <w:r w:rsidR="00B75094">
        <w:rPr>
          <w:sz w:val="28"/>
          <w:szCs w:val="28"/>
        </w:rPr>
        <w:t xml:space="preserve">ого регламента </w:t>
      </w:r>
      <w:r>
        <w:rPr>
          <w:sz w:val="28"/>
          <w:szCs w:val="28"/>
        </w:rPr>
        <w:t>предоставле</w:t>
      </w:r>
      <w:r w:rsidR="00B75094">
        <w:rPr>
          <w:sz w:val="28"/>
          <w:szCs w:val="28"/>
        </w:rPr>
        <w:t>ния</w:t>
      </w:r>
      <w:r>
        <w:rPr>
          <w:sz w:val="28"/>
          <w:szCs w:val="28"/>
        </w:rPr>
        <w:t xml:space="preserve">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строительства»»</w:t>
      </w:r>
      <w:r w:rsidR="0005504C">
        <w:rPr>
          <w:sz w:val="28"/>
          <w:szCs w:val="28"/>
        </w:rPr>
        <w:t>;</w:t>
      </w:r>
    </w:p>
    <w:p w:rsidR="0005504C" w:rsidRDefault="0005504C" w:rsidP="0005504C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</w:t>
      </w:r>
      <w:r w:rsidR="00C134CE">
        <w:rPr>
          <w:spacing w:val="-1"/>
          <w:sz w:val="28"/>
          <w:szCs w:val="28"/>
        </w:rPr>
        <w:t>ление Администрации района от 25</w:t>
      </w:r>
      <w:r>
        <w:rPr>
          <w:spacing w:val="-1"/>
          <w:sz w:val="28"/>
          <w:szCs w:val="28"/>
        </w:rPr>
        <w:t>.</w:t>
      </w:r>
      <w:r w:rsidR="00C134CE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>.201</w:t>
      </w:r>
      <w:r w:rsidR="00C134CE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№ </w:t>
      </w:r>
      <w:r w:rsidR="00C134CE">
        <w:rPr>
          <w:spacing w:val="-1"/>
          <w:sz w:val="28"/>
          <w:szCs w:val="28"/>
        </w:rPr>
        <w:t>376</w:t>
      </w:r>
      <w:r>
        <w:rPr>
          <w:spacing w:val="-1"/>
          <w:sz w:val="28"/>
          <w:szCs w:val="28"/>
        </w:rPr>
        <w:t xml:space="preserve"> «О внесении изме</w:t>
      </w:r>
      <w:r>
        <w:rPr>
          <w:spacing w:val="-1"/>
          <w:sz w:val="28"/>
          <w:szCs w:val="28"/>
        </w:rPr>
        <w:softHyphen/>
        <w:t xml:space="preserve">нений в постановление Администрации района от </w:t>
      </w:r>
      <w:r w:rsidR="00C134CE">
        <w:rPr>
          <w:spacing w:val="-1"/>
          <w:sz w:val="28"/>
          <w:szCs w:val="28"/>
        </w:rPr>
        <w:t>02</w:t>
      </w:r>
      <w:r>
        <w:rPr>
          <w:spacing w:val="-1"/>
          <w:sz w:val="28"/>
          <w:szCs w:val="28"/>
        </w:rPr>
        <w:t>.0</w:t>
      </w:r>
      <w:r w:rsidR="00C134CE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.201</w:t>
      </w:r>
      <w:r w:rsidR="00C134CE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 № </w:t>
      </w:r>
      <w:r w:rsidR="00C134CE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</w:t>
      </w:r>
      <w:r w:rsidR="00C134CE">
        <w:rPr>
          <w:sz w:val="28"/>
          <w:szCs w:val="28"/>
        </w:rPr>
        <w:t>в</w:t>
      </w:r>
      <w:r w:rsidR="00C134CE">
        <w:rPr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</w:t>
      </w:r>
      <w:r w:rsidR="00C233F9">
        <w:rPr>
          <w:sz w:val="28"/>
          <w:szCs w:val="28"/>
        </w:rPr>
        <w:t>»;</w:t>
      </w:r>
    </w:p>
    <w:p w:rsidR="00C233F9" w:rsidRDefault="00C233F9" w:rsidP="00C233F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постановление Администрации района от 12.11.2019 № 509 «О внесении изме</w:t>
      </w:r>
      <w:r>
        <w:rPr>
          <w:spacing w:val="-1"/>
          <w:sz w:val="28"/>
          <w:szCs w:val="28"/>
        </w:rPr>
        <w:softHyphen/>
        <w:t>нений в постановление Адми</w:t>
      </w:r>
      <w:r w:rsidR="001057C3">
        <w:rPr>
          <w:spacing w:val="-1"/>
          <w:sz w:val="28"/>
          <w:szCs w:val="28"/>
        </w:rPr>
        <w:t xml:space="preserve">нистрации района от 02.04.2018 </w:t>
      </w:r>
      <w:r>
        <w:rPr>
          <w:spacing w:val="-1"/>
          <w:sz w:val="28"/>
          <w:szCs w:val="28"/>
        </w:rPr>
        <w:t xml:space="preserve">№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строительства»»;</w:t>
      </w:r>
    </w:p>
    <w:p w:rsidR="005C1D7F" w:rsidRPr="00375CBE" w:rsidRDefault="00B6142D" w:rsidP="00C233F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1D7F" w:rsidRPr="00375CBE">
        <w:rPr>
          <w:sz w:val="28"/>
          <w:szCs w:val="28"/>
        </w:rPr>
        <w:t xml:space="preserve">. </w:t>
      </w:r>
      <w:proofErr w:type="gramStart"/>
      <w:r w:rsidR="00E454E3" w:rsidRPr="0066752B">
        <w:rPr>
          <w:sz w:val="28"/>
          <w:szCs w:val="28"/>
        </w:rPr>
        <w:t>Разместить</w:t>
      </w:r>
      <w:proofErr w:type="gramEnd"/>
      <w:r w:rsidR="00E454E3" w:rsidRPr="0066752B">
        <w:rPr>
          <w:sz w:val="28"/>
          <w:szCs w:val="28"/>
        </w:rPr>
        <w:t xml:space="preserve"> настоящее постановление на официальном сайте Админи</w:t>
      </w:r>
      <w:r w:rsidR="00E454E3" w:rsidRPr="0066752B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 w:rsidR="00E454E3">
        <w:rPr>
          <w:sz w:val="28"/>
          <w:szCs w:val="28"/>
        </w:rPr>
        <w:t xml:space="preserve"> и опубликовать в районной газете «Знамя Советов» или сборнике мун</w:t>
      </w:r>
      <w:r w:rsidR="00E454E3">
        <w:rPr>
          <w:sz w:val="28"/>
          <w:szCs w:val="28"/>
        </w:rPr>
        <w:t>и</w:t>
      </w:r>
      <w:r w:rsidR="00E454E3">
        <w:rPr>
          <w:sz w:val="28"/>
          <w:szCs w:val="28"/>
        </w:rPr>
        <w:t>ципальных правовых актов Шелаболихинского района Алтайского края.</w:t>
      </w:r>
    </w:p>
    <w:p w:rsidR="005C1D7F" w:rsidRPr="00375CBE" w:rsidRDefault="00173452" w:rsidP="005C1D7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D7F" w:rsidRPr="00375CBE">
        <w:rPr>
          <w:sz w:val="28"/>
          <w:szCs w:val="28"/>
        </w:rPr>
        <w:t xml:space="preserve">. </w:t>
      </w:r>
      <w:proofErr w:type="gramStart"/>
      <w:r w:rsidR="005C1D7F" w:rsidRPr="00375CBE">
        <w:rPr>
          <w:sz w:val="28"/>
          <w:szCs w:val="28"/>
        </w:rPr>
        <w:t>Контроль за</w:t>
      </w:r>
      <w:proofErr w:type="gramEnd"/>
      <w:r w:rsidR="005C1D7F" w:rsidRPr="00375CBE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5C1D7F" w:rsidRPr="00375CBE">
        <w:rPr>
          <w:sz w:val="28"/>
          <w:szCs w:val="28"/>
        </w:rPr>
        <w:t>и</w:t>
      </w:r>
      <w:r w:rsidR="005C1D7F" w:rsidRPr="00375CBE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5C1D7F" w:rsidRPr="00375CBE" w:rsidRDefault="005C1D7F" w:rsidP="005C1D7F">
      <w:pPr>
        <w:pStyle w:val="a3"/>
        <w:spacing w:line="276" w:lineRule="auto"/>
        <w:ind w:left="1680" w:hanging="1680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ние: Административный регламент </w:t>
      </w:r>
      <w:r w:rsidRPr="00375CBE">
        <w:rPr>
          <w:sz w:val="28"/>
          <w:szCs w:val="28"/>
        </w:rPr>
        <w:t>предоставлени</w:t>
      </w:r>
      <w:r>
        <w:rPr>
          <w:sz w:val="28"/>
          <w:szCs w:val="28"/>
        </w:rPr>
        <w:t>я муниципаль</w:t>
      </w:r>
      <w:r w:rsidRPr="00375CBE">
        <w:rPr>
          <w:sz w:val="28"/>
          <w:szCs w:val="28"/>
        </w:rPr>
        <w:t>ной услуги «</w:t>
      </w:r>
      <w:r>
        <w:rPr>
          <w:sz w:val="28"/>
          <w:szCs w:val="28"/>
        </w:rPr>
        <w:t>Предоставление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земельного участка или объекта капитального строительства</w:t>
      </w:r>
      <w:r w:rsidRPr="00375CB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 приложения к нему, всего на </w:t>
      </w:r>
      <w:r w:rsidR="001B378E" w:rsidRPr="001B378E">
        <w:rPr>
          <w:sz w:val="28"/>
          <w:szCs w:val="28"/>
        </w:rPr>
        <w:t>29</w:t>
      </w:r>
      <w:r w:rsidRPr="0036085F">
        <w:rPr>
          <w:color w:val="FF0000"/>
          <w:sz w:val="28"/>
          <w:szCs w:val="28"/>
        </w:rPr>
        <w:t xml:space="preserve"> </w:t>
      </w:r>
      <w:r w:rsidRPr="00375CBE">
        <w:rPr>
          <w:sz w:val="28"/>
          <w:szCs w:val="28"/>
        </w:rPr>
        <w:t>л. в 1 экз.</w:t>
      </w:r>
    </w:p>
    <w:p w:rsidR="005C1D7F" w:rsidRPr="00375CBE" w:rsidRDefault="005C1D7F" w:rsidP="005C1D7F">
      <w:pPr>
        <w:pStyle w:val="a3"/>
        <w:spacing w:line="276" w:lineRule="auto"/>
        <w:ind w:left="1680" w:hanging="1680"/>
        <w:jc w:val="both"/>
        <w:rPr>
          <w:sz w:val="28"/>
          <w:szCs w:val="28"/>
        </w:rPr>
      </w:pPr>
    </w:p>
    <w:p w:rsidR="005C1D7F" w:rsidRPr="00375CBE" w:rsidRDefault="005C1D7F" w:rsidP="005C1D7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4620"/>
      </w:tblGrid>
      <w:tr w:rsidR="005C1D7F" w:rsidTr="00FC4851">
        <w:trPr>
          <w:trHeight w:val="423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7F" w:rsidRDefault="005C1D7F" w:rsidP="00FC4851">
            <w:pPr>
              <w:spacing w:line="276" w:lineRule="auto"/>
            </w:pPr>
            <w:r>
              <w:rPr>
                <w:sz w:val="28"/>
              </w:rPr>
              <w:t xml:space="preserve"> Глава района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7F" w:rsidRDefault="005C1D7F" w:rsidP="00B6142D">
            <w:pPr>
              <w:spacing w:line="276" w:lineRule="auto"/>
              <w:ind w:left="2354"/>
            </w:pPr>
            <w:r>
              <w:rPr>
                <w:sz w:val="28"/>
              </w:rPr>
              <w:t xml:space="preserve">   </w:t>
            </w:r>
            <w:r w:rsidR="00B6142D">
              <w:rPr>
                <w:sz w:val="28"/>
              </w:rPr>
              <w:t>А.Н. Шушунов</w:t>
            </w:r>
          </w:p>
        </w:tc>
      </w:tr>
    </w:tbl>
    <w:p w:rsidR="00B6142D" w:rsidRDefault="00B6142D">
      <w:pPr>
        <w:spacing w:after="200" w:line="276" w:lineRule="auto"/>
      </w:pPr>
      <w:r>
        <w:br w:type="page"/>
      </w:r>
    </w:p>
    <w:p w:rsidR="00357A0C" w:rsidRDefault="00AB7234" w:rsidP="00357A0C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3548C">
        <w:rPr>
          <w:sz w:val="28"/>
          <w:szCs w:val="28"/>
        </w:rPr>
        <w:t>к постановлению</w:t>
      </w:r>
    </w:p>
    <w:p w:rsidR="00357A0C" w:rsidRDefault="00AB7234" w:rsidP="00357A0C">
      <w:pPr>
        <w:ind w:firstLine="5387"/>
        <w:rPr>
          <w:sz w:val="28"/>
          <w:szCs w:val="28"/>
        </w:rPr>
      </w:pPr>
      <w:r w:rsidRPr="00C3548C">
        <w:rPr>
          <w:sz w:val="28"/>
          <w:szCs w:val="28"/>
        </w:rPr>
        <w:t>Администрации</w:t>
      </w:r>
      <w:r w:rsidR="00357A0C">
        <w:rPr>
          <w:sz w:val="28"/>
          <w:szCs w:val="28"/>
        </w:rPr>
        <w:t xml:space="preserve"> </w:t>
      </w:r>
      <w:r w:rsidRPr="00C3548C">
        <w:rPr>
          <w:sz w:val="28"/>
          <w:szCs w:val="28"/>
        </w:rPr>
        <w:t>района</w:t>
      </w:r>
    </w:p>
    <w:p w:rsidR="00AB7234" w:rsidRDefault="00AB7234" w:rsidP="00357A0C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2518E">
        <w:rPr>
          <w:sz w:val="28"/>
          <w:szCs w:val="28"/>
        </w:rPr>
        <w:t>03</w:t>
      </w:r>
      <w:r w:rsidRPr="00C354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1200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</w:t>
      </w:r>
      <w:r w:rsidRPr="00375CBE">
        <w:rPr>
          <w:sz w:val="28"/>
          <w:szCs w:val="28"/>
        </w:rPr>
        <w:t>20</w:t>
      </w:r>
      <w:r w:rsidR="00357A0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F2518E">
        <w:rPr>
          <w:sz w:val="28"/>
          <w:szCs w:val="28"/>
        </w:rPr>
        <w:t>128</w:t>
      </w:r>
    </w:p>
    <w:p w:rsidR="00AB7234" w:rsidRDefault="00AB7234" w:rsidP="00AB7234">
      <w:pPr>
        <w:ind w:firstLine="5387"/>
        <w:jc w:val="both"/>
      </w:pPr>
    </w:p>
    <w:p w:rsidR="00AB7234" w:rsidRPr="004171AD" w:rsidRDefault="00AB7234" w:rsidP="00AB7234">
      <w:pPr>
        <w:jc w:val="center"/>
        <w:rPr>
          <w:sz w:val="28"/>
          <w:szCs w:val="28"/>
        </w:rPr>
      </w:pPr>
      <w:r w:rsidRPr="004171AD">
        <w:rPr>
          <w:sz w:val="28"/>
          <w:szCs w:val="28"/>
        </w:rPr>
        <w:t>Административный регламент</w:t>
      </w:r>
    </w:p>
    <w:p w:rsidR="00AB7234" w:rsidRPr="004171AD" w:rsidRDefault="00AB7234" w:rsidP="00AB7234">
      <w:pPr>
        <w:jc w:val="center"/>
        <w:rPr>
          <w:sz w:val="28"/>
          <w:szCs w:val="28"/>
        </w:rPr>
      </w:pPr>
      <w:r w:rsidRPr="004171AD">
        <w:rPr>
          <w:sz w:val="28"/>
          <w:szCs w:val="28"/>
        </w:rPr>
        <w:t xml:space="preserve">предоставления муниципальной услуги </w:t>
      </w:r>
    </w:p>
    <w:p w:rsidR="00AB7234" w:rsidRPr="004171AD" w:rsidRDefault="00AB7234" w:rsidP="00AB7234">
      <w:pPr>
        <w:jc w:val="center"/>
        <w:rPr>
          <w:sz w:val="28"/>
          <w:szCs w:val="28"/>
        </w:rPr>
      </w:pPr>
      <w:r w:rsidRPr="004171AD">
        <w:rPr>
          <w:sz w:val="28"/>
          <w:szCs w:val="28"/>
        </w:rPr>
        <w:t>«</w:t>
      </w:r>
      <w:r w:rsidRPr="004171AD">
        <w:rPr>
          <w:bCs/>
          <w:sz w:val="28"/>
          <w:szCs w:val="28"/>
        </w:rPr>
        <w:t>П</w:t>
      </w:r>
      <w:r w:rsidRPr="004171AD">
        <w:rPr>
          <w:sz w:val="28"/>
          <w:szCs w:val="28"/>
        </w:rPr>
        <w:t>редоставление разрешения на условно разрешенный вид использования земел</w:t>
      </w:r>
      <w:r w:rsidRPr="004171AD">
        <w:rPr>
          <w:sz w:val="28"/>
          <w:szCs w:val="28"/>
        </w:rPr>
        <w:t>ь</w:t>
      </w:r>
      <w:r w:rsidRPr="004171AD">
        <w:rPr>
          <w:sz w:val="28"/>
          <w:szCs w:val="28"/>
        </w:rPr>
        <w:t>ного участка или объекта капитального строительства»</w:t>
      </w:r>
    </w:p>
    <w:p w:rsidR="00AB7234" w:rsidRPr="004171AD" w:rsidRDefault="00AB7234" w:rsidP="00AB7234">
      <w:pPr>
        <w:jc w:val="center"/>
        <w:rPr>
          <w:sz w:val="28"/>
          <w:szCs w:val="28"/>
        </w:rPr>
      </w:pPr>
    </w:p>
    <w:p w:rsidR="00AB7234" w:rsidRPr="004171AD" w:rsidRDefault="00357A0C" w:rsidP="00AB723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B7234" w:rsidRPr="004171AD">
        <w:rPr>
          <w:sz w:val="28"/>
          <w:szCs w:val="28"/>
        </w:rPr>
        <w:t>. Общие положения</w:t>
      </w:r>
    </w:p>
    <w:p w:rsidR="00AB7234" w:rsidRPr="004171AD" w:rsidRDefault="00AB7234" w:rsidP="00AB7234">
      <w:pPr>
        <w:rPr>
          <w:sz w:val="28"/>
          <w:szCs w:val="28"/>
        </w:rPr>
      </w:pPr>
    </w:p>
    <w:p w:rsidR="00AB7234" w:rsidRPr="004171AD" w:rsidRDefault="00AB7234" w:rsidP="00AB7234">
      <w:pPr>
        <w:ind w:firstLine="709"/>
        <w:jc w:val="both"/>
        <w:rPr>
          <w:sz w:val="28"/>
          <w:szCs w:val="28"/>
        </w:rPr>
      </w:pPr>
      <w:r w:rsidRPr="004171AD">
        <w:rPr>
          <w:sz w:val="28"/>
          <w:szCs w:val="28"/>
        </w:rPr>
        <w:t xml:space="preserve">1.1. Предмет </w:t>
      </w:r>
      <w:r>
        <w:rPr>
          <w:sz w:val="28"/>
          <w:szCs w:val="28"/>
        </w:rPr>
        <w:t>регулирования</w:t>
      </w:r>
      <w:r w:rsidRPr="004171AD">
        <w:rPr>
          <w:sz w:val="28"/>
          <w:szCs w:val="28"/>
        </w:rPr>
        <w:t xml:space="preserve"> регламента.</w:t>
      </w:r>
    </w:p>
    <w:p w:rsidR="00AB7234" w:rsidRPr="00AB08CD" w:rsidRDefault="00AB7234" w:rsidP="00AB723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proofErr w:type="gramStart"/>
      <w:r w:rsidRPr="004171A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171AD">
        <w:rPr>
          <w:rStyle w:val="a6"/>
          <w:b w:val="0"/>
          <w:sz w:val="28"/>
          <w:szCs w:val="28"/>
        </w:rPr>
        <w:t>«</w:t>
      </w:r>
      <w:r w:rsidRPr="004171AD">
        <w:rPr>
          <w:bCs/>
          <w:sz w:val="28"/>
          <w:szCs w:val="28"/>
        </w:rPr>
        <w:t>П</w:t>
      </w:r>
      <w:r w:rsidRPr="004171AD">
        <w:rPr>
          <w:sz w:val="28"/>
          <w:szCs w:val="28"/>
        </w:rPr>
        <w:t>редоставление разрешения на условно разрешенный вид использования земел</w:t>
      </w:r>
      <w:r w:rsidRPr="004171AD">
        <w:rPr>
          <w:sz w:val="28"/>
          <w:szCs w:val="28"/>
        </w:rPr>
        <w:t>ь</w:t>
      </w:r>
      <w:r w:rsidRPr="004171AD">
        <w:rPr>
          <w:sz w:val="28"/>
          <w:szCs w:val="28"/>
        </w:rPr>
        <w:t>ного участка или объекта капитального строительства</w:t>
      </w:r>
      <w:r w:rsidRPr="004171AD">
        <w:rPr>
          <w:rStyle w:val="a6"/>
          <w:b w:val="0"/>
          <w:sz w:val="28"/>
          <w:szCs w:val="28"/>
        </w:rPr>
        <w:t xml:space="preserve">» </w:t>
      </w:r>
      <w:r w:rsidRPr="004171AD">
        <w:rPr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</w:t>
      </w:r>
      <w:r w:rsidRPr="004171AD">
        <w:rPr>
          <w:sz w:val="28"/>
          <w:szCs w:val="28"/>
        </w:rPr>
        <w:t>ь</w:t>
      </w:r>
      <w:r w:rsidRPr="004171AD">
        <w:rPr>
          <w:sz w:val="28"/>
          <w:szCs w:val="28"/>
        </w:rPr>
        <w:t>ной услуги, в том числе через краевое автономное учреждение «Многофункци</w:t>
      </w:r>
      <w:r w:rsidRPr="004171AD">
        <w:rPr>
          <w:sz w:val="28"/>
          <w:szCs w:val="28"/>
        </w:rPr>
        <w:t>о</w:t>
      </w:r>
      <w:r w:rsidRPr="004171AD">
        <w:rPr>
          <w:sz w:val="28"/>
          <w:szCs w:val="28"/>
        </w:rPr>
        <w:t>нальный центр предоставления государственных и муниципальных услуг Алтайск</w:t>
      </w:r>
      <w:r w:rsidRPr="004171AD">
        <w:rPr>
          <w:sz w:val="28"/>
          <w:szCs w:val="28"/>
        </w:rPr>
        <w:t>о</w:t>
      </w:r>
      <w:r w:rsidRPr="004171AD">
        <w:rPr>
          <w:sz w:val="28"/>
          <w:szCs w:val="28"/>
        </w:rPr>
        <w:t>го края» (далее – Многофункциональный центр)</w:t>
      </w:r>
      <w:r w:rsidRPr="004171AD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>
        <w:t xml:space="preserve"> </w:t>
      </w:r>
      <w:r w:rsidRPr="00AB08CD">
        <w:rPr>
          <w:sz w:val="28"/>
          <w:szCs w:val="28"/>
        </w:rPr>
        <w:t>с соблюдением норм</w:t>
      </w:r>
      <w:proofErr w:type="gramEnd"/>
      <w:r w:rsidRPr="00AB08CD">
        <w:rPr>
          <w:sz w:val="28"/>
          <w:szCs w:val="28"/>
        </w:rPr>
        <w:t xml:space="preserve"> законод</w:t>
      </w:r>
      <w:r w:rsidRPr="00AB08CD">
        <w:rPr>
          <w:sz w:val="28"/>
          <w:szCs w:val="28"/>
        </w:rPr>
        <w:t>а</w:t>
      </w:r>
      <w:r w:rsidRPr="00AB08CD">
        <w:rPr>
          <w:sz w:val="28"/>
          <w:szCs w:val="28"/>
        </w:rPr>
        <w:t>тельства Российской Федерации о защите персональных данных.</w:t>
      </w:r>
    </w:p>
    <w:p w:rsidR="00AB7234" w:rsidRPr="004171AD" w:rsidRDefault="00AB7234" w:rsidP="00AB7234">
      <w:pPr>
        <w:pStyle w:val="1"/>
        <w:ind w:firstLine="709"/>
        <w:jc w:val="both"/>
        <w:rPr>
          <w:szCs w:val="28"/>
        </w:rPr>
      </w:pPr>
      <w:r w:rsidRPr="004171AD">
        <w:rPr>
          <w:szCs w:val="28"/>
        </w:rPr>
        <w:t>Административный регламент определяет сроки, требования, условия пред</w:t>
      </w:r>
      <w:r w:rsidRPr="004171AD">
        <w:rPr>
          <w:szCs w:val="28"/>
        </w:rPr>
        <w:t>о</w:t>
      </w:r>
      <w:r w:rsidRPr="004171AD">
        <w:rPr>
          <w:szCs w:val="28"/>
        </w:rPr>
        <w:t>ставления и последовательность действий (административных процедур) при ос</w:t>
      </w:r>
      <w:r w:rsidRPr="004171AD">
        <w:rPr>
          <w:szCs w:val="28"/>
        </w:rPr>
        <w:t>у</w:t>
      </w:r>
      <w:r w:rsidRPr="004171AD">
        <w:rPr>
          <w:szCs w:val="28"/>
        </w:rPr>
        <w:t>ществлении полномочий по оказанию данной муниципальной услуги.</w:t>
      </w:r>
    </w:p>
    <w:p w:rsidR="00AB7234" w:rsidRPr="004171AD" w:rsidRDefault="00AB7234" w:rsidP="00AB7234">
      <w:pPr>
        <w:ind w:firstLine="709"/>
        <w:jc w:val="both"/>
        <w:rPr>
          <w:sz w:val="28"/>
          <w:szCs w:val="28"/>
        </w:rPr>
      </w:pPr>
      <w:r w:rsidRPr="004171AD">
        <w:rPr>
          <w:sz w:val="28"/>
          <w:szCs w:val="28"/>
        </w:rPr>
        <w:t xml:space="preserve">1.2. </w:t>
      </w:r>
      <w:r>
        <w:rPr>
          <w:sz w:val="28"/>
          <w:szCs w:val="28"/>
        </w:rPr>
        <w:t>Круг</w:t>
      </w:r>
      <w:r w:rsidRPr="004171AD">
        <w:rPr>
          <w:sz w:val="28"/>
          <w:szCs w:val="28"/>
        </w:rPr>
        <w:t xml:space="preserve"> заявителей.</w:t>
      </w:r>
    </w:p>
    <w:p w:rsidR="00AB7234" w:rsidRDefault="00AB7234" w:rsidP="00AB7234">
      <w:pPr>
        <w:ind w:firstLine="720"/>
        <w:jc w:val="both"/>
        <w:rPr>
          <w:sz w:val="28"/>
          <w:szCs w:val="28"/>
        </w:rPr>
      </w:pPr>
      <w:r w:rsidRPr="004171AD">
        <w:rPr>
          <w:sz w:val="28"/>
          <w:szCs w:val="28"/>
        </w:rPr>
        <w:t>Муниципальная услуга предоставляется физическим и юридическим лицам (далее – заявитель), заинтересованным в предоставлении разрешения на условно разрешенный вид использования земельного участка или объекта капитального строительства, либо их уполномоченным представителям.</w:t>
      </w:r>
    </w:p>
    <w:p w:rsidR="00AB7234" w:rsidRPr="002F6AA0" w:rsidRDefault="00AB7234" w:rsidP="00A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 Требования к порядку информирования о предоставлении муниципальной услуги.</w:t>
      </w:r>
    </w:p>
    <w:p w:rsidR="00AB7234" w:rsidRDefault="00AB7234" w:rsidP="00AB7234">
      <w:pPr>
        <w:ind w:firstLine="709"/>
        <w:jc w:val="both"/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</w:t>
      </w:r>
      <w:r w:rsidRPr="00574DB8">
        <w:t xml:space="preserve"> </w:t>
      </w:r>
      <w:proofErr w:type="gramStart"/>
      <w:r w:rsidRPr="004852EB">
        <w:rPr>
          <w:sz w:val="28"/>
          <w:szCs w:val="28"/>
        </w:rPr>
        <w:t>Информация по вопросам предоставления муниципальной услуги явл</w:t>
      </w:r>
      <w:r w:rsidRPr="004852EB">
        <w:rPr>
          <w:sz w:val="28"/>
          <w:szCs w:val="28"/>
        </w:rPr>
        <w:t>я</w:t>
      </w:r>
      <w:r w:rsidRPr="004852EB">
        <w:rPr>
          <w:sz w:val="28"/>
          <w:szCs w:val="28"/>
        </w:rPr>
        <w:t>ется открытой и общедоступной, может быть получена заявителем лично посре</w:t>
      </w:r>
      <w:r w:rsidRPr="004852EB">
        <w:rPr>
          <w:sz w:val="28"/>
          <w:szCs w:val="28"/>
        </w:rPr>
        <w:t>д</w:t>
      </w:r>
      <w:r w:rsidRPr="004852EB">
        <w:rPr>
          <w:sz w:val="28"/>
          <w:szCs w:val="28"/>
        </w:rPr>
        <w:t>ством письменного и (или) устного обращения, через электронную почту, по тел</w:t>
      </w:r>
      <w:r w:rsidRPr="004852EB">
        <w:rPr>
          <w:sz w:val="28"/>
          <w:szCs w:val="28"/>
        </w:rPr>
        <w:t>е</w:t>
      </w:r>
      <w:r w:rsidRPr="004852EB">
        <w:rPr>
          <w:sz w:val="28"/>
          <w:szCs w:val="28"/>
        </w:rPr>
        <w:t xml:space="preserve">фону для справок, на официальном интернет-сайте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на и</w:t>
      </w:r>
      <w:r w:rsidRPr="004852EB">
        <w:rPr>
          <w:sz w:val="28"/>
          <w:szCs w:val="28"/>
        </w:rPr>
        <w:t>н</w:t>
      </w:r>
      <w:r w:rsidRPr="004852EB">
        <w:rPr>
          <w:sz w:val="28"/>
          <w:szCs w:val="28"/>
        </w:rPr>
        <w:t xml:space="preserve">формационных стендах в залах приема заявителей в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в Мн</w:t>
      </w:r>
      <w:r w:rsidRPr="004852EB">
        <w:rPr>
          <w:sz w:val="28"/>
          <w:szCs w:val="28"/>
        </w:rPr>
        <w:t>о</w:t>
      </w:r>
      <w:r w:rsidRPr="004852EB">
        <w:rPr>
          <w:sz w:val="28"/>
          <w:szCs w:val="28"/>
        </w:rPr>
        <w:t>гофункциональном центре при личном обращении заявителя и в центре телефонного обслуживания, на интернет-сайте Многофункционального центра, при</w:t>
      </w:r>
      <w:proofErr w:type="gramEnd"/>
      <w:r w:rsidRPr="004852EB">
        <w:rPr>
          <w:sz w:val="28"/>
          <w:szCs w:val="28"/>
        </w:rPr>
        <w:t xml:space="preserve"> </w:t>
      </w:r>
      <w:proofErr w:type="gramStart"/>
      <w:r w:rsidRPr="004852EB">
        <w:rPr>
          <w:sz w:val="28"/>
          <w:szCs w:val="28"/>
        </w:rPr>
        <w:t>использов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t>нии</w:t>
      </w:r>
      <w:proofErr w:type="gramEnd"/>
      <w:r w:rsidRPr="004852EB">
        <w:rPr>
          <w:sz w:val="28"/>
          <w:szCs w:val="28"/>
        </w:rPr>
        <w:t xml:space="preserve"> Единого портала государственных и муниципальных услуг (функций) в инфо</w:t>
      </w:r>
      <w:r w:rsidRPr="004852EB">
        <w:rPr>
          <w:sz w:val="28"/>
          <w:szCs w:val="28"/>
        </w:rPr>
        <w:t>р</w:t>
      </w:r>
      <w:r w:rsidRPr="004852EB">
        <w:rPr>
          <w:sz w:val="28"/>
          <w:szCs w:val="28"/>
        </w:rPr>
        <w:t>мационно - телекоммуникацион</w:t>
      </w:r>
      <w:r>
        <w:rPr>
          <w:sz w:val="28"/>
          <w:szCs w:val="28"/>
        </w:rPr>
        <w:t>ной сети И</w:t>
      </w:r>
      <w:r w:rsidRPr="004852EB">
        <w:rPr>
          <w:sz w:val="28"/>
          <w:szCs w:val="28"/>
        </w:rPr>
        <w:t>нтернет.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B08CD">
        <w:rPr>
          <w:color w:val="000000"/>
          <w:sz w:val="28"/>
          <w:szCs w:val="28"/>
        </w:rPr>
        <w:t>.3.1.1. Информация о предоставлении муниципальной услуги на Едином по</w:t>
      </w:r>
      <w:r w:rsidRPr="00AB08CD">
        <w:rPr>
          <w:color w:val="000000"/>
          <w:sz w:val="28"/>
          <w:szCs w:val="28"/>
        </w:rPr>
        <w:t>р</w:t>
      </w:r>
      <w:r w:rsidRPr="00AB08CD">
        <w:rPr>
          <w:color w:val="000000"/>
          <w:sz w:val="28"/>
          <w:szCs w:val="28"/>
        </w:rPr>
        <w:t>тале государственных и муниципальных услуг (функций).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lastRenderedPageBreak/>
        <w:t>На Едином портале государственных и муниципальных услуг (функций) ра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мещается следующая информация: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ативе;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2) круг заявителей;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3) срок предоставления муниципальной услуги;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 xml:space="preserve">4) результаты предоставления </w:t>
      </w:r>
      <w:proofErr w:type="gramStart"/>
      <w:r w:rsidR="004A34F0">
        <w:rPr>
          <w:color w:val="000000"/>
          <w:sz w:val="28"/>
          <w:szCs w:val="28"/>
        </w:rPr>
        <w:t>муниципальная</w:t>
      </w:r>
      <w:proofErr w:type="gramEnd"/>
      <w:r w:rsidRPr="00AB08CD">
        <w:rPr>
          <w:color w:val="000000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4A34F0">
        <w:rPr>
          <w:color w:val="000000"/>
          <w:sz w:val="28"/>
          <w:szCs w:val="28"/>
        </w:rPr>
        <w:t>муниципальной</w:t>
      </w:r>
      <w:r w:rsidRPr="00AB08CD">
        <w:rPr>
          <w:color w:val="000000"/>
          <w:sz w:val="28"/>
          <w:szCs w:val="28"/>
        </w:rPr>
        <w:t xml:space="preserve"> услуги;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5) размер государственной пошлины, взимаемой за предоставление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7) о праве заявителя на досудебное (внесудебное) обжалование действий (бе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действия) и решений, принятых (осуществляемых) в ходе предоставления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8) формы заявлений (уведомлений, сообщений), используемые при предоста</w:t>
      </w:r>
      <w:r w:rsidRPr="00AB08CD">
        <w:rPr>
          <w:color w:val="000000"/>
          <w:sz w:val="28"/>
          <w:szCs w:val="28"/>
        </w:rPr>
        <w:t>в</w:t>
      </w:r>
      <w:r w:rsidRPr="00AB08CD">
        <w:rPr>
          <w:color w:val="000000"/>
          <w:sz w:val="28"/>
          <w:szCs w:val="28"/>
        </w:rPr>
        <w:t>лении муниципальной услуги.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</w:t>
      </w:r>
      <w:r w:rsidRPr="00AB08CD">
        <w:rPr>
          <w:color w:val="000000"/>
          <w:sz w:val="28"/>
          <w:szCs w:val="28"/>
        </w:rPr>
        <w:t>о</w:t>
      </w:r>
      <w:r w:rsidRPr="00AB08CD">
        <w:rPr>
          <w:color w:val="000000"/>
          <w:sz w:val="28"/>
          <w:szCs w:val="28"/>
        </w:rPr>
        <w:t>ставляется заявителю бесплатно.</w:t>
      </w:r>
    </w:p>
    <w:p w:rsidR="00AB7234" w:rsidRPr="00AB08CD" w:rsidRDefault="00AB7234" w:rsidP="00AB7234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Доступ к информации о сроках и порядке предоставления услуги осуществл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ется без выполнения заявителем каких-либо требований, в том числе без использ</w:t>
      </w:r>
      <w:r w:rsidRPr="00AB08CD">
        <w:rPr>
          <w:color w:val="000000"/>
          <w:sz w:val="28"/>
          <w:szCs w:val="28"/>
        </w:rPr>
        <w:t>о</w:t>
      </w:r>
      <w:r w:rsidRPr="00AB08CD">
        <w:rPr>
          <w:color w:val="000000"/>
          <w:sz w:val="28"/>
          <w:szCs w:val="28"/>
        </w:rPr>
        <w:t>вания программного обеспечения, установка которого на технические средства з</w:t>
      </w:r>
      <w:r w:rsidRPr="00AB08CD">
        <w:rPr>
          <w:color w:val="000000"/>
          <w:sz w:val="28"/>
          <w:szCs w:val="28"/>
        </w:rPr>
        <w:t>а</w:t>
      </w:r>
      <w:r w:rsidRPr="00AB08CD">
        <w:rPr>
          <w:color w:val="000000"/>
          <w:sz w:val="28"/>
          <w:szCs w:val="28"/>
        </w:rPr>
        <w:t>явителя требует заключения лицензионного или иного соглашения с правообладат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B7234" w:rsidRDefault="00AB7234" w:rsidP="00A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 w:rsidRPr="002F6AA0">
        <w:rPr>
          <w:sz w:val="28"/>
          <w:szCs w:val="28"/>
        </w:rPr>
        <w:t xml:space="preserve">Сведения о месте нахождения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>, предоставляющ</w:t>
      </w:r>
      <w:r w:rsidRPr="002F6AA0">
        <w:rPr>
          <w:sz w:val="28"/>
          <w:szCs w:val="28"/>
        </w:rPr>
        <w:t>е</w:t>
      </w:r>
      <w:r w:rsidRPr="002F6AA0">
        <w:rPr>
          <w:sz w:val="28"/>
          <w:szCs w:val="28"/>
        </w:rPr>
        <w:t>го муниципальную услугу, графике работы, почтовом адресе и адресах электронной почты для направления обращений, о телефонных номерах размещены на офиц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t xml:space="preserve">альном интернет-сайте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>, на информационном стенде в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</w:t>
      </w:r>
      <w:r w:rsidRPr="002F6AA0">
        <w:rPr>
          <w:sz w:val="28"/>
          <w:szCs w:val="28"/>
        </w:rPr>
        <w:t>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AB7234" w:rsidRPr="002F6AA0" w:rsidRDefault="00AB7234" w:rsidP="00AB7234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1.3.3</w:t>
      </w:r>
      <w:r w:rsidRPr="002F6AA0">
        <w:rPr>
          <w:sz w:val="28"/>
          <w:szCs w:val="28"/>
        </w:rPr>
        <w:t>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 xml:space="preserve">де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 xml:space="preserve"> и в приложении 3 к Административному регламенту.</w:t>
      </w:r>
    </w:p>
    <w:p w:rsidR="00AB7234" w:rsidRPr="002F6AA0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2F6AA0">
        <w:rPr>
          <w:sz w:val="28"/>
          <w:szCs w:val="28"/>
        </w:rPr>
        <w:t>. Сведения об органах государственной власти, органах местного сам</w:t>
      </w:r>
      <w:r w:rsidRPr="002F6AA0">
        <w:rPr>
          <w:sz w:val="28"/>
          <w:szCs w:val="28"/>
        </w:rPr>
        <w:t>о</w:t>
      </w:r>
      <w:r w:rsidRPr="002F6AA0">
        <w:rPr>
          <w:sz w:val="28"/>
          <w:szCs w:val="28"/>
        </w:rPr>
        <w:t>управления и организациях, участвующих в предоставлении муниципальной услуги.</w:t>
      </w:r>
    </w:p>
    <w:p w:rsidR="00AB7234" w:rsidRPr="00D72E47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47">
        <w:rPr>
          <w:sz w:val="28"/>
          <w:szCs w:val="28"/>
        </w:rPr>
        <w:lastRenderedPageBreak/>
        <w:t>При предоставлении муниципальной услуги Администрация района взаим</w:t>
      </w:r>
      <w:r w:rsidRPr="00D72E47">
        <w:rPr>
          <w:sz w:val="28"/>
          <w:szCs w:val="28"/>
        </w:rPr>
        <w:t>о</w:t>
      </w:r>
      <w:r w:rsidRPr="00D72E47">
        <w:rPr>
          <w:sz w:val="28"/>
          <w:szCs w:val="28"/>
        </w:rPr>
        <w:t>действует с Управлением Федеральной службы государственной регистрации, к</w:t>
      </w:r>
      <w:r w:rsidRPr="00D72E47">
        <w:rPr>
          <w:sz w:val="28"/>
          <w:szCs w:val="28"/>
        </w:rPr>
        <w:t>а</w:t>
      </w:r>
      <w:r w:rsidRPr="00D72E47">
        <w:rPr>
          <w:sz w:val="28"/>
          <w:szCs w:val="28"/>
        </w:rPr>
        <w:t>дастра и картографии, Федеральной налоговой службой.</w:t>
      </w:r>
    </w:p>
    <w:p w:rsidR="00AB7234" w:rsidRPr="00D72E47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47">
        <w:rPr>
          <w:sz w:val="28"/>
          <w:szCs w:val="28"/>
        </w:rPr>
        <w:t>Сведения об адресах официальных сайтов и электронной почты в информац</w:t>
      </w:r>
      <w:r w:rsidRPr="00D72E47">
        <w:rPr>
          <w:sz w:val="28"/>
          <w:szCs w:val="28"/>
        </w:rPr>
        <w:t>и</w:t>
      </w:r>
      <w:r w:rsidRPr="00D72E47">
        <w:rPr>
          <w:sz w:val="28"/>
          <w:szCs w:val="28"/>
        </w:rPr>
        <w:t>онно-телекоммуникационной сети Интернет Управления Федеральной службы го</w:t>
      </w:r>
      <w:r w:rsidRPr="00D72E47">
        <w:rPr>
          <w:sz w:val="28"/>
          <w:szCs w:val="28"/>
        </w:rPr>
        <w:t>с</w:t>
      </w:r>
      <w:r w:rsidRPr="00D72E47">
        <w:rPr>
          <w:sz w:val="28"/>
          <w:szCs w:val="28"/>
        </w:rPr>
        <w:t>ударственной регистрации, кадастра и картографии, Федеральной налоговой слу</w:t>
      </w:r>
      <w:r w:rsidRPr="00D72E47">
        <w:rPr>
          <w:sz w:val="28"/>
          <w:szCs w:val="28"/>
        </w:rPr>
        <w:t>ж</w:t>
      </w:r>
      <w:r w:rsidRPr="00D72E47">
        <w:rPr>
          <w:sz w:val="28"/>
          <w:szCs w:val="28"/>
        </w:rPr>
        <w:t>бы размещены на информационном стенде Администрации района и в приложении 2 к Административному регламенту.</w:t>
      </w:r>
    </w:p>
    <w:p w:rsidR="00AB7234" w:rsidRPr="00445B64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 При обращении заявителя в </w:t>
      </w:r>
      <w:r>
        <w:rPr>
          <w:sz w:val="28"/>
          <w:szCs w:val="28"/>
        </w:rPr>
        <w:t xml:space="preserve">Администрацию района </w:t>
      </w:r>
      <w:r w:rsidRPr="00445B64">
        <w:rPr>
          <w:sz w:val="28"/>
          <w:szCs w:val="28"/>
        </w:rPr>
        <w:t>письменно или ч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t>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t>вышающий 30 дней со дня регистрации обращения.</w:t>
      </w:r>
    </w:p>
    <w:p w:rsidR="00AB7234" w:rsidRPr="00445B64" w:rsidRDefault="00AB7234" w:rsidP="00AB723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.1. По телефону специалисты </w:t>
      </w:r>
      <w:r>
        <w:rPr>
          <w:sz w:val="28"/>
          <w:szCs w:val="28"/>
        </w:rPr>
        <w:t>Администрации района</w:t>
      </w:r>
      <w:r w:rsidRPr="00445B64">
        <w:rPr>
          <w:sz w:val="28"/>
          <w:szCs w:val="28"/>
        </w:rPr>
        <w:t xml:space="preserve"> дают исчерпыва</w:t>
      </w:r>
      <w:r w:rsidRPr="00445B64">
        <w:rPr>
          <w:sz w:val="28"/>
          <w:szCs w:val="28"/>
        </w:rPr>
        <w:t>ю</w:t>
      </w:r>
      <w:r w:rsidRPr="00445B64">
        <w:rPr>
          <w:sz w:val="28"/>
          <w:szCs w:val="28"/>
        </w:rPr>
        <w:t xml:space="preserve">щую информацию по предоставлению муниципальной услуги. </w:t>
      </w:r>
    </w:p>
    <w:p w:rsidR="00AB7234" w:rsidRPr="00445B64" w:rsidRDefault="00AB7234" w:rsidP="00AB723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.2. Консультации по предоставлению муниципальной </w:t>
      </w:r>
      <w:r w:rsidRPr="00445B64">
        <w:rPr>
          <w:spacing w:val="2"/>
          <w:sz w:val="28"/>
          <w:szCs w:val="28"/>
        </w:rPr>
        <w:t xml:space="preserve">услуги </w:t>
      </w:r>
      <w:r w:rsidRPr="00445B64">
        <w:rPr>
          <w:spacing w:val="-1"/>
          <w:sz w:val="28"/>
          <w:szCs w:val="28"/>
        </w:rPr>
        <w:t>осущест</w:t>
      </w:r>
      <w:r w:rsidRPr="00445B64">
        <w:rPr>
          <w:spacing w:val="-1"/>
          <w:sz w:val="28"/>
          <w:szCs w:val="28"/>
        </w:rPr>
        <w:t>в</w:t>
      </w:r>
      <w:r w:rsidRPr="00445B64">
        <w:rPr>
          <w:spacing w:val="-1"/>
          <w:sz w:val="28"/>
          <w:szCs w:val="28"/>
        </w:rPr>
        <w:t xml:space="preserve">ляются специалистами </w:t>
      </w:r>
      <w:r>
        <w:rPr>
          <w:spacing w:val="-1"/>
          <w:sz w:val="28"/>
          <w:szCs w:val="28"/>
        </w:rPr>
        <w:t>отдела по строительству и архитектуре управления 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страции района по экономике </w:t>
      </w:r>
      <w:r w:rsidRPr="00445B64">
        <w:rPr>
          <w:spacing w:val="-1"/>
          <w:sz w:val="28"/>
          <w:szCs w:val="28"/>
        </w:rPr>
        <w:t xml:space="preserve">при личном обращении в </w:t>
      </w:r>
      <w:r w:rsidRPr="00445B64">
        <w:rPr>
          <w:spacing w:val="2"/>
          <w:sz w:val="28"/>
          <w:szCs w:val="28"/>
        </w:rPr>
        <w:t>рабочее время (приложение 1)</w:t>
      </w:r>
      <w:r w:rsidRPr="00445B64">
        <w:rPr>
          <w:spacing w:val="-1"/>
          <w:sz w:val="28"/>
          <w:szCs w:val="28"/>
        </w:rPr>
        <w:t>.</w:t>
      </w:r>
    </w:p>
    <w:p w:rsidR="00AB7234" w:rsidRPr="00445B64" w:rsidRDefault="00AB7234" w:rsidP="00A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>.3. Консультации по предоставлению муниципальной услуги осущест</w:t>
      </w:r>
      <w:r w:rsidRPr="00445B64">
        <w:rPr>
          <w:sz w:val="28"/>
          <w:szCs w:val="28"/>
        </w:rPr>
        <w:t>в</w:t>
      </w:r>
      <w:r w:rsidRPr="00445B64">
        <w:rPr>
          <w:sz w:val="28"/>
          <w:szCs w:val="28"/>
        </w:rPr>
        <w:t>ляются по следующим вопросам:</w:t>
      </w:r>
    </w:p>
    <w:p w:rsidR="00AB7234" w:rsidRPr="00445B64" w:rsidRDefault="00AB7234" w:rsidP="00AB7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B7234" w:rsidRPr="00445B64" w:rsidRDefault="00AB7234" w:rsidP="00AB7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2) источника получения документов, необходимых для представления мун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ципальной услуги;</w:t>
      </w:r>
    </w:p>
    <w:p w:rsidR="00AB7234" w:rsidRPr="00445B64" w:rsidRDefault="00AB7234" w:rsidP="00AB7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3) времени приема и выдачи документов;</w:t>
      </w:r>
    </w:p>
    <w:p w:rsidR="00AB7234" w:rsidRPr="00445B64" w:rsidRDefault="00AB7234" w:rsidP="00AB7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4) сроков предоставления муниципальной услуги;</w:t>
      </w:r>
    </w:p>
    <w:p w:rsidR="00AB7234" w:rsidRPr="00445B64" w:rsidRDefault="00AB7234" w:rsidP="00AB7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AB7234" w:rsidRPr="00445B64" w:rsidRDefault="00AB7234" w:rsidP="00AB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.4. При осуществлении консультирования специалисты </w:t>
      </w:r>
      <w:r>
        <w:rPr>
          <w:sz w:val="28"/>
          <w:szCs w:val="28"/>
        </w:rPr>
        <w:t>отдела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архитектуре</w:t>
      </w:r>
      <w:r w:rsidR="00D8416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Администрации района </w:t>
      </w:r>
      <w:r w:rsidR="00D8416A">
        <w:rPr>
          <w:sz w:val="28"/>
          <w:szCs w:val="28"/>
        </w:rPr>
        <w:t xml:space="preserve">по экономике </w:t>
      </w:r>
      <w:r>
        <w:rPr>
          <w:sz w:val="28"/>
          <w:szCs w:val="28"/>
        </w:rPr>
        <w:t>в</w:t>
      </w:r>
      <w:r w:rsidRPr="00445B64">
        <w:rPr>
          <w:sz w:val="28"/>
          <w:szCs w:val="28"/>
        </w:rPr>
        <w:t xml:space="preserve"> вежл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вой и корректной форме, лаконично, по существу вопроса обязаны представиться (указать фамилию, имя, отчество, должность), дать ответы на заданные граждан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 xml:space="preserve">ном вопросы. </w:t>
      </w:r>
    </w:p>
    <w:p w:rsidR="00AB7234" w:rsidRPr="00445B64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.5. Если поставленные гражданином вопросы не входят в компетенцию </w:t>
      </w:r>
      <w:r>
        <w:rPr>
          <w:sz w:val="28"/>
          <w:szCs w:val="28"/>
        </w:rPr>
        <w:t>Администрации района</w:t>
      </w:r>
      <w:r w:rsidRPr="00445B64">
        <w:rPr>
          <w:sz w:val="28"/>
          <w:szCs w:val="28"/>
        </w:rPr>
        <w:t>, специалист информирует посетителя о невозможности предоставления сведений и разъясняет ему право обратиться в орган, в компете</w:t>
      </w:r>
      <w:r w:rsidRPr="00445B64">
        <w:rPr>
          <w:sz w:val="28"/>
          <w:szCs w:val="28"/>
        </w:rPr>
        <w:t>н</w:t>
      </w:r>
      <w:r w:rsidRPr="00445B64">
        <w:rPr>
          <w:sz w:val="28"/>
          <w:szCs w:val="28"/>
        </w:rPr>
        <w:t>цию которого входят ответы на поставленные вопросы.</w:t>
      </w:r>
    </w:p>
    <w:p w:rsidR="00AB7234" w:rsidRPr="00445B64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>.6. Время консультации при личном приеме не должно превышать 15 м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нут с момента начала консультирования.</w:t>
      </w:r>
    </w:p>
    <w:p w:rsidR="00AB7234" w:rsidRDefault="00AB7234" w:rsidP="00AB7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445B64">
        <w:rPr>
          <w:sz w:val="28"/>
          <w:szCs w:val="28"/>
        </w:rPr>
        <w:t xml:space="preserve">. </w:t>
      </w:r>
      <w:proofErr w:type="gramStart"/>
      <w:r w:rsidRPr="00445B64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</w:t>
      </w:r>
      <w:r w:rsidRPr="00445B64">
        <w:rPr>
          <w:sz w:val="28"/>
          <w:szCs w:val="28"/>
        </w:rPr>
        <w:t>о</w:t>
      </w:r>
      <w:r w:rsidRPr="00445B64">
        <w:rPr>
          <w:sz w:val="28"/>
          <w:szCs w:val="28"/>
        </w:rPr>
        <w:t>лучения муниципальной услуги и связанных с обращением в государственные орг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>ны, органы местного самоуправления и организации, подведомственные госуда</w:t>
      </w:r>
      <w:r w:rsidRPr="00445B64">
        <w:rPr>
          <w:sz w:val="28"/>
          <w:szCs w:val="28"/>
        </w:rPr>
        <w:t>р</w:t>
      </w:r>
      <w:r w:rsidRPr="00445B64">
        <w:rPr>
          <w:sz w:val="28"/>
          <w:szCs w:val="28"/>
        </w:rPr>
        <w:t xml:space="preserve">ственным органам и органам местного самоуправления, за исключением получения услуг, включенных в </w:t>
      </w:r>
      <w:hyperlink r:id="rId8" w:history="1">
        <w:r w:rsidRPr="00445B64">
          <w:rPr>
            <w:sz w:val="28"/>
            <w:szCs w:val="28"/>
          </w:rPr>
          <w:t>Перечень</w:t>
        </w:r>
      </w:hyperlink>
      <w:r w:rsidRPr="00445B64">
        <w:rPr>
          <w:sz w:val="28"/>
          <w:szCs w:val="28"/>
        </w:rPr>
        <w:t xml:space="preserve"> услуг, которые являются необходимыми и обяз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lastRenderedPageBreak/>
        <w:t xml:space="preserve">тельными для предоставления муниципальных услуг на территории </w:t>
      </w:r>
      <w:r>
        <w:rPr>
          <w:sz w:val="28"/>
          <w:szCs w:val="28"/>
        </w:rPr>
        <w:t>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445B64">
        <w:rPr>
          <w:sz w:val="28"/>
          <w:szCs w:val="28"/>
        </w:rPr>
        <w:t>.</w:t>
      </w:r>
      <w:proofErr w:type="gramEnd"/>
    </w:p>
    <w:p w:rsidR="005C1D7F" w:rsidRPr="005C1D7F" w:rsidRDefault="005C1D7F" w:rsidP="005C1D7F"/>
    <w:p w:rsidR="00FD17AA" w:rsidRPr="004171AD" w:rsidRDefault="00FD17AA" w:rsidP="00FD17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171AD">
        <w:rPr>
          <w:sz w:val="28"/>
          <w:szCs w:val="28"/>
        </w:rPr>
        <w:t>. Стандарт предоставления муниципальной услуги</w:t>
      </w:r>
      <w:r>
        <w:rPr>
          <w:sz w:val="28"/>
          <w:szCs w:val="28"/>
        </w:rPr>
        <w:t>.</w:t>
      </w:r>
    </w:p>
    <w:p w:rsidR="00FD17AA" w:rsidRPr="004171AD" w:rsidRDefault="00FD17AA" w:rsidP="00FD17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17AA" w:rsidRPr="004171AD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1AD">
        <w:rPr>
          <w:sz w:val="28"/>
          <w:szCs w:val="28"/>
        </w:rPr>
        <w:t>2.1. Наименование муниципальной услуги.</w:t>
      </w:r>
    </w:p>
    <w:p w:rsidR="00FD17AA" w:rsidRPr="002F6AA0" w:rsidRDefault="00FD17AA" w:rsidP="00FD17AA">
      <w:pPr>
        <w:ind w:firstLine="709"/>
        <w:jc w:val="both"/>
        <w:rPr>
          <w:sz w:val="28"/>
          <w:szCs w:val="28"/>
        </w:rPr>
      </w:pPr>
      <w:r w:rsidRPr="002F6AA0">
        <w:rPr>
          <w:sz w:val="28"/>
          <w:szCs w:val="28"/>
        </w:rPr>
        <w:t>«</w:t>
      </w:r>
      <w:r w:rsidRPr="002F6AA0">
        <w:rPr>
          <w:bCs/>
          <w:sz w:val="28"/>
          <w:szCs w:val="28"/>
        </w:rPr>
        <w:t>П</w:t>
      </w:r>
      <w:r w:rsidRPr="002F6AA0">
        <w:rPr>
          <w:sz w:val="28"/>
          <w:szCs w:val="28"/>
        </w:rPr>
        <w:t>редоставление разрешения на условно разрешенный вид использования з</w:t>
      </w:r>
      <w:r w:rsidRPr="002F6AA0">
        <w:rPr>
          <w:sz w:val="28"/>
          <w:szCs w:val="28"/>
        </w:rPr>
        <w:t>е</w:t>
      </w:r>
      <w:r w:rsidRPr="002F6AA0">
        <w:rPr>
          <w:sz w:val="28"/>
          <w:szCs w:val="28"/>
        </w:rPr>
        <w:t>мельного участка или объекта капитального строительства».</w:t>
      </w:r>
    </w:p>
    <w:p w:rsidR="00FD17AA" w:rsidRPr="002F6AA0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AA0">
        <w:rPr>
          <w:sz w:val="28"/>
          <w:szCs w:val="28"/>
        </w:rPr>
        <w:t>2.2. Наименование органа местного самоуправления, предоставляющего м</w:t>
      </w:r>
      <w:r w:rsidRPr="002F6AA0">
        <w:rPr>
          <w:sz w:val="28"/>
          <w:szCs w:val="28"/>
        </w:rPr>
        <w:t>у</w:t>
      </w:r>
      <w:r w:rsidRPr="002F6AA0">
        <w:rPr>
          <w:sz w:val="28"/>
          <w:szCs w:val="28"/>
        </w:rPr>
        <w:t>ниципальную услугу.</w:t>
      </w:r>
    </w:p>
    <w:p w:rsidR="00FD17AA" w:rsidRPr="002F6AA0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AA0">
        <w:rPr>
          <w:sz w:val="28"/>
          <w:szCs w:val="28"/>
        </w:rPr>
        <w:t>Предоставление муниципальной услуги «</w:t>
      </w:r>
      <w:r w:rsidRPr="002F6AA0">
        <w:rPr>
          <w:bCs/>
          <w:sz w:val="28"/>
          <w:szCs w:val="28"/>
        </w:rPr>
        <w:t>П</w:t>
      </w:r>
      <w:r w:rsidRPr="002F6AA0">
        <w:rPr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</w:t>
      </w:r>
      <w:r w:rsidRPr="002F6AA0">
        <w:rPr>
          <w:sz w:val="28"/>
          <w:szCs w:val="28"/>
        </w:rPr>
        <w:t>ь</w:t>
      </w:r>
      <w:r w:rsidRPr="002F6AA0">
        <w:rPr>
          <w:sz w:val="28"/>
          <w:szCs w:val="28"/>
        </w:rPr>
        <w:t xml:space="preserve">ного строительства» осуществляется </w:t>
      </w:r>
      <w:r>
        <w:rPr>
          <w:sz w:val="28"/>
          <w:szCs w:val="28"/>
        </w:rPr>
        <w:t>Администрацией Шелаболихинского района (далее - Администрация района).</w:t>
      </w:r>
      <w:r w:rsidRPr="002F6AA0">
        <w:rPr>
          <w:sz w:val="28"/>
          <w:szCs w:val="28"/>
        </w:rPr>
        <w:t xml:space="preserve"> </w:t>
      </w:r>
    </w:p>
    <w:p w:rsidR="00FD17AA" w:rsidRPr="002F6AA0" w:rsidRDefault="00FD17AA" w:rsidP="00FD17AA">
      <w:pPr>
        <w:ind w:right="-63" w:firstLine="709"/>
        <w:jc w:val="both"/>
        <w:rPr>
          <w:sz w:val="28"/>
          <w:szCs w:val="28"/>
        </w:rPr>
      </w:pPr>
      <w:r w:rsidRPr="002F6AA0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2F6AA0">
        <w:rPr>
          <w:sz w:val="28"/>
          <w:szCs w:val="28"/>
        </w:rPr>
        <w:t>ы</w:t>
      </w:r>
      <w:r w:rsidRPr="002F6AA0">
        <w:rPr>
          <w:sz w:val="28"/>
          <w:szCs w:val="28"/>
        </w:rPr>
        <w:t>дачи результата предоставления муниципальной услуги осуществляется должнос</w:t>
      </w:r>
      <w:r w:rsidRPr="002F6AA0">
        <w:rPr>
          <w:sz w:val="28"/>
          <w:szCs w:val="28"/>
        </w:rPr>
        <w:t>т</w:t>
      </w:r>
      <w:r w:rsidRPr="002F6AA0">
        <w:rPr>
          <w:sz w:val="28"/>
          <w:szCs w:val="28"/>
        </w:rPr>
        <w:t xml:space="preserve">ными лицами (муниципальными служащими) </w:t>
      </w:r>
      <w:r>
        <w:rPr>
          <w:sz w:val="28"/>
          <w:szCs w:val="28"/>
        </w:rPr>
        <w:t>отделом по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управления Администрации района по экономике</w:t>
      </w:r>
      <w:r w:rsidRPr="002F6AA0">
        <w:rPr>
          <w:sz w:val="28"/>
          <w:szCs w:val="28"/>
        </w:rPr>
        <w:t>.</w:t>
      </w:r>
    </w:p>
    <w:p w:rsidR="00FD17AA" w:rsidRPr="008431B1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2.3. Описание результата предоставления муниципальной услуги.</w:t>
      </w:r>
    </w:p>
    <w:p w:rsidR="00FD17AA" w:rsidRPr="00445B64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Результатом предоставления муниципальной услуги является:</w:t>
      </w:r>
    </w:p>
    <w:p w:rsidR="00FD17AA" w:rsidRPr="00445B64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D17AA" w:rsidRPr="00BF68A7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>2) решение об отказе в предоставлении муниципальной услуги. </w:t>
      </w:r>
    </w:p>
    <w:p w:rsidR="00FD17AA" w:rsidRPr="008431B1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2.4. Срок предоставления муниципальной услуги.</w:t>
      </w:r>
    </w:p>
    <w:p w:rsidR="00FD17AA" w:rsidRPr="00BF68A7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>Срок предоставления муниципальной услуги, с учетом необходимости обр</w:t>
      </w:r>
      <w:r w:rsidRPr="00BF68A7">
        <w:rPr>
          <w:sz w:val="28"/>
          <w:szCs w:val="28"/>
        </w:rPr>
        <w:t>а</w:t>
      </w:r>
      <w:r w:rsidRPr="00BF68A7">
        <w:rPr>
          <w:sz w:val="28"/>
          <w:szCs w:val="28"/>
        </w:rPr>
        <w:t>щения в органы государственной власти, органы местного самоуправления и орг</w:t>
      </w:r>
      <w:r w:rsidRPr="00BF68A7">
        <w:rPr>
          <w:sz w:val="28"/>
          <w:szCs w:val="28"/>
        </w:rPr>
        <w:t>а</w:t>
      </w:r>
      <w:r w:rsidRPr="00BF68A7">
        <w:rPr>
          <w:sz w:val="28"/>
          <w:szCs w:val="28"/>
        </w:rPr>
        <w:t>низации, участвующие в ее предоставлении, составляет шестьдесят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</w:t>
      </w:r>
      <w:r w:rsidRPr="00BF68A7">
        <w:rPr>
          <w:sz w:val="28"/>
          <w:szCs w:val="28"/>
        </w:rPr>
        <w:t>е</w:t>
      </w:r>
      <w:r w:rsidRPr="00BF68A7">
        <w:rPr>
          <w:sz w:val="28"/>
          <w:szCs w:val="28"/>
        </w:rPr>
        <w:t>лем документов, указанных в пункте 2.</w:t>
      </w:r>
      <w:r>
        <w:rPr>
          <w:sz w:val="28"/>
          <w:szCs w:val="28"/>
        </w:rPr>
        <w:t>6</w:t>
      </w:r>
      <w:r w:rsidRPr="00BF68A7">
        <w:rPr>
          <w:sz w:val="28"/>
          <w:szCs w:val="28"/>
        </w:rPr>
        <w:t>.1 Административного регламента, через Многофункциональный центр срок принятия решения о предоставлении муниц</w:t>
      </w:r>
      <w:r w:rsidRPr="00BF68A7">
        <w:rPr>
          <w:sz w:val="28"/>
          <w:szCs w:val="28"/>
        </w:rPr>
        <w:t>и</w:t>
      </w:r>
      <w:r w:rsidRPr="00BF68A7">
        <w:rPr>
          <w:sz w:val="28"/>
          <w:szCs w:val="28"/>
        </w:rPr>
        <w:t>пальной услуги исчисляется со дня принятия таких документов Многофункци</w:t>
      </w:r>
      <w:r w:rsidRPr="00BF68A7">
        <w:rPr>
          <w:sz w:val="28"/>
          <w:szCs w:val="28"/>
        </w:rPr>
        <w:t>о</w:t>
      </w:r>
      <w:r w:rsidRPr="00BF68A7">
        <w:rPr>
          <w:sz w:val="28"/>
          <w:szCs w:val="28"/>
        </w:rPr>
        <w:t>нальным центром.</w:t>
      </w:r>
    </w:p>
    <w:p w:rsidR="00FD17AA" w:rsidRPr="008431B1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FD17AA" w:rsidRPr="00BF68A7" w:rsidRDefault="00FD17AA" w:rsidP="00FD17AA">
      <w:pPr>
        <w:ind w:firstLine="720"/>
        <w:jc w:val="both"/>
        <w:rPr>
          <w:sz w:val="28"/>
          <w:szCs w:val="28"/>
        </w:rPr>
      </w:pPr>
      <w:r w:rsidRPr="00BF68A7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D17AA" w:rsidRPr="008431B1" w:rsidRDefault="00FD17AA" w:rsidP="00FD17AA">
      <w:pPr>
        <w:ind w:firstLine="708"/>
        <w:jc w:val="both"/>
      </w:pPr>
      <w:r w:rsidRPr="00BF68A7">
        <w:rPr>
          <w:sz w:val="28"/>
          <w:szCs w:val="28"/>
        </w:rPr>
        <w:t xml:space="preserve">1) </w:t>
      </w:r>
      <w:r w:rsidRPr="008431B1">
        <w:rPr>
          <w:sz w:val="28"/>
          <w:shd w:val="clear" w:color="auto" w:fill="FFFFFF"/>
        </w:rPr>
        <w:t>Конституцией Российской Федерации («Российская газета»,</w:t>
      </w:r>
      <w:r w:rsidR="00D8416A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25.12.1993, №</w:t>
      </w:r>
      <w:r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237);</w:t>
      </w:r>
      <w:r w:rsidRPr="008431B1">
        <w:t xml:space="preserve"> </w:t>
      </w:r>
    </w:p>
    <w:p w:rsidR="00FD17AA" w:rsidRPr="00BF68A7" w:rsidRDefault="00FD17AA" w:rsidP="00FD17AA">
      <w:pPr>
        <w:ind w:firstLine="720"/>
        <w:jc w:val="both"/>
        <w:rPr>
          <w:sz w:val="28"/>
          <w:szCs w:val="28"/>
        </w:rPr>
      </w:pPr>
      <w:r w:rsidRPr="00BF68A7">
        <w:rPr>
          <w:sz w:val="28"/>
          <w:szCs w:val="28"/>
        </w:rPr>
        <w:t>2) Градостроительным кодексом Российской Федерации от 29.12.2004 №</w:t>
      </w:r>
      <w:r>
        <w:rPr>
          <w:sz w:val="28"/>
          <w:szCs w:val="28"/>
        </w:rPr>
        <w:t xml:space="preserve"> </w:t>
      </w:r>
      <w:r w:rsidRPr="00BF68A7">
        <w:rPr>
          <w:sz w:val="28"/>
          <w:szCs w:val="28"/>
        </w:rPr>
        <w:t>190-ФЗ</w:t>
      </w:r>
      <w:r>
        <w:rPr>
          <w:sz w:val="28"/>
          <w:szCs w:val="28"/>
        </w:rPr>
        <w:t xml:space="preserve"> («Российская газета», 30.12.2004, № 290)</w:t>
      </w:r>
      <w:r w:rsidRPr="00BF68A7">
        <w:rPr>
          <w:sz w:val="28"/>
          <w:szCs w:val="28"/>
        </w:rPr>
        <w:t>;</w:t>
      </w:r>
    </w:p>
    <w:p w:rsidR="00FD17AA" w:rsidRPr="001222F3" w:rsidRDefault="00FD17AA" w:rsidP="00FD17AA">
      <w:pPr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>3) Федеральным законом от 06.10.2003 №</w:t>
      </w:r>
      <w:r>
        <w:rPr>
          <w:sz w:val="28"/>
          <w:szCs w:val="28"/>
        </w:rPr>
        <w:t xml:space="preserve"> </w:t>
      </w:r>
      <w:r w:rsidRPr="00BF68A7">
        <w:rPr>
          <w:sz w:val="28"/>
          <w:szCs w:val="28"/>
        </w:rPr>
        <w:t>131-ФЗ «Об общих принципах орг</w:t>
      </w:r>
      <w:r w:rsidRPr="00BF68A7">
        <w:rPr>
          <w:sz w:val="28"/>
          <w:szCs w:val="28"/>
        </w:rPr>
        <w:t>а</w:t>
      </w:r>
      <w:r w:rsidRPr="00BF68A7">
        <w:rPr>
          <w:sz w:val="28"/>
          <w:szCs w:val="28"/>
        </w:rPr>
        <w:t>низации местного самоуправления в Российской Федерации»;</w:t>
      </w:r>
      <w:r w:rsidRPr="009714EF">
        <w:rPr>
          <w:sz w:val="28"/>
        </w:rPr>
        <w:t xml:space="preserve"> </w:t>
      </w:r>
      <w:r w:rsidRPr="008431B1">
        <w:rPr>
          <w:sz w:val="28"/>
        </w:rPr>
        <w:t xml:space="preserve">(«Российская газета», </w:t>
      </w:r>
      <w:r>
        <w:rPr>
          <w:sz w:val="28"/>
        </w:rPr>
        <w:t>08.10.2003 № 202</w:t>
      </w:r>
      <w:r w:rsidRPr="008431B1">
        <w:rPr>
          <w:sz w:val="28"/>
        </w:rPr>
        <w:t>);</w:t>
      </w:r>
    </w:p>
    <w:p w:rsidR="00FD17AA" w:rsidRPr="008431B1" w:rsidRDefault="00FD17AA" w:rsidP="00FD17AA">
      <w:pPr>
        <w:ind w:firstLine="720"/>
        <w:jc w:val="both"/>
        <w:rPr>
          <w:color w:val="FF0000"/>
          <w:sz w:val="28"/>
        </w:rPr>
      </w:pPr>
      <w:r w:rsidRPr="00BF68A7">
        <w:rPr>
          <w:sz w:val="28"/>
          <w:szCs w:val="28"/>
        </w:rPr>
        <w:lastRenderedPageBreak/>
        <w:t xml:space="preserve">4) </w:t>
      </w:r>
      <w:r w:rsidRPr="008431B1">
        <w:rPr>
          <w:sz w:val="28"/>
        </w:rPr>
        <w:t>Федеральным законом от 27.07.2010 № 210-ФЗ «Об организации пред</w:t>
      </w:r>
      <w:r w:rsidRPr="008431B1">
        <w:rPr>
          <w:sz w:val="28"/>
        </w:rPr>
        <w:t>о</w:t>
      </w:r>
      <w:r w:rsidRPr="008431B1">
        <w:rPr>
          <w:sz w:val="28"/>
        </w:rPr>
        <w:t>ставления государственных и муниципальных услуг»; («Российская газета», 30.07.2010 №</w:t>
      </w:r>
      <w:r>
        <w:rPr>
          <w:sz w:val="28"/>
        </w:rPr>
        <w:t xml:space="preserve"> </w:t>
      </w:r>
      <w:r w:rsidRPr="008431B1">
        <w:rPr>
          <w:sz w:val="28"/>
        </w:rPr>
        <w:t>168);</w:t>
      </w:r>
    </w:p>
    <w:p w:rsidR="00FD17AA" w:rsidRPr="001222F3" w:rsidRDefault="00FD17AA" w:rsidP="00FD17AA">
      <w:pPr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>5) Федеральным законом от 27.07.2006 №</w:t>
      </w:r>
      <w:r>
        <w:rPr>
          <w:sz w:val="28"/>
          <w:szCs w:val="28"/>
        </w:rPr>
        <w:t xml:space="preserve"> </w:t>
      </w:r>
      <w:r w:rsidRPr="00BF68A7">
        <w:rPr>
          <w:sz w:val="28"/>
          <w:szCs w:val="28"/>
        </w:rPr>
        <w:t>152-</w:t>
      </w:r>
      <w:r>
        <w:rPr>
          <w:sz w:val="28"/>
          <w:szCs w:val="28"/>
        </w:rPr>
        <w:t xml:space="preserve">ФЗ «О персональных данных»; </w:t>
      </w:r>
      <w:r w:rsidRPr="008431B1">
        <w:rPr>
          <w:sz w:val="28"/>
        </w:rPr>
        <w:t xml:space="preserve">(«Российская газета», </w:t>
      </w:r>
      <w:r>
        <w:rPr>
          <w:sz w:val="28"/>
        </w:rPr>
        <w:t>29</w:t>
      </w:r>
      <w:r w:rsidRPr="008431B1">
        <w:rPr>
          <w:sz w:val="28"/>
        </w:rPr>
        <w:t>.07.20</w:t>
      </w:r>
      <w:r>
        <w:rPr>
          <w:sz w:val="28"/>
        </w:rPr>
        <w:t>06</w:t>
      </w:r>
      <w:r w:rsidRPr="008431B1">
        <w:rPr>
          <w:sz w:val="28"/>
        </w:rPr>
        <w:t xml:space="preserve"> №16</w:t>
      </w:r>
      <w:r>
        <w:rPr>
          <w:sz w:val="28"/>
        </w:rPr>
        <w:t>5</w:t>
      </w:r>
      <w:r w:rsidRPr="008431B1">
        <w:rPr>
          <w:sz w:val="28"/>
        </w:rPr>
        <w:t>);</w:t>
      </w:r>
    </w:p>
    <w:p w:rsidR="00FD17AA" w:rsidRPr="001222F3" w:rsidRDefault="00FD17AA" w:rsidP="00FD17AA">
      <w:pPr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>6)</w:t>
      </w:r>
      <w:r>
        <w:rPr>
          <w:sz w:val="28"/>
          <w:szCs w:val="28"/>
        </w:rPr>
        <w:t xml:space="preserve"> Федеральным законом от 02</w:t>
      </w:r>
      <w:r w:rsidRPr="00BF68A7">
        <w:rPr>
          <w:sz w:val="28"/>
          <w:szCs w:val="28"/>
        </w:rPr>
        <w:t>.0</w:t>
      </w:r>
      <w:r>
        <w:rPr>
          <w:sz w:val="28"/>
          <w:szCs w:val="28"/>
        </w:rPr>
        <w:t xml:space="preserve">5.2006 № </w:t>
      </w:r>
      <w:r w:rsidRPr="00BF68A7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BF68A7">
        <w:rPr>
          <w:sz w:val="28"/>
          <w:szCs w:val="28"/>
        </w:rPr>
        <w:t>-</w:t>
      </w:r>
      <w:r>
        <w:rPr>
          <w:sz w:val="28"/>
          <w:szCs w:val="28"/>
        </w:rPr>
        <w:t>ФЗ «О порядке рассмотрения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ращений граждан Российской Федерации»; </w:t>
      </w:r>
      <w:r w:rsidRPr="008431B1">
        <w:rPr>
          <w:sz w:val="28"/>
        </w:rPr>
        <w:t xml:space="preserve">(«Российская газета», </w:t>
      </w:r>
      <w:r>
        <w:rPr>
          <w:sz w:val="28"/>
        </w:rPr>
        <w:t>05.05</w:t>
      </w:r>
      <w:r w:rsidRPr="008431B1">
        <w:rPr>
          <w:sz w:val="28"/>
        </w:rPr>
        <w:t>.20</w:t>
      </w:r>
      <w:r>
        <w:rPr>
          <w:sz w:val="28"/>
        </w:rPr>
        <w:t>06 № 95</w:t>
      </w:r>
      <w:r w:rsidRPr="008431B1">
        <w:rPr>
          <w:sz w:val="28"/>
        </w:rPr>
        <w:t>);</w:t>
      </w:r>
    </w:p>
    <w:p w:rsidR="00FD17AA" w:rsidRPr="00BF68A7" w:rsidRDefault="00FD17AA" w:rsidP="00FD1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F68A7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Шелаболихинский</w:t>
      </w:r>
      <w:proofErr w:type="spellEnd"/>
      <w:r>
        <w:rPr>
          <w:sz w:val="28"/>
          <w:szCs w:val="28"/>
        </w:rPr>
        <w:t xml:space="preserve">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BF68A7">
        <w:rPr>
          <w:sz w:val="28"/>
          <w:szCs w:val="28"/>
        </w:rPr>
        <w:t>;</w:t>
      </w:r>
    </w:p>
    <w:p w:rsidR="00FD17AA" w:rsidRDefault="00FD17AA" w:rsidP="00FD1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68A7">
        <w:rPr>
          <w:sz w:val="28"/>
          <w:szCs w:val="28"/>
        </w:rPr>
        <w:t xml:space="preserve">) Положением об </w:t>
      </w:r>
      <w:r>
        <w:rPr>
          <w:sz w:val="28"/>
          <w:szCs w:val="28"/>
        </w:rPr>
        <w:t>отделе по строительству и архитектуре управления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по экономике</w:t>
      </w:r>
      <w:r w:rsidRPr="00BF68A7">
        <w:rPr>
          <w:sz w:val="28"/>
          <w:szCs w:val="28"/>
        </w:rPr>
        <w:t>;</w:t>
      </w:r>
    </w:p>
    <w:p w:rsidR="00FD17AA" w:rsidRPr="001222F3" w:rsidRDefault="00FD17AA" w:rsidP="00FD1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22F3">
        <w:rPr>
          <w:sz w:val="28"/>
          <w:szCs w:val="28"/>
        </w:rPr>
        <w:t>) иными муниципальными правовыми актами (при наличии).</w:t>
      </w:r>
    </w:p>
    <w:p w:rsidR="00FD17AA" w:rsidRPr="008431B1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8431B1">
        <w:rPr>
          <w:sz w:val="28"/>
          <w:szCs w:val="28"/>
        </w:rPr>
        <w:t>у</w:t>
      </w:r>
      <w:r w:rsidRPr="008431B1">
        <w:rPr>
          <w:sz w:val="28"/>
          <w:szCs w:val="28"/>
        </w:rPr>
        <w:t>ниципальной услуги, подлежащих представлению заявителем, порядок их пред</w:t>
      </w:r>
      <w:r w:rsidRPr="008431B1">
        <w:rPr>
          <w:sz w:val="28"/>
          <w:szCs w:val="28"/>
        </w:rPr>
        <w:t>о</w:t>
      </w:r>
      <w:r w:rsidRPr="008431B1">
        <w:rPr>
          <w:sz w:val="28"/>
          <w:szCs w:val="28"/>
        </w:rPr>
        <w:t>ставления.</w:t>
      </w:r>
    </w:p>
    <w:p w:rsidR="00FD17AA" w:rsidRPr="00BF68A7" w:rsidRDefault="008C4781" w:rsidP="008C4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D17AA" w:rsidRPr="00BF68A7">
        <w:rPr>
          <w:sz w:val="28"/>
          <w:szCs w:val="28"/>
        </w:rPr>
        <w:t>2.</w:t>
      </w:r>
      <w:r w:rsidR="00FD17AA">
        <w:rPr>
          <w:sz w:val="28"/>
          <w:szCs w:val="28"/>
        </w:rPr>
        <w:t>6</w:t>
      </w:r>
      <w:r w:rsidR="00FD17AA" w:rsidRPr="00BF68A7">
        <w:rPr>
          <w:sz w:val="28"/>
          <w:szCs w:val="28"/>
        </w:rPr>
        <w:t>.1.</w:t>
      </w:r>
      <w:r w:rsidR="00FD17AA" w:rsidRPr="00BF68A7">
        <w:rPr>
          <w:sz w:val="28"/>
          <w:szCs w:val="28"/>
        </w:rPr>
        <w:tab/>
      </w:r>
      <w:proofErr w:type="gramStart"/>
      <w:r w:rsidR="00FD17AA" w:rsidRPr="00BF68A7">
        <w:rPr>
          <w:sz w:val="28"/>
          <w:szCs w:val="28"/>
        </w:rPr>
        <w:t>Основанием для предоставления муниципальной услуги является направле</w:t>
      </w:r>
      <w:r w:rsidR="00FD17AA" w:rsidRPr="00BF68A7">
        <w:rPr>
          <w:sz w:val="28"/>
          <w:szCs w:val="28"/>
        </w:rPr>
        <w:t>н</w:t>
      </w:r>
      <w:r w:rsidR="00FD17AA" w:rsidRPr="00BF68A7">
        <w:rPr>
          <w:sz w:val="28"/>
          <w:szCs w:val="28"/>
        </w:rPr>
        <w:t xml:space="preserve">ное в </w:t>
      </w:r>
      <w:r w:rsidR="00FD17AA">
        <w:rPr>
          <w:sz w:val="28"/>
          <w:szCs w:val="28"/>
        </w:rPr>
        <w:t>Администрация района</w:t>
      </w:r>
      <w:r w:rsidR="00FD17AA" w:rsidRPr="00BF68A7">
        <w:rPr>
          <w:sz w:val="28"/>
          <w:szCs w:val="28"/>
        </w:rPr>
        <w:t xml:space="preserve"> заявление в письменной форме, представленное на личном приеме, направленное почтой либо поданное через Многофун</w:t>
      </w:r>
      <w:r w:rsidR="00FD17AA" w:rsidRPr="00BF68A7">
        <w:rPr>
          <w:sz w:val="28"/>
          <w:szCs w:val="28"/>
        </w:rPr>
        <w:t>к</w:t>
      </w:r>
      <w:r w:rsidR="00FD17AA" w:rsidRPr="00BF68A7">
        <w:rPr>
          <w:sz w:val="28"/>
          <w:szCs w:val="28"/>
        </w:rPr>
        <w:t xml:space="preserve">циональный центр </w:t>
      </w:r>
      <w:r w:rsidR="00FD17AA">
        <w:rPr>
          <w:sz w:val="28"/>
          <w:szCs w:val="28"/>
        </w:rPr>
        <w:t>по форме согласно приложению</w:t>
      </w:r>
      <w:r w:rsidR="00FD17AA" w:rsidRPr="00BF68A7">
        <w:rPr>
          <w:sz w:val="28"/>
          <w:szCs w:val="28"/>
        </w:rPr>
        <w:t xml:space="preserve"> 6 к Административному регл</w:t>
      </w:r>
      <w:r w:rsidR="00FD17AA" w:rsidRPr="00BF68A7">
        <w:rPr>
          <w:sz w:val="28"/>
          <w:szCs w:val="28"/>
        </w:rPr>
        <w:t>а</w:t>
      </w:r>
      <w:r w:rsidR="00FD17AA" w:rsidRPr="00BF68A7">
        <w:rPr>
          <w:sz w:val="28"/>
          <w:szCs w:val="28"/>
        </w:rPr>
        <w:t>менту.</w:t>
      </w:r>
      <w:proofErr w:type="gramEnd"/>
    </w:p>
    <w:p w:rsidR="00FD17AA" w:rsidRPr="00BF68A7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FD17AA" w:rsidRPr="00BF68A7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A7">
        <w:rPr>
          <w:sz w:val="28"/>
          <w:szCs w:val="28"/>
        </w:rPr>
        <w:t xml:space="preserve">1) документ, удостоверяющий личность заявителя – физического лица; </w:t>
      </w:r>
    </w:p>
    <w:p w:rsidR="00FD17AA" w:rsidRPr="00ED035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2) выписка из Единого государственного реестра юридических лиц – для юр</w:t>
      </w:r>
      <w:r w:rsidRPr="00ED035E">
        <w:rPr>
          <w:sz w:val="28"/>
          <w:szCs w:val="28"/>
        </w:rPr>
        <w:t>и</w:t>
      </w:r>
      <w:r w:rsidRPr="00ED035E">
        <w:rPr>
          <w:sz w:val="28"/>
          <w:szCs w:val="28"/>
        </w:rPr>
        <w:t xml:space="preserve">дических лиц; </w:t>
      </w:r>
    </w:p>
    <w:p w:rsidR="00FD17AA" w:rsidRPr="00ED035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3) правоустанавливающие документы на земельный участок и объекты недв</w:t>
      </w:r>
      <w:r w:rsidRPr="00ED035E">
        <w:rPr>
          <w:sz w:val="28"/>
          <w:szCs w:val="28"/>
        </w:rPr>
        <w:t>и</w:t>
      </w:r>
      <w:r w:rsidRPr="00ED035E">
        <w:rPr>
          <w:sz w:val="28"/>
          <w:szCs w:val="28"/>
        </w:rPr>
        <w:t>жимости, расположенные на земельном участке;</w:t>
      </w:r>
    </w:p>
    <w:p w:rsidR="00FD17AA" w:rsidRPr="00ED035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4) кадастровый паспорт земельного участка;</w:t>
      </w:r>
    </w:p>
    <w:p w:rsidR="00FD17AA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 xml:space="preserve">5) контрольную съемку (копию </w:t>
      </w:r>
      <w:proofErr w:type="spellStart"/>
      <w:r w:rsidRPr="00ED035E">
        <w:rPr>
          <w:sz w:val="28"/>
          <w:szCs w:val="28"/>
        </w:rPr>
        <w:t>топоплана</w:t>
      </w:r>
      <w:proofErr w:type="spellEnd"/>
      <w:r w:rsidRPr="00ED035E">
        <w:rPr>
          <w:sz w:val="28"/>
          <w:szCs w:val="28"/>
        </w:rPr>
        <w:t>) (масштаб 1:500 или 1:1000) с ото</w:t>
      </w:r>
      <w:r w:rsidRPr="00ED035E">
        <w:rPr>
          <w:sz w:val="28"/>
          <w:szCs w:val="28"/>
        </w:rPr>
        <w:t>б</w:t>
      </w:r>
      <w:r w:rsidRPr="00ED035E">
        <w:rPr>
          <w:sz w:val="28"/>
          <w:szCs w:val="28"/>
        </w:rPr>
        <w:t>ражением земельного участка и (или) объекта капитального строительства.</w:t>
      </w:r>
    </w:p>
    <w:p w:rsidR="00FD17AA" w:rsidRPr="008431B1" w:rsidRDefault="00FD17AA" w:rsidP="00FD17AA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  <w:r w:rsidRPr="008431B1">
        <w:rPr>
          <w:sz w:val="28"/>
          <w:szCs w:val="28"/>
        </w:rPr>
        <w:t xml:space="preserve">2.7. </w:t>
      </w:r>
      <w:proofErr w:type="gramStart"/>
      <w:r w:rsidRPr="008431B1">
        <w:rPr>
          <w:sz w:val="32"/>
          <w:szCs w:val="28"/>
        </w:rPr>
        <w:t>И</w:t>
      </w:r>
      <w:r w:rsidRPr="008431B1">
        <w:rPr>
          <w:sz w:val="28"/>
        </w:rPr>
        <w:t>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</w:t>
      </w:r>
      <w:r w:rsidRPr="008431B1">
        <w:rPr>
          <w:sz w:val="28"/>
        </w:rPr>
        <w:t>у</w:t>
      </w:r>
      <w:r w:rsidRPr="008431B1">
        <w:rPr>
          <w:sz w:val="28"/>
        </w:rPr>
        <w:t>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FD17AA" w:rsidRPr="00ED035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7</w:t>
      </w:r>
      <w:r w:rsidRPr="00ED035E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</w:t>
      </w:r>
      <w:r w:rsidRPr="00ED035E">
        <w:rPr>
          <w:spacing w:val="-2"/>
          <w:sz w:val="28"/>
          <w:szCs w:val="28"/>
        </w:rPr>
        <w:t xml:space="preserve">. </w:t>
      </w:r>
      <w:r w:rsidRPr="00ED035E">
        <w:rPr>
          <w:sz w:val="28"/>
          <w:szCs w:val="28"/>
        </w:rPr>
        <w:t>Заявитель вправе не представлять документы, предусмотренные по</w:t>
      </w:r>
      <w:r w:rsidRPr="00ED035E">
        <w:rPr>
          <w:sz w:val="28"/>
          <w:szCs w:val="28"/>
        </w:rPr>
        <w:t>д</w:t>
      </w:r>
      <w:r w:rsidRPr="00ED035E">
        <w:rPr>
          <w:sz w:val="28"/>
          <w:szCs w:val="28"/>
        </w:rPr>
        <w:t>пунктами 2, 3, 4 пункта 2.</w:t>
      </w:r>
      <w:r>
        <w:rPr>
          <w:sz w:val="28"/>
          <w:szCs w:val="28"/>
        </w:rPr>
        <w:t>6</w:t>
      </w:r>
      <w:r w:rsidRPr="00ED035E">
        <w:rPr>
          <w:sz w:val="28"/>
          <w:szCs w:val="28"/>
        </w:rPr>
        <w:t>.1 Административного регламента. Для рассмотрения з</w:t>
      </w:r>
      <w:r w:rsidRPr="00ED035E">
        <w:rPr>
          <w:sz w:val="28"/>
          <w:szCs w:val="28"/>
        </w:rPr>
        <w:t>а</w:t>
      </w:r>
      <w:r w:rsidRPr="00ED035E">
        <w:rPr>
          <w:sz w:val="28"/>
          <w:szCs w:val="28"/>
        </w:rPr>
        <w:t xml:space="preserve">явления </w:t>
      </w:r>
      <w:r>
        <w:rPr>
          <w:sz w:val="28"/>
          <w:szCs w:val="28"/>
        </w:rPr>
        <w:t>Администрация Шелаболихинского района</w:t>
      </w:r>
      <w:r w:rsidRPr="00ED035E">
        <w:rPr>
          <w:sz w:val="28"/>
          <w:szCs w:val="28"/>
        </w:rPr>
        <w:t xml:space="preserve"> запрашивает указанные док</w:t>
      </w:r>
      <w:r w:rsidRPr="00ED035E">
        <w:rPr>
          <w:sz w:val="28"/>
          <w:szCs w:val="28"/>
        </w:rPr>
        <w:t>у</w:t>
      </w:r>
      <w:r w:rsidRPr="00ED035E">
        <w:rPr>
          <w:sz w:val="28"/>
          <w:szCs w:val="28"/>
        </w:rPr>
        <w:t xml:space="preserve">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FD17AA" w:rsidRPr="00ED035E" w:rsidRDefault="00FD17AA" w:rsidP="00FD17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Документы, указанные в подпункте 3 пункта 2.</w:t>
      </w:r>
      <w:r>
        <w:rPr>
          <w:sz w:val="28"/>
          <w:szCs w:val="28"/>
        </w:rPr>
        <w:t>6</w:t>
      </w:r>
      <w:r w:rsidRPr="00ED035E">
        <w:rPr>
          <w:sz w:val="28"/>
          <w:szCs w:val="28"/>
        </w:rPr>
        <w:t>.1 настоящего Администр</w:t>
      </w:r>
      <w:r w:rsidRPr="00ED035E">
        <w:rPr>
          <w:sz w:val="28"/>
          <w:szCs w:val="28"/>
        </w:rPr>
        <w:t>а</w:t>
      </w:r>
      <w:r w:rsidRPr="00ED035E">
        <w:rPr>
          <w:sz w:val="28"/>
          <w:szCs w:val="28"/>
        </w:rPr>
        <w:t>тивного регламента, направляются заявителем самостоятельно, если указанные д</w:t>
      </w:r>
      <w:r w:rsidRPr="00ED035E">
        <w:rPr>
          <w:sz w:val="28"/>
          <w:szCs w:val="28"/>
        </w:rPr>
        <w:t>о</w:t>
      </w:r>
      <w:r w:rsidRPr="00ED035E">
        <w:rPr>
          <w:sz w:val="28"/>
          <w:szCs w:val="28"/>
        </w:rPr>
        <w:lastRenderedPageBreak/>
        <w:t>кументы (их копии или сведения, содержащиеся в них) отсутствуют в Едином гос</w:t>
      </w:r>
      <w:r w:rsidRPr="00ED035E">
        <w:rPr>
          <w:sz w:val="28"/>
          <w:szCs w:val="28"/>
        </w:rPr>
        <w:t>у</w:t>
      </w:r>
      <w:r w:rsidRPr="00ED035E">
        <w:rPr>
          <w:sz w:val="28"/>
          <w:szCs w:val="28"/>
        </w:rPr>
        <w:t>дарственном реестре прав на недвижимое имущество и сделок с ним.</w:t>
      </w:r>
    </w:p>
    <w:p w:rsidR="00FD17AA" w:rsidRPr="00ED035E" w:rsidRDefault="00FD17AA" w:rsidP="00FD17AA">
      <w:pPr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D035E">
        <w:rPr>
          <w:sz w:val="28"/>
          <w:szCs w:val="28"/>
        </w:rPr>
        <w:t>.</w:t>
      </w:r>
      <w:r>
        <w:rPr>
          <w:sz w:val="28"/>
          <w:szCs w:val="28"/>
        </w:rPr>
        <w:t>2. Администрация района</w:t>
      </w:r>
      <w:r w:rsidRPr="00ED035E">
        <w:rPr>
          <w:sz w:val="28"/>
          <w:szCs w:val="28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</w:t>
      </w:r>
      <w:r w:rsidRPr="00ED035E">
        <w:rPr>
          <w:sz w:val="28"/>
          <w:szCs w:val="28"/>
        </w:rPr>
        <w:t>а</w:t>
      </w:r>
      <w:r w:rsidRPr="00ED035E">
        <w:rPr>
          <w:sz w:val="28"/>
          <w:szCs w:val="28"/>
        </w:rPr>
        <w:t>ется в соответствии с пунктами 2.</w:t>
      </w:r>
      <w:r>
        <w:rPr>
          <w:sz w:val="28"/>
          <w:szCs w:val="28"/>
        </w:rPr>
        <w:t>6</w:t>
      </w:r>
      <w:r w:rsidRPr="00ED035E">
        <w:rPr>
          <w:sz w:val="28"/>
          <w:szCs w:val="28"/>
        </w:rPr>
        <w:t>.1 Административного регламента (с учетом п</w:t>
      </w:r>
      <w:r w:rsidRPr="00ED035E">
        <w:rPr>
          <w:sz w:val="28"/>
          <w:szCs w:val="28"/>
        </w:rPr>
        <w:t>о</w:t>
      </w:r>
      <w:r w:rsidRPr="00ED035E">
        <w:rPr>
          <w:sz w:val="28"/>
          <w:szCs w:val="28"/>
        </w:rPr>
        <w:t>ложений, предусмотренных пунктом 2.</w:t>
      </w:r>
      <w:r>
        <w:rPr>
          <w:sz w:val="28"/>
          <w:szCs w:val="28"/>
        </w:rPr>
        <w:t>7.1</w:t>
      </w:r>
      <w:r w:rsidRPr="00ED035E">
        <w:rPr>
          <w:sz w:val="28"/>
          <w:szCs w:val="28"/>
        </w:rPr>
        <w:t xml:space="preserve"> Административного регламента). </w:t>
      </w:r>
    </w:p>
    <w:p w:rsidR="00FD17AA" w:rsidRPr="00ED035E" w:rsidRDefault="00FD17AA" w:rsidP="00FD17AA">
      <w:pPr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их получения должностным лицом </w:t>
      </w:r>
      <w:r>
        <w:rPr>
          <w:sz w:val="28"/>
          <w:szCs w:val="28"/>
        </w:rPr>
        <w:t>Администрации района</w:t>
      </w:r>
      <w:r w:rsidRPr="00ED035E">
        <w:rPr>
          <w:sz w:val="28"/>
          <w:szCs w:val="28"/>
        </w:rPr>
        <w:t>, а также с указ</w:t>
      </w:r>
      <w:r w:rsidRPr="00ED035E">
        <w:rPr>
          <w:sz w:val="28"/>
          <w:szCs w:val="28"/>
        </w:rPr>
        <w:t>а</w:t>
      </w:r>
      <w:r w:rsidRPr="00ED035E">
        <w:rPr>
          <w:sz w:val="28"/>
          <w:szCs w:val="28"/>
        </w:rPr>
        <w:t>нием перечня документов, которые будут получены по межведомственным запр</w:t>
      </w:r>
      <w:r w:rsidRPr="00ED035E">
        <w:rPr>
          <w:sz w:val="28"/>
          <w:szCs w:val="28"/>
        </w:rPr>
        <w:t>о</w:t>
      </w:r>
      <w:r w:rsidRPr="00ED035E">
        <w:rPr>
          <w:sz w:val="28"/>
          <w:szCs w:val="28"/>
        </w:rPr>
        <w:t>сам. В случае представления документов через Многофункциональный центр ра</w:t>
      </w:r>
      <w:r w:rsidRPr="00ED035E">
        <w:rPr>
          <w:sz w:val="28"/>
          <w:szCs w:val="28"/>
        </w:rPr>
        <w:t>с</w:t>
      </w:r>
      <w:r w:rsidRPr="00ED035E">
        <w:rPr>
          <w:sz w:val="28"/>
          <w:szCs w:val="28"/>
        </w:rPr>
        <w:t>писка выдается указанным Многофункциональным центром. Государственные о</w:t>
      </w:r>
      <w:r w:rsidRPr="00ED035E">
        <w:rPr>
          <w:sz w:val="28"/>
          <w:szCs w:val="28"/>
        </w:rPr>
        <w:t>р</w:t>
      </w:r>
      <w:r w:rsidRPr="00ED035E">
        <w:rPr>
          <w:sz w:val="28"/>
          <w:szCs w:val="28"/>
        </w:rPr>
        <w:t>ганы, органы местного самоуправления и подведомственные государственным о</w:t>
      </w:r>
      <w:r w:rsidRPr="00ED035E">
        <w:rPr>
          <w:sz w:val="28"/>
          <w:szCs w:val="28"/>
        </w:rPr>
        <w:t>р</w:t>
      </w:r>
      <w:r w:rsidRPr="00ED035E">
        <w:rPr>
          <w:sz w:val="28"/>
          <w:szCs w:val="28"/>
        </w:rPr>
        <w:t>ганам или органам местного самоуправления организации, в распоряжении которых находятся документы, указанные в пункте 2.</w:t>
      </w:r>
      <w:r>
        <w:rPr>
          <w:sz w:val="28"/>
          <w:szCs w:val="28"/>
        </w:rPr>
        <w:t>7.1</w:t>
      </w:r>
      <w:r w:rsidRPr="00ED035E">
        <w:rPr>
          <w:sz w:val="28"/>
          <w:szCs w:val="28"/>
        </w:rPr>
        <w:t xml:space="preserve"> Административного регламента, обязаны направить в </w:t>
      </w:r>
      <w:r>
        <w:rPr>
          <w:sz w:val="28"/>
          <w:szCs w:val="28"/>
        </w:rPr>
        <w:t xml:space="preserve">Администрацию района </w:t>
      </w:r>
      <w:r w:rsidRPr="00ED035E">
        <w:rPr>
          <w:sz w:val="28"/>
          <w:szCs w:val="28"/>
        </w:rPr>
        <w:t>запрошенные им документы (их копии или содержащиеся в них сведения). Запрошенные документы (их копии или соде</w:t>
      </w:r>
      <w:r w:rsidRPr="00ED035E">
        <w:rPr>
          <w:sz w:val="28"/>
          <w:szCs w:val="28"/>
        </w:rPr>
        <w:t>р</w:t>
      </w:r>
      <w:r w:rsidRPr="00ED035E">
        <w:rPr>
          <w:sz w:val="28"/>
          <w:szCs w:val="28"/>
        </w:rPr>
        <w:t>жащиеся в них сведения) могут представляться на бумажном носителе, в форме электронного документа либо в виде заверенных уполномоченным лицом копий з</w:t>
      </w:r>
      <w:r w:rsidRPr="00ED035E">
        <w:rPr>
          <w:sz w:val="28"/>
          <w:szCs w:val="28"/>
        </w:rPr>
        <w:t>а</w:t>
      </w:r>
      <w:r w:rsidRPr="00ED035E">
        <w:rPr>
          <w:sz w:val="28"/>
          <w:szCs w:val="28"/>
        </w:rPr>
        <w:t>прошенных документов, в том числе в форме электронного документа.</w:t>
      </w:r>
    </w:p>
    <w:p w:rsidR="00FD17AA" w:rsidRPr="00ED035E" w:rsidRDefault="00FD17AA" w:rsidP="00FD17AA">
      <w:pPr>
        <w:ind w:firstLine="709"/>
        <w:jc w:val="both"/>
        <w:rPr>
          <w:bCs/>
          <w:iCs/>
          <w:sz w:val="28"/>
          <w:szCs w:val="28"/>
        </w:rPr>
      </w:pPr>
      <w:r w:rsidRPr="00ED035E"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>7</w:t>
      </w:r>
      <w:r w:rsidRPr="00ED035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3. </w:t>
      </w:r>
      <w:r w:rsidRPr="00ED035E">
        <w:rPr>
          <w:bCs/>
          <w:iCs/>
          <w:sz w:val="28"/>
          <w:szCs w:val="28"/>
        </w:rPr>
        <w:t>Иные особенности предоставления муниципальной услуги.</w:t>
      </w:r>
    </w:p>
    <w:p w:rsidR="00FD17AA" w:rsidRPr="00ED035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035E">
        <w:rPr>
          <w:sz w:val="28"/>
          <w:szCs w:val="28"/>
        </w:rPr>
        <w:t>1) в случае выявления в выданных в результате предоставления муниципал</w:t>
      </w:r>
      <w:r w:rsidRPr="00ED035E">
        <w:rPr>
          <w:sz w:val="28"/>
          <w:szCs w:val="28"/>
        </w:rPr>
        <w:t>ь</w:t>
      </w:r>
      <w:r w:rsidRPr="00ED035E">
        <w:rPr>
          <w:sz w:val="28"/>
          <w:szCs w:val="28"/>
        </w:rPr>
        <w:t xml:space="preserve">ной услуги документах опечаток и ошибок уполномоченный специалист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Шелаболихинского района</w:t>
      </w:r>
      <w:r w:rsidRPr="00ED035E">
        <w:rPr>
          <w:sz w:val="28"/>
          <w:szCs w:val="28"/>
        </w:rPr>
        <w:t xml:space="preserve"> в течение 5 дней с момента обращения заявит</w:t>
      </w:r>
      <w:r w:rsidRPr="00ED035E">
        <w:rPr>
          <w:sz w:val="28"/>
          <w:szCs w:val="28"/>
        </w:rPr>
        <w:t>е</w:t>
      </w:r>
      <w:r w:rsidRPr="00ED035E">
        <w:rPr>
          <w:sz w:val="28"/>
          <w:szCs w:val="28"/>
        </w:rPr>
        <w:t>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  <w:proofErr w:type="gramEnd"/>
    </w:p>
    <w:p w:rsidR="00FD17AA" w:rsidRPr="00ED035E" w:rsidRDefault="00FD17AA" w:rsidP="00FD17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D035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D035E">
        <w:rPr>
          <w:sz w:val="28"/>
          <w:szCs w:val="28"/>
        </w:rPr>
        <w:t xml:space="preserve">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</w:t>
      </w:r>
      <w:r w:rsidRPr="00ED035E">
        <w:rPr>
          <w:sz w:val="28"/>
          <w:szCs w:val="28"/>
        </w:rPr>
        <w:t>о</w:t>
      </w:r>
      <w:r w:rsidRPr="00ED035E">
        <w:rPr>
          <w:sz w:val="28"/>
          <w:szCs w:val="28"/>
        </w:rPr>
        <w:t xml:space="preserve">стоверяющий его личность. </w:t>
      </w:r>
    </w:p>
    <w:p w:rsidR="00FD17AA" w:rsidRPr="00ED035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5E">
        <w:rPr>
          <w:sz w:val="28"/>
          <w:szCs w:val="28"/>
        </w:rPr>
        <w:t>Уполномоченный представитель заявителя должен предъявить документ, уд</w:t>
      </w:r>
      <w:r w:rsidRPr="00ED035E">
        <w:rPr>
          <w:sz w:val="28"/>
          <w:szCs w:val="28"/>
        </w:rPr>
        <w:t>о</w:t>
      </w:r>
      <w:r w:rsidRPr="00ED035E">
        <w:rPr>
          <w:sz w:val="28"/>
          <w:szCs w:val="28"/>
        </w:rPr>
        <w:t xml:space="preserve">стоверяющий полномочия представителя. </w:t>
      </w:r>
    </w:p>
    <w:p w:rsidR="00FD17AA" w:rsidRPr="00FA160F" w:rsidRDefault="00FD17AA" w:rsidP="00FD1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</w:t>
      </w:r>
      <w:r w:rsidRPr="00FA160F">
        <w:rPr>
          <w:sz w:val="28"/>
          <w:szCs w:val="28"/>
        </w:rPr>
        <w:t xml:space="preserve"> Запрет требовать от заявителя предоставление иных документов и и</w:t>
      </w:r>
      <w:r w:rsidRPr="00FA160F">
        <w:rPr>
          <w:sz w:val="28"/>
          <w:szCs w:val="28"/>
        </w:rPr>
        <w:t>н</w:t>
      </w:r>
      <w:r w:rsidRPr="00FA160F">
        <w:rPr>
          <w:sz w:val="28"/>
          <w:szCs w:val="28"/>
        </w:rPr>
        <w:t>формации или осуществления действий для получения муниципальной услуги.</w:t>
      </w:r>
    </w:p>
    <w:p w:rsidR="00FD17AA" w:rsidRPr="00FA160F" w:rsidRDefault="00FD17AA" w:rsidP="00FD17AA">
      <w:pPr>
        <w:autoSpaceDE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Запрещается требовать от заявителя:</w:t>
      </w:r>
    </w:p>
    <w:p w:rsidR="00FD17AA" w:rsidRPr="00FA160F" w:rsidRDefault="00FD17AA" w:rsidP="00FD17AA">
      <w:pPr>
        <w:autoSpaceDE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FA160F">
        <w:rPr>
          <w:sz w:val="28"/>
          <w:szCs w:val="28"/>
        </w:rPr>
        <w:t>а</w:t>
      </w:r>
      <w:r w:rsidRPr="00FA160F">
        <w:rPr>
          <w:sz w:val="28"/>
          <w:szCs w:val="28"/>
        </w:rPr>
        <w:t>вовыми актами, регулирующими отношения, возникающие в связи с предоставлен</w:t>
      </w:r>
      <w:r w:rsidRPr="00FA160F">
        <w:rPr>
          <w:sz w:val="28"/>
          <w:szCs w:val="28"/>
        </w:rPr>
        <w:t>и</w:t>
      </w:r>
      <w:r w:rsidRPr="00FA160F">
        <w:rPr>
          <w:sz w:val="28"/>
          <w:szCs w:val="28"/>
        </w:rPr>
        <w:t>ем муниципальной услуги;</w:t>
      </w:r>
    </w:p>
    <w:p w:rsidR="00FD17AA" w:rsidRDefault="00FD17AA" w:rsidP="00FD17AA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A160F">
        <w:rPr>
          <w:sz w:val="28"/>
          <w:szCs w:val="28"/>
        </w:rPr>
        <w:t>предоставления документов и информации, которые находятся в распоряж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Администрации района, </w:t>
      </w:r>
      <w:r w:rsidRPr="00FA160F">
        <w:rPr>
          <w:sz w:val="28"/>
          <w:szCs w:val="28"/>
        </w:rPr>
        <w:t>иных органов местного самоуправления, государстве</w:t>
      </w:r>
      <w:r w:rsidRPr="00FA160F">
        <w:rPr>
          <w:sz w:val="28"/>
          <w:szCs w:val="28"/>
        </w:rPr>
        <w:t>н</w:t>
      </w:r>
      <w:r w:rsidRPr="00FA160F">
        <w:rPr>
          <w:sz w:val="28"/>
          <w:szCs w:val="28"/>
        </w:rPr>
        <w:t>ных органов, организаций в соответствии с нормативными правовыми актами Ро</w:t>
      </w:r>
      <w:r w:rsidRPr="00FA160F">
        <w:rPr>
          <w:sz w:val="28"/>
          <w:szCs w:val="28"/>
        </w:rPr>
        <w:t>с</w:t>
      </w:r>
      <w:r w:rsidRPr="00FA160F">
        <w:rPr>
          <w:sz w:val="28"/>
          <w:szCs w:val="28"/>
        </w:rPr>
        <w:t>сийской Федерации, нормативными правовыми актами Алтайского края и муниц</w:t>
      </w:r>
      <w:r w:rsidRPr="00FA160F">
        <w:rPr>
          <w:sz w:val="28"/>
          <w:szCs w:val="28"/>
        </w:rPr>
        <w:t>и</w:t>
      </w:r>
      <w:r w:rsidRPr="00FA160F">
        <w:rPr>
          <w:sz w:val="28"/>
          <w:szCs w:val="28"/>
        </w:rPr>
        <w:t>пальными правовыми актами, за исключением документов, указанных в части 6 ст</w:t>
      </w:r>
      <w:r w:rsidRPr="00FA160F">
        <w:rPr>
          <w:sz w:val="28"/>
          <w:szCs w:val="28"/>
        </w:rPr>
        <w:t>а</w:t>
      </w:r>
      <w:r w:rsidRPr="00FA160F">
        <w:rPr>
          <w:sz w:val="28"/>
          <w:szCs w:val="28"/>
        </w:rPr>
        <w:t>тьи 7 Федерального закона от 27.07.2010 №</w:t>
      </w:r>
      <w:r>
        <w:rPr>
          <w:sz w:val="28"/>
          <w:szCs w:val="28"/>
        </w:rPr>
        <w:t xml:space="preserve"> </w:t>
      </w:r>
      <w:r w:rsidRPr="00FA160F">
        <w:rPr>
          <w:sz w:val="28"/>
          <w:szCs w:val="28"/>
        </w:rPr>
        <w:t>210-ФЗ «Об организации предоставл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>ния государственных и муниципальных услуг».</w:t>
      </w:r>
      <w:proofErr w:type="gramEnd"/>
    </w:p>
    <w:p w:rsidR="00FD17AA" w:rsidRPr="00624814" w:rsidRDefault="00FD17AA" w:rsidP="00FD17AA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Администрации района </w:t>
      </w:r>
      <w:r w:rsidRPr="00624814">
        <w:rPr>
          <w:color w:val="000000"/>
          <w:sz w:val="28"/>
          <w:szCs w:val="28"/>
        </w:rPr>
        <w:t>запрещается отказывать в приеме запроса и докуме</w:t>
      </w:r>
      <w:r w:rsidRPr="00624814">
        <w:rPr>
          <w:color w:val="000000"/>
          <w:sz w:val="28"/>
          <w:szCs w:val="28"/>
        </w:rPr>
        <w:t>н</w:t>
      </w:r>
      <w:r w:rsidRPr="00624814">
        <w:rPr>
          <w:color w:val="000000"/>
          <w:sz w:val="28"/>
          <w:szCs w:val="28"/>
        </w:rPr>
        <w:t>тов, а также в предоставлении услуги в случае, если запрос и документы, необход</w:t>
      </w:r>
      <w:r w:rsidRPr="00624814">
        <w:rPr>
          <w:color w:val="000000"/>
          <w:sz w:val="28"/>
          <w:szCs w:val="28"/>
        </w:rPr>
        <w:t>и</w:t>
      </w:r>
      <w:r w:rsidRPr="00624814">
        <w:rPr>
          <w:color w:val="000000"/>
          <w:sz w:val="28"/>
          <w:szCs w:val="28"/>
        </w:rPr>
        <w:t>мые для ее предоставления, поданы в соответствии с информацией о сроках и п</w:t>
      </w:r>
      <w:r w:rsidRPr="00624814">
        <w:rPr>
          <w:color w:val="000000"/>
          <w:sz w:val="28"/>
          <w:szCs w:val="28"/>
        </w:rPr>
        <w:t>о</w:t>
      </w:r>
      <w:r w:rsidRPr="00624814">
        <w:rPr>
          <w:color w:val="000000"/>
          <w:sz w:val="28"/>
          <w:szCs w:val="28"/>
        </w:rPr>
        <w:t>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FD17AA" w:rsidRPr="008431B1" w:rsidRDefault="00FD17AA" w:rsidP="00FD17AA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2.8.</w:t>
      </w:r>
      <w:r w:rsidRPr="008431B1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D17AA" w:rsidRPr="008431B1" w:rsidRDefault="00FD17AA" w:rsidP="00FD17AA">
      <w:pPr>
        <w:pStyle w:val="2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8431B1">
        <w:rPr>
          <w:szCs w:val="28"/>
        </w:rPr>
        <w:t xml:space="preserve"> Основания для отказа в приеме документов отсутствуют. Поступившее зая</w:t>
      </w:r>
      <w:r w:rsidRPr="008431B1">
        <w:rPr>
          <w:szCs w:val="28"/>
        </w:rPr>
        <w:t>в</w:t>
      </w:r>
      <w:r w:rsidRPr="008431B1">
        <w:rPr>
          <w:szCs w:val="28"/>
        </w:rPr>
        <w:t>ление подлежит обязательному приему.</w:t>
      </w:r>
    </w:p>
    <w:p w:rsidR="00FD17AA" w:rsidRPr="008431B1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D17AA" w:rsidRPr="001B0F2E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F2E">
        <w:rPr>
          <w:sz w:val="28"/>
          <w:szCs w:val="28"/>
        </w:rPr>
        <w:t>Заявителю отказывается в предоставлении муниципальной услуги в следу</w:t>
      </w:r>
      <w:r w:rsidRPr="001B0F2E">
        <w:rPr>
          <w:sz w:val="28"/>
          <w:szCs w:val="28"/>
        </w:rPr>
        <w:t>ю</w:t>
      </w:r>
      <w:r w:rsidRPr="001B0F2E">
        <w:rPr>
          <w:sz w:val="28"/>
          <w:szCs w:val="28"/>
        </w:rPr>
        <w:t>щих случаях: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160F">
        <w:rPr>
          <w:sz w:val="28"/>
          <w:szCs w:val="28"/>
        </w:rPr>
        <w:t>1) непредставления документов, указанных в пункте 2.</w:t>
      </w:r>
      <w:r w:rsidR="00D8416A">
        <w:rPr>
          <w:sz w:val="28"/>
          <w:szCs w:val="28"/>
        </w:rPr>
        <w:t>6</w:t>
      </w:r>
      <w:r w:rsidRPr="00FA160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A160F">
        <w:rPr>
          <w:sz w:val="28"/>
          <w:szCs w:val="28"/>
        </w:rPr>
        <w:t xml:space="preserve"> </w:t>
      </w:r>
      <w:proofErr w:type="gramStart"/>
      <w:r w:rsidRPr="00FA160F">
        <w:rPr>
          <w:sz w:val="28"/>
          <w:szCs w:val="28"/>
        </w:rPr>
        <w:t>Административн</w:t>
      </w:r>
      <w:r w:rsidRPr="00FA160F">
        <w:rPr>
          <w:sz w:val="28"/>
          <w:szCs w:val="28"/>
        </w:rPr>
        <w:t>о</w:t>
      </w:r>
      <w:r w:rsidRPr="00FA160F">
        <w:rPr>
          <w:sz w:val="28"/>
          <w:szCs w:val="28"/>
        </w:rPr>
        <w:t>го регламента (с учетом положений пункта 2.</w:t>
      </w:r>
      <w:r w:rsidR="00D8416A">
        <w:rPr>
          <w:sz w:val="28"/>
          <w:szCs w:val="28"/>
        </w:rPr>
        <w:t>7.1</w:t>
      </w:r>
      <w:r w:rsidRPr="00FA160F">
        <w:rPr>
          <w:sz w:val="28"/>
          <w:szCs w:val="28"/>
        </w:rPr>
        <w:t>.</w:t>
      </w:r>
      <w:proofErr w:type="gramEnd"/>
      <w:r w:rsidRPr="00FA160F">
        <w:rPr>
          <w:sz w:val="28"/>
          <w:szCs w:val="28"/>
        </w:rPr>
        <w:t xml:space="preserve"> </w:t>
      </w:r>
      <w:proofErr w:type="gramStart"/>
      <w:r w:rsidRPr="00FA160F">
        <w:rPr>
          <w:sz w:val="28"/>
          <w:szCs w:val="28"/>
        </w:rPr>
        <w:t>Административного регламента);</w:t>
      </w:r>
      <w:proofErr w:type="gramEnd"/>
    </w:p>
    <w:p w:rsidR="00FD17AA" w:rsidRPr="009D7269" w:rsidRDefault="00FD17AA" w:rsidP="009D72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7269">
        <w:rPr>
          <w:sz w:val="28"/>
          <w:szCs w:val="28"/>
        </w:rPr>
        <w:t>2) несоответствие документам территориального планирования и градостро</w:t>
      </w:r>
      <w:r w:rsidRPr="009D7269">
        <w:rPr>
          <w:sz w:val="28"/>
          <w:szCs w:val="28"/>
        </w:rPr>
        <w:t>и</w:t>
      </w:r>
      <w:r w:rsidRPr="009D7269">
        <w:rPr>
          <w:sz w:val="28"/>
          <w:szCs w:val="28"/>
        </w:rPr>
        <w:t>тельного зонирования;</w:t>
      </w:r>
    </w:p>
    <w:p w:rsidR="00FD17AA" w:rsidRPr="009D7269" w:rsidRDefault="00FD17AA" w:rsidP="009D7269">
      <w:pPr>
        <w:pStyle w:val="ConsPlusNormal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269">
        <w:rPr>
          <w:rFonts w:ascii="Times New Roman" w:hAnsi="Times New Roman" w:cs="Times New Roman"/>
          <w:sz w:val="28"/>
          <w:szCs w:val="28"/>
        </w:rPr>
        <w:t xml:space="preserve">3) несоблюдение нормативов </w:t>
      </w:r>
      <w:r w:rsidR="009D7269" w:rsidRPr="009D7269">
        <w:rPr>
          <w:rFonts w:ascii="Times New Roman" w:hAnsi="Times New Roman" w:cs="Times New Roman"/>
          <w:bCs/>
          <w:sz w:val="28"/>
          <w:szCs w:val="28"/>
        </w:rPr>
        <w:t>градостроительного проектирования муниципал</w:t>
      </w:r>
      <w:r w:rsidR="009D7269" w:rsidRPr="009D7269">
        <w:rPr>
          <w:rFonts w:ascii="Times New Roman" w:hAnsi="Times New Roman" w:cs="Times New Roman"/>
          <w:bCs/>
          <w:sz w:val="28"/>
          <w:szCs w:val="28"/>
        </w:rPr>
        <w:t>ь</w:t>
      </w:r>
      <w:r w:rsidR="009D7269" w:rsidRPr="009D7269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proofErr w:type="spellStart"/>
      <w:r w:rsidR="009D7269" w:rsidRPr="009D7269">
        <w:rPr>
          <w:rFonts w:ascii="Times New Roman" w:hAnsi="Times New Roman" w:cs="Times New Roman"/>
          <w:bCs/>
          <w:sz w:val="28"/>
          <w:szCs w:val="28"/>
        </w:rPr>
        <w:t>Шелаболихинский</w:t>
      </w:r>
      <w:proofErr w:type="spellEnd"/>
      <w:r w:rsidR="009D7269" w:rsidRPr="009D7269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</w:t>
      </w:r>
      <w:r w:rsidRPr="009D7269">
        <w:rPr>
          <w:rFonts w:ascii="Times New Roman" w:hAnsi="Times New Roman" w:cs="Times New Roman"/>
          <w:sz w:val="28"/>
          <w:szCs w:val="28"/>
        </w:rPr>
        <w:t>, проектов зон охраны объектов культурного наследия и других требований, установленных действующим законодательством;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outlineLvl w:val="2"/>
        <w:rPr>
          <w:spacing w:val="-2"/>
          <w:sz w:val="28"/>
          <w:szCs w:val="28"/>
        </w:rPr>
      </w:pPr>
      <w:r w:rsidRPr="009D7269">
        <w:rPr>
          <w:spacing w:val="-2"/>
          <w:sz w:val="28"/>
          <w:szCs w:val="28"/>
        </w:rPr>
        <w:t xml:space="preserve">4) нарушение прав граждан, проживающих в пределах территориальной </w:t>
      </w:r>
      <w:r w:rsidRPr="00FA160F">
        <w:rPr>
          <w:spacing w:val="-2"/>
          <w:sz w:val="28"/>
          <w:szCs w:val="28"/>
        </w:rPr>
        <w:t>зоны, в границах которой расположен земельный участок или объект капитального стро</w:t>
      </w:r>
      <w:r w:rsidRPr="00FA160F">
        <w:rPr>
          <w:spacing w:val="-2"/>
          <w:sz w:val="28"/>
          <w:szCs w:val="28"/>
        </w:rPr>
        <w:t>и</w:t>
      </w:r>
      <w:r w:rsidRPr="00FA160F">
        <w:rPr>
          <w:spacing w:val="-2"/>
          <w:sz w:val="28"/>
          <w:szCs w:val="28"/>
        </w:rPr>
        <w:t>тельства, применительно к которым запрашивается разрешение на условно разр</w:t>
      </w:r>
      <w:r w:rsidRPr="00FA160F">
        <w:rPr>
          <w:spacing w:val="-2"/>
          <w:sz w:val="28"/>
          <w:szCs w:val="28"/>
        </w:rPr>
        <w:t>е</w:t>
      </w:r>
      <w:r w:rsidRPr="00FA160F">
        <w:rPr>
          <w:spacing w:val="-2"/>
          <w:sz w:val="28"/>
          <w:szCs w:val="28"/>
        </w:rPr>
        <w:t>шенный вид использования;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160F">
        <w:rPr>
          <w:sz w:val="28"/>
          <w:szCs w:val="28"/>
        </w:rPr>
        <w:t>5) несоблюдение требований технических регламентов и (или) отсутствие возможности обеспечить соблюдение требований технических регламентов при и</w:t>
      </w:r>
      <w:r w:rsidRPr="00FA160F">
        <w:rPr>
          <w:sz w:val="28"/>
          <w:szCs w:val="28"/>
        </w:rPr>
        <w:t>с</w:t>
      </w:r>
      <w:r w:rsidRPr="00FA160F">
        <w:rPr>
          <w:sz w:val="28"/>
          <w:szCs w:val="28"/>
        </w:rPr>
        <w:t>пользовании земельного участка, объекта капитального строительства с отклонен</w:t>
      </w:r>
      <w:r w:rsidRPr="00FA160F">
        <w:rPr>
          <w:sz w:val="28"/>
          <w:szCs w:val="28"/>
        </w:rPr>
        <w:t>и</w:t>
      </w:r>
      <w:r w:rsidRPr="00FA160F">
        <w:rPr>
          <w:sz w:val="28"/>
          <w:szCs w:val="28"/>
        </w:rPr>
        <w:t>ем от предельных параметров разрешенного строительства в соответствии с условно разрешенным видом использования;</w:t>
      </w:r>
    </w:p>
    <w:p w:rsidR="00FD17AA" w:rsidRDefault="00FD17AA" w:rsidP="00FD17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160F">
        <w:rPr>
          <w:sz w:val="28"/>
          <w:szCs w:val="28"/>
        </w:rPr>
        <w:t>6) отсутствие у заявителя прав на земельный участок, объект капитального строительства, в отношении которых запрашивается разрешение на условно разр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>шенный вид использования</w:t>
      </w:r>
      <w:r w:rsidR="000041C6">
        <w:rPr>
          <w:sz w:val="28"/>
          <w:szCs w:val="28"/>
        </w:rPr>
        <w:t>;</w:t>
      </w:r>
    </w:p>
    <w:p w:rsidR="000041C6" w:rsidRPr="00FA160F" w:rsidRDefault="000041C6" w:rsidP="00FD17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7) Со дня поступления в Администрацию Шелаболихинского района уведо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ления о выявлении самовольной постройки от исполнительного органа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Pr="004C352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55.32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4C35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сноса или приведения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ствие с установленными требованиями, за исключением случаев, если по результ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там рассмотрения данного уведомления органом местного самоуправления в испо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Pr="004C352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55.32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РФ и от которых поступило данное уведомл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lastRenderedPageBreak/>
        <w:t>ние, направлено уведомление о том, что наличие признаков самовольной постройки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усматривается либо вступило в законную силу решение суда об отказе в удовл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творении исковых требований о сносе самовольной постройки или ее приведении в соответствие с установленными требованиями.</w:t>
      </w:r>
    </w:p>
    <w:p w:rsidR="00FD17AA" w:rsidRPr="002E234F" w:rsidRDefault="00FD17AA" w:rsidP="00B571BC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2E234F">
        <w:rPr>
          <w:sz w:val="28"/>
        </w:rPr>
        <w:t>2.10. Перечень услуг, которые являются необходимыми и обязательными для предоставления  муниципальной услуги.</w:t>
      </w:r>
    </w:p>
    <w:p w:rsidR="00FD17AA" w:rsidRPr="002E234F" w:rsidRDefault="002E234F" w:rsidP="00B571BC">
      <w:pPr>
        <w:ind w:firstLine="709"/>
        <w:rPr>
          <w:sz w:val="32"/>
          <w:szCs w:val="28"/>
        </w:rPr>
      </w:pPr>
      <w:r>
        <w:rPr>
          <w:sz w:val="28"/>
          <w:szCs w:val="28"/>
        </w:rPr>
        <w:t>Н</w:t>
      </w:r>
      <w:r w:rsidR="00FD17AA" w:rsidRPr="002E234F">
        <w:rPr>
          <w:sz w:val="28"/>
          <w:szCs w:val="28"/>
        </w:rPr>
        <w:t>еобходимые и обязательные</w:t>
      </w:r>
      <w:r>
        <w:rPr>
          <w:sz w:val="28"/>
          <w:szCs w:val="28"/>
        </w:rPr>
        <w:t xml:space="preserve"> услуги</w:t>
      </w:r>
      <w:r w:rsidR="00FD17AA" w:rsidRPr="002E234F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 у</w:t>
      </w:r>
      <w:r w:rsidR="00FD17AA" w:rsidRPr="002E234F">
        <w:rPr>
          <w:sz w:val="28"/>
          <w:szCs w:val="28"/>
        </w:rPr>
        <w:t>слу</w:t>
      </w:r>
      <w:r>
        <w:rPr>
          <w:sz w:val="28"/>
          <w:szCs w:val="28"/>
        </w:rPr>
        <w:t>ги</w:t>
      </w:r>
      <w:r w:rsidR="00FD17AA" w:rsidRPr="002E234F">
        <w:rPr>
          <w:sz w:val="28"/>
          <w:szCs w:val="28"/>
        </w:rPr>
        <w:t xml:space="preserve"> отсутствуют.</w:t>
      </w:r>
    </w:p>
    <w:p w:rsidR="00FD17AA" w:rsidRPr="00A05F9A" w:rsidRDefault="00FD17AA" w:rsidP="00B571BC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2E234F">
        <w:rPr>
          <w:sz w:val="28"/>
          <w:szCs w:val="28"/>
        </w:rPr>
        <w:t>2.11. Порядок</w:t>
      </w:r>
      <w:r w:rsidRPr="002E234F">
        <w:rPr>
          <w:sz w:val="28"/>
        </w:rPr>
        <w:t>, размер и основания взимания государственной пошлины или иной платы, взимаемой за предоставление  муниципальной</w:t>
      </w:r>
      <w:r w:rsidRPr="00A05F9A">
        <w:rPr>
          <w:sz w:val="28"/>
        </w:rPr>
        <w:t xml:space="preserve"> услуги.</w:t>
      </w:r>
    </w:p>
    <w:p w:rsidR="00FD17AA" w:rsidRPr="00A05F9A" w:rsidRDefault="00FD17AA" w:rsidP="00B571BC">
      <w:pPr>
        <w:pStyle w:val="a8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A05F9A">
        <w:rPr>
          <w:sz w:val="28"/>
          <w:szCs w:val="28"/>
        </w:rPr>
        <w:t>Предоставление муниципальной услуги осуществляется бесплатно</w:t>
      </w:r>
    </w:p>
    <w:p w:rsidR="00FD17AA" w:rsidRPr="00A05F9A" w:rsidRDefault="00FD17AA" w:rsidP="00B571BC">
      <w:pPr>
        <w:pStyle w:val="2"/>
        <w:ind w:firstLine="709"/>
        <w:jc w:val="both"/>
        <w:outlineLvl w:val="2"/>
        <w:rPr>
          <w:szCs w:val="28"/>
        </w:rPr>
      </w:pPr>
      <w:r w:rsidRPr="00A05F9A">
        <w:rPr>
          <w:szCs w:val="28"/>
        </w:rPr>
        <w:t>2.12. Порядок, размер и основания взимания платы за предоставление услуги, которые являются необходимыми и обязательными для предоставления  муниц</w:t>
      </w:r>
      <w:r w:rsidRPr="00A05F9A">
        <w:rPr>
          <w:szCs w:val="28"/>
        </w:rPr>
        <w:t>и</w:t>
      </w:r>
      <w:r w:rsidRPr="00A05F9A">
        <w:rPr>
          <w:szCs w:val="28"/>
        </w:rPr>
        <w:t>пальной услуги, включая информацию о методике расчета размера такой платы.</w:t>
      </w:r>
    </w:p>
    <w:p w:rsidR="00FD17AA" w:rsidRPr="00A05F9A" w:rsidRDefault="00FD17AA" w:rsidP="00B571BC">
      <w:pPr>
        <w:pStyle w:val="2"/>
        <w:ind w:firstLine="709"/>
        <w:jc w:val="both"/>
        <w:outlineLvl w:val="2"/>
        <w:rPr>
          <w:szCs w:val="28"/>
        </w:rPr>
      </w:pPr>
      <w:r w:rsidRPr="00A05F9A">
        <w:rPr>
          <w:szCs w:val="28"/>
        </w:rPr>
        <w:t>Предоставление муниципальной услуги осуществляется бесплатно.</w:t>
      </w:r>
    </w:p>
    <w:p w:rsidR="00FD17AA" w:rsidRPr="00A05F9A" w:rsidRDefault="00FD17AA" w:rsidP="00B571BC">
      <w:pPr>
        <w:pStyle w:val="2"/>
        <w:ind w:firstLine="709"/>
        <w:jc w:val="both"/>
        <w:outlineLvl w:val="2"/>
        <w:rPr>
          <w:szCs w:val="28"/>
        </w:rPr>
      </w:pPr>
      <w:r w:rsidRPr="00A05F9A">
        <w:rPr>
          <w:szCs w:val="28"/>
        </w:rPr>
        <w:t>2.13. Максимальный срок ожидания в очереди при подаче запроса о пред</w:t>
      </w:r>
      <w:r w:rsidRPr="00A05F9A">
        <w:rPr>
          <w:szCs w:val="28"/>
        </w:rPr>
        <w:t>о</w:t>
      </w:r>
      <w:r w:rsidRPr="00A05F9A">
        <w:rPr>
          <w:szCs w:val="28"/>
        </w:rPr>
        <w:t>ставлении  муниципальной услуги, услуги, предоставляемой организацией, учас</w:t>
      </w:r>
      <w:r w:rsidRPr="00A05F9A">
        <w:rPr>
          <w:szCs w:val="28"/>
        </w:rPr>
        <w:t>т</w:t>
      </w:r>
      <w:r w:rsidRPr="00A05F9A">
        <w:rPr>
          <w:szCs w:val="28"/>
        </w:rPr>
        <w:t>вующей в предоставлении  муниципальной услуги, и при получении результата предоставления таких услуг.</w:t>
      </w:r>
    </w:p>
    <w:p w:rsidR="00FD17AA" w:rsidRDefault="00FD17AA" w:rsidP="00B571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431B1">
        <w:rPr>
          <w:sz w:val="28"/>
          <w:szCs w:val="28"/>
        </w:rPr>
        <w:t>Срок ожидания в очереди при подаче заявления о предоставлении муниц</w:t>
      </w:r>
      <w:r w:rsidRPr="008431B1">
        <w:rPr>
          <w:sz w:val="28"/>
          <w:szCs w:val="28"/>
        </w:rPr>
        <w:t>и</w:t>
      </w:r>
      <w:r w:rsidRPr="008431B1">
        <w:rPr>
          <w:sz w:val="28"/>
          <w:szCs w:val="28"/>
        </w:rPr>
        <w:t>пальной услуги и при получении результата предоставления муниципальной услуги не должен превышать 15 минут.</w:t>
      </w:r>
    </w:p>
    <w:p w:rsidR="00FD17AA" w:rsidRPr="00FA160F" w:rsidRDefault="00FD17AA" w:rsidP="00B571BC">
      <w:pPr>
        <w:pStyle w:val="2"/>
        <w:ind w:firstLine="709"/>
        <w:jc w:val="both"/>
        <w:outlineLvl w:val="2"/>
        <w:rPr>
          <w:szCs w:val="28"/>
        </w:rPr>
      </w:pPr>
      <w:r w:rsidRPr="00FA160F">
        <w:rPr>
          <w:szCs w:val="28"/>
        </w:rPr>
        <w:t>2.1</w:t>
      </w:r>
      <w:r>
        <w:rPr>
          <w:szCs w:val="28"/>
        </w:rPr>
        <w:t>4</w:t>
      </w:r>
      <w:r w:rsidRPr="00FA160F">
        <w:rPr>
          <w:szCs w:val="28"/>
        </w:rPr>
        <w:t>. Срок регистрации заявления о предоставлении муниципальной услуги.</w:t>
      </w:r>
    </w:p>
    <w:p w:rsidR="00FD17AA" w:rsidRDefault="00FD17AA" w:rsidP="00FD17AA">
      <w:pPr>
        <w:pStyle w:val="2"/>
        <w:ind w:firstLine="709"/>
        <w:jc w:val="both"/>
        <w:outlineLvl w:val="2"/>
        <w:rPr>
          <w:szCs w:val="28"/>
        </w:rPr>
      </w:pPr>
      <w:r w:rsidRPr="00FA160F">
        <w:rPr>
          <w:szCs w:val="28"/>
        </w:rPr>
        <w:t xml:space="preserve">Регистрация </w:t>
      </w:r>
      <w:proofErr w:type="gramStart"/>
      <w:r w:rsidRPr="00FA160F">
        <w:rPr>
          <w:szCs w:val="28"/>
        </w:rPr>
        <w:t>заявления, поданного заявителем</w:t>
      </w:r>
      <w:r w:rsidRPr="00A41E38">
        <w:rPr>
          <w:sz w:val="24"/>
        </w:rPr>
        <w:t xml:space="preserve"> </w:t>
      </w:r>
      <w:r w:rsidRPr="00A41E38">
        <w:rPr>
          <w:szCs w:val="28"/>
        </w:rPr>
        <w:t>осуществляется</w:t>
      </w:r>
      <w:proofErr w:type="gramEnd"/>
      <w:r w:rsidRPr="00A41E38">
        <w:rPr>
          <w:szCs w:val="28"/>
        </w:rPr>
        <w:t xml:space="preserve"> в день приема</w:t>
      </w:r>
      <w:r w:rsidRPr="00574DB8">
        <w:rPr>
          <w:sz w:val="24"/>
        </w:rPr>
        <w:t>.</w:t>
      </w:r>
    </w:p>
    <w:p w:rsidR="00FD17AA" w:rsidRPr="00FA160F" w:rsidRDefault="00FD17AA" w:rsidP="00FD17AA">
      <w:pPr>
        <w:pStyle w:val="2"/>
        <w:ind w:firstLine="709"/>
        <w:jc w:val="both"/>
        <w:outlineLvl w:val="2"/>
        <w:rPr>
          <w:szCs w:val="28"/>
        </w:rPr>
      </w:pPr>
      <w:r w:rsidRPr="00FA160F">
        <w:rPr>
          <w:szCs w:val="28"/>
        </w:rPr>
        <w:t>2.1</w:t>
      </w:r>
      <w:r>
        <w:rPr>
          <w:szCs w:val="28"/>
        </w:rPr>
        <w:t>5</w:t>
      </w:r>
      <w:r w:rsidRPr="00FA160F">
        <w:rPr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</w:t>
      </w:r>
      <w:r w:rsidRPr="00FA160F">
        <w:rPr>
          <w:szCs w:val="28"/>
        </w:rPr>
        <w:t>у</w:t>
      </w:r>
      <w:r w:rsidRPr="00FA160F">
        <w:rPr>
          <w:szCs w:val="28"/>
        </w:rPr>
        <w:t>ниципальной услуги, информационным стендам с образцами их заполнения и п</w:t>
      </w:r>
      <w:r w:rsidRPr="00FA160F">
        <w:rPr>
          <w:szCs w:val="28"/>
        </w:rPr>
        <w:t>е</w:t>
      </w:r>
      <w:r w:rsidRPr="00FA160F">
        <w:rPr>
          <w:szCs w:val="28"/>
        </w:rPr>
        <w:t>речнем документов, необходимых для предоставления муниципальной услуги.</w:t>
      </w:r>
    </w:p>
    <w:p w:rsidR="00FD17AA" w:rsidRPr="00FA160F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 w:val="28"/>
          <w:szCs w:val="28"/>
        </w:rPr>
      </w:pPr>
      <w:r w:rsidRPr="00FA160F">
        <w:rPr>
          <w:spacing w:val="-6"/>
          <w:sz w:val="28"/>
          <w:szCs w:val="28"/>
        </w:rPr>
        <w:t>2.1</w:t>
      </w:r>
      <w:r>
        <w:rPr>
          <w:spacing w:val="-6"/>
          <w:sz w:val="28"/>
          <w:szCs w:val="28"/>
        </w:rPr>
        <w:t>5</w:t>
      </w:r>
      <w:r w:rsidRPr="00FA160F">
        <w:rPr>
          <w:spacing w:val="-6"/>
          <w:sz w:val="28"/>
          <w:szCs w:val="28"/>
        </w:rPr>
        <w:t>.1. Помещение, в котором осуществляется прием заявителей, должно обесп</w:t>
      </w:r>
      <w:r w:rsidRPr="00FA160F">
        <w:rPr>
          <w:spacing w:val="-6"/>
          <w:sz w:val="28"/>
          <w:szCs w:val="28"/>
        </w:rPr>
        <w:t>е</w:t>
      </w:r>
      <w:r w:rsidRPr="00FA160F">
        <w:rPr>
          <w:spacing w:val="-6"/>
          <w:sz w:val="28"/>
          <w:szCs w:val="28"/>
        </w:rPr>
        <w:t>чивать:</w:t>
      </w:r>
    </w:p>
    <w:p w:rsidR="00FD17AA" w:rsidRPr="00FA160F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0F">
        <w:rPr>
          <w:sz w:val="28"/>
          <w:szCs w:val="28"/>
        </w:rPr>
        <w:t>1) комфортное расположение заявителя и должностного лиц</w:t>
      </w:r>
      <w:r>
        <w:rPr>
          <w:sz w:val="28"/>
          <w:szCs w:val="28"/>
        </w:rPr>
        <w:t>а Администрации района</w:t>
      </w:r>
      <w:r w:rsidRPr="00FA160F">
        <w:rPr>
          <w:sz w:val="28"/>
          <w:szCs w:val="28"/>
        </w:rPr>
        <w:t>;</w:t>
      </w:r>
    </w:p>
    <w:p w:rsidR="00FD17AA" w:rsidRPr="00FA160F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0F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FD17AA" w:rsidRPr="00FA160F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A160F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0F">
        <w:rPr>
          <w:sz w:val="28"/>
          <w:szCs w:val="28"/>
        </w:rPr>
        <w:t>4) наличие информационных стендов с образцами заполнения заявлений и п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FA160F">
        <w:rPr>
          <w:sz w:val="28"/>
          <w:szCs w:val="28"/>
        </w:rPr>
        <w:t>2.1</w:t>
      </w:r>
      <w:r>
        <w:rPr>
          <w:sz w:val="28"/>
          <w:szCs w:val="28"/>
        </w:rPr>
        <w:t xml:space="preserve">5.2. </w:t>
      </w:r>
      <w:r w:rsidRPr="008032CB">
        <w:rPr>
          <w:color w:val="000000"/>
          <w:sz w:val="28"/>
          <w:szCs w:val="28"/>
        </w:rPr>
        <w:t>Требования к обеспечению условий доступности муниципальной усл</w:t>
      </w:r>
      <w:r w:rsidRPr="008032CB">
        <w:rPr>
          <w:color w:val="000000"/>
          <w:sz w:val="28"/>
          <w:szCs w:val="28"/>
        </w:rPr>
        <w:t>у</w:t>
      </w:r>
      <w:r w:rsidRPr="008032CB">
        <w:rPr>
          <w:color w:val="000000"/>
          <w:sz w:val="28"/>
          <w:szCs w:val="28"/>
        </w:rPr>
        <w:t>ги для лиц с ограниченной возможностью: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Органом местного самоуправления обеспечивается создание инвалидам сл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дующих условий доступности муниципальной услуги и объекта, в котором она предоставляется: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8032CB">
        <w:rPr>
          <w:color w:val="000000"/>
          <w:sz w:val="28"/>
          <w:szCs w:val="28"/>
        </w:rPr>
        <w:t>п</w:t>
      </w:r>
      <w:r w:rsidRPr="008032CB">
        <w:rPr>
          <w:color w:val="000000"/>
          <w:sz w:val="28"/>
          <w:szCs w:val="28"/>
        </w:rPr>
        <w:t>ных маршрутах общественного транспорта;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</w:t>
      </w:r>
      <w:r w:rsidRPr="008032CB">
        <w:rPr>
          <w:color w:val="000000"/>
          <w:sz w:val="28"/>
          <w:szCs w:val="28"/>
        </w:rPr>
        <w:t>о</w:t>
      </w:r>
      <w:r w:rsidRPr="008032CB">
        <w:rPr>
          <w:color w:val="000000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8032CB">
        <w:rPr>
          <w:color w:val="000000"/>
          <w:sz w:val="28"/>
          <w:szCs w:val="28"/>
        </w:rPr>
        <w:t>а</w:t>
      </w:r>
      <w:r w:rsidRPr="008032CB">
        <w:rPr>
          <w:color w:val="000000"/>
          <w:sz w:val="28"/>
          <w:szCs w:val="28"/>
        </w:rPr>
        <w:t>ботников объекта;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шающих получению инвалидами муниципальной услуги наравне с другими лицами;</w:t>
      </w:r>
    </w:p>
    <w:p w:rsidR="00FD17AA" w:rsidRPr="008032CB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надлежащее размещение носителей информации, необходимой для обеспеч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ния беспрепятственного доступа инвалидов к объектам и услугам с учетом огран</w:t>
      </w:r>
      <w:r w:rsidRPr="008032CB">
        <w:rPr>
          <w:color w:val="000000"/>
          <w:sz w:val="28"/>
          <w:szCs w:val="28"/>
        </w:rPr>
        <w:t>и</w:t>
      </w:r>
      <w:r w:rsidRPr="008032CB">
        <w:rPr>
          <w:color w:val="000000"/>
          <w:sz w:val="28"/>
          <w:szCs w:val="28"/>
        </w:rPr>
        <w:t>чений их жизнедеятельности;</w:t>
      </w:r>
    </w:p>
    <w:p w:rsidR="00FD17AA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дерации от 22.06.2015 № 368н «Об утверждении формы документа, подтвержда</w:t>
      </w:r>
      <w:r w:rsidRPr="008032CB">
        <w:rPr>
          <w:color w:val="000000"/>
          <w:sz w:val="28"/>
          <w:szCs w:val="28"/>
        </w:rPr>
        <w:t>ю</w:t>
      </w:r>
      <w:r w:rsidRPr="008032CB">
        <w:rPr>
          <w:color w:val="000000"/>
          <w:sz w:val="28"/>
          <w:szCs w:val="28"/>
        </w:rPr>
        <w:t>щего специальное обучение собаки-проводника, и порядка его выдачи».</w:t>
      </w:r>
    </w:p>
    <w:p w:rsidR="00C758F9" w:rsidRDefault="00C758F9" w:rsidP="00C758F9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обеспечение н</w:t>
      </w:r>
      <w:r>
        <w:rPr>
          <w:rFonts w:eastAsiaTheme="minorHAnsi"/>
          <w:sz w:val="28"/>
          <w:szCs w:val="28"/>
          <w:lang w:eastAsia="en-US"/>
        </w:rPr>
        <w:t>а каждой стоянке (остановке) транспортных средств, в том чи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FD17AA" w:rsidRPr="00FA160F" w:rsidRDefault="00FD17AA" w:rsidP="00FD17A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FA160F">
        <w:rPr>
          <w:sz w:val="28"/>
          <w:szCs w:val="28"/>
        </w:rPr>
        <w:t>Информирование заявителей по предоставлению муниципальной усл</w:t>
      </w:r>
      <w:r w:rsidRPr="00FA160F">
        <w:rPr>
          <w:sz w:val="28"/>
          <w:szCs w:val="28"/>
        </w:rPr>
        <w:t>у</w:t>
      </w:r>
      <w:r w:rsidRPr="00FA160F">
        <w:rPr>
          <w:sz w:val="28"/>
          <w:szCs w:val="28"/>
        </w:rPr>
        <w:t>ги в части факта поступления заявления, его входящих регистрационных реквиз</w:t>
      </w:r>
      <w:r w:rsidRPr="00FA160F">
        <w:rPr>
          <w:sz w:val="28"/>
          <w:szCs w:val="28"/>
        </w:rPr>
        <w:t>и</w:t>
      </w:r>
      <w:r w:rsidRPr="00FA160F">
        <w:rPr>
          <w:sz w:val="28"/>
          <w:szCs w:val="28"/>
        </w:rPr>
        <w:t xml:space="preserve">тов, наименования структурного подразделения, ответственного за его исполнение, и т.п. осуществляет </w:t>
      </w:r>
      <w:r>
        <w:rPr>
          <w:sz w:val="28"/>
          <w:szCs w:val="28"/>
        </w:rPr>
        <w:t>главный специалист отдела по строительству и архитектуре управления Администрации района по экономике (далее – главный специалист по строительству)</w:t>
      </w:r>
      <w:r w:rsidRPr="00FA160F">
        <w:rPr>
          <w:sz w:val="28"/>
          <w:szCs w:val="28"/>
        </w:rPr>
        <w:t>.</w:t>
      </w:r>
    </w:p>
    <w:p w:rsidR="00FD17AA" w:rsidRPr="00FA160F" w:rsidRDefault="00FD17AA" w:rsidP="00FD17AA">
      <w:pPr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A16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A160F">
        <w:rPr>
          <w:sz w:val="28"/>
          <w:szCs w:val="28"/>
        </w:rPr>
        <w:t>. Места информирования, предназначенные для ознакомления заявит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>лей с информационными материалами, оборудуются стендами, стульями и столами для возможности оформления документов.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2.1</w:t>
      </w:r>
      <w:r>
        <w:rPr>
          <w:sz w:val="28"/>
          <w:szCs w:val="28"/>
        </w:rPr>
        <w:t>5.5. На информационном</w:t>
      </w:r>
      <w:r w:rsidRPr="00FA160F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е Администрации района </w:t>
      </w:r>
      <w:r w:rsidRPr="00FA160F">
        <w:rPr>
          <w:sz w:val="28"/>
          <w:szCs w:val="28"/>
        </w:rPr>
        <w:t>размещается сл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 xml:space="preserve">дующая информация: 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1) извлечения из законодательных и иных нормативных правовых актов, с</w:t>
      </w:r>
      <w:r w:rsidRPr="00FA160F">
        <w:rPr>
          <w:sz w:val="28"/>
          <w:szCs w:val="28"/>
        </w:rPr>
        <w:t>о</w:t>
      </w:r>
      <w:r w:rsidRPr="00FA160F">
        <w:rPr>
          <w:sz w:val="28"/>
          <w:szCs w:val="28"/>
        </w:rPr>
        <w:t>держащих нормы, регулирующие деятельность по предоставлению муниципальной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2) график (режим) работы</w:t>
      </w:r>
      <w:r>
        <w:rPr>
          <w:sz w:val="28"/>
          <w:szCs w:val="28"/>
        </w:rPr>
        <w:t xml:space="preserve"> Администрации района</w:t>
      </w:r>
      <w:r w:rsidRPr="00FA160F">
        <w:rPr>
          <w:sz w:val="28"/>
          <w:szCs w:val="28"/>
        </w:rPr>
        <w:t>, предоставляющего мун</w:t>
      </w:r>
      <w:r w:rsidRPr="00FA160F">
        <w:rPr>
          <w:sz w:val="28"/>
          <w:szCs w:val="28"/>
        </w:rPr>
        <w:t>и</w:t>
      </w:r>
      <w:r w:rsidRPr="00FA160F">
        <w:rPr>
          <w:sz w:val="28"/>
          <w:szCs w:val="28"/>
        </w:rPr>
        <w:t>ципальную услугу, органов государственной власти, иных органов местного сам</w:t>
      </w:r>
      <w:r w:rsidRPr="00FA160F">
        <w:rPr>
          <w:sz w:val="28"/>
          <w:szCs w:val="28"/>
        </w:rPr>
        <w:t>о</w:t>
      </w:r>
      <w:r w:rsidRPr="00FA160F">
        <w:rPr>
          <w:sz w:val="28"/>
          <w:szCs w:val="28"/>
        </w:rPr>
        <w:t>управления и организаций, участвующих в предоставлении муниципальной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место</w:t>
      </w:r>
      <w:r w:rsidRPr="00FA160F">
        <w:rPr>
          <w:sz w:val="28"/>
          <w:szCs w:val="28"/>
        </w:rPr>
        <w:t xml:space="preserve">нахождение </w:t>
      </w:r>
      <w:r>
        <w:rPr>
          <w:sz w:val="28"/>
          <w:szCs w:val="28"/>
        </w:rPr>
        <w:t>Администрации района</w:t>
      </w:r>
      <w:r w:rsidRPr="00FA160F">
        <w:rPr>
          <w:sz w:val="28"/>
          <w:szCs w:val="28"/>
        </w:rPr>
        <w:t>, предоставляющего муниципал</w:t>
      </w:r>
      <w:r w:rsidRPr="00FA160F">
        <w:rPr>
          <w:sz w:val="28"/>
          <w:szCs w:val="28"/>
        </w:rPr>
        <w:t>ь</w:t>
      </w:r>
      <w:r w:rsidRPr="00FA160F">
        <w:rPr>
          <w:sz w:val="28"/>
          <w:szCs w:val="28"/>
        </w:rPr>
        <w:t>ную услугу, органов государственной власти, иных органов местного самоуправл</w:t>
      </w:r>
      <w:r w:rsidRPr="00FA160F">
        <w:rPr>
          <w:sz w:val="28"/>
          <w:szCs w:val="28"/>
        </w:rPr>
        <w:t>е</w:t>
      </w:r>
      <w:r w:rsidRPr="00FA160F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5) телефон для справок;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 xml:space="preserve">6) адрес электронной почты </w:t>
      </w:r>
      <w:r>
        <w:rPr>
          <w:sz w:val="28"/>
          <w:szCs w:val="28"/>
        </w:rPr>
        <w:t>Администрации Шелаболихинского района</w:t>
      </w:r>
      <w:r w:rsidRPr="00FA160F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A160F">
        <w:rPr>
          <w:spacing w:val="-4"/>
          <w:sz w:val="28"/>
          <w:szCs w:val="28"/>
        </w:rPr>
        <w:t xml:space="preserve">7) адрес официального интернет-сайта </w:t>
      </w:r>
      <w:r>
        <w:rPr>
          <w:spacing w:val="-4"/>
          <w:sz w:val="28"/>
          <w:szCs w:val="28"/>
        </w:rPr>
        <w:t>Администрации Шелаболихинского ра</w:t>
      </w:r>
      <w:r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>она</w:t>
      </w:r>
      <w:r w:rsidRPr="00FA160F">
        <w:rPr>
          <w:spacing w:val="-4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</w:t>
      </w:r>
      <w:r w:rsidRPr="00FA160F">
        <w:rPr>
          <w:spacing w:val="-4"/>
          <w:sz w:val="28"/>
          <w:szCs w:val="28"/>
        </w:rPr>
        <w:t>у</w:t>
      </w:r>
      <w:r w:rsidRPr="00FA160F">
        <w:rPr>
          <w:spacing w:val="-4"/>
          <w:sz w:val="28"/>
          <w:szCs w:val="28"/>
        </w:rPr>
        <w:t>ниципальной услуги;</w:t>
      </w:r>
    </w:p>
    <w:p w:rsidR="00FD17AA" w:rsidRPr="00FA160F" w:rsidRDefault="00FD17AA" w:rsidP="00FD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>8) порядок получения консультаций;</w:t>
      </w:r>
    </w:p>
    <w:p w:rsidR="00FD17AA" w:rsidRPr="00FA160F" w:rsidRDefault="00FD17AA" w:rsidP="00FD17AA">
      <w:pPr>
        <w:ind w:firstLine="709"/>
        <w:jc w:val="both"/>
        <w:rPr>
          <w:sz w:val="28"/>
          <w:szCs w:val="28"/>
        </w:rPr>
      </w:pPr>
      <w:r w:rsidRPr="00FA160F">
        <w:rPr>
          <w:sz w:val="28"/>
          <w:szCs w:val="28"/>
        </w:rPr>
        <w:t xml:space="preserve">9) порядок обжалования решений, действий (бездействия) должностных лиц </w:t>
      </w:r>
      <w:r>
        <w:rPr>
          <w:sz w:val="28"/>
          <w:szCs w:val="28"/>
        </w:rPr>
        <w:t>Администрации района</w:t>
      </w:r>
      <w:r w:rsidRPr="00FA160F">
        <w:rPr>
          <w:sz w:val="28"/>
          <w:szCs w:val="28"/>
        </w:rPr>
        <w:t>, предоставляющего муниципальную услугу.</w:t>
      </w:r>
    </w:p>
    <w:p w:rsidR="00FD17AA" w:rsidRPr="002D6247" w:rsidRDefault="00FD17AA" w:rsidP="00FD17AA">
      <w:pPr>
        <w:ind w:firstLine="709"/>
        <w:jc w:val="both"/>
        <w:rPr>
          <w:sz w:val="28"/>
          <w:szCs w:val="28"/>
        </w:rPr>
      </w:pPr>
      <w:r w:rsidRPr="002D624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D624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D6247">
        <w:rPr>
          <w:sz w:val="28"/>
          <w:szCs w:val="28"/>
        </w:rPr>
        <w:t>. Помещение для оказания муниципальной услуги должно быть оснащ</w:t>
      </w:r>
      <w:r w:rsidRPr="002D6247">
        <w:rPr>
          <w:sz w:val="28"/>
          <w:szCs w:val="28"/>
        </w:rPr>
        <w:t>е</w:t>
      </w:r>
      <w:r w:rsidRPr="002D6247">
        <w:rPr>
          <w:sz w:val="28"/>
          <w:szCs w:val="28"/>
        </w:rPr>
        <w:t>но стульями, столами. Количество мест ожидания определяется исходя из фактич</w:t>
      </w:r>
      <w:r w:rsidRPr="002D6247">
        <w:rPr>
          <w:sz w:val="28"/>
          <w:szCs w:val="28"/>
        </w:rPr>
        <w:t>е</w:t>
      </w:r>
      <w:r w:rsidRPr="002D6247">
        <w:rPr>
          <w:sz w:val="28"/>
          <w:szCs w:val="28"/>
        </w:rPr>
        <w:t>ской нагрузки и возможности для размещения в здании.</w:t>
      </w:r>
    </w:p>
    <w:p w:rsidR="00FD17AA" w:rsidRPr="002D6247" w:rsidRDefault="00FD17AA" w:rsidP="00FD17AA">
      <w:pPr>
        <w:ind w:firstLine="709"/>
        <w:jc w:val="both"/>
        <w:rPr>
          <w:sz w:val="28"/>
          <w:szCs w:val="28"/>
        </w:rPr>
      </w:pPr>
      <w:r w:rsidRPr="002D624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D624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D6247">
        <w:rPr>
          <w:sz w:val="28"/>
          <w:szCs w:val="28"/>
        </w:rPr>
        <w:t>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FD17AA" w:rsidRPr="002D6247" w:rsidRDefault="00FD17AA" w:rsidP="00FD17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624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D6247">
        <w:rPr>
          <w:sz w:val="28"/>
          <w:szCs w:val="28"/>
        </w:rPr>
        <w:t>. Показатели доступности и качества муниципальной услуги.</w:t>
      </w:r>
    </w:p>
    <w:p w:rsidR="00FD17AA" w:rsidRPr="002D6247" w:rsidRDefault="00FD17AA" w:rsidP="00FD17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624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D6247">
        <w:rPr>
          <w:sz w:val="28"/>
          <w:szCs w:val="28"/>
        </w:rPr>
        <w:t>.1. Целевые значения показателя доступности и качества муниципальной услуги.</w:t>
      </w:r>
    </w:p>
    <w:tbl>
      <w:tblPr>
        <w:tblW w:w="101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2"/>
        <w:gridCol w:w="3245"/>
      </w:tblGrid>
      <w:tr w:rsidR="00FD17AA" w:rsidRPr="002D6247" w:rsidTr="00FC4851">
        <w:trPr>
          <w:cantSplit/>
          <w:trHeight w:val="359"/>
        </w:trPr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7AA" w:rsidRPr="002D6247" w:rsidRDefault="00FD17AA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D6247">
              <w:rPr>
                <w:sz w:val="28"/>
                <w:szCs w:val="28"/>
              </w:rPr>
              <w:t>Показатели качества и доступности</w:t>
            </w:r>
            <w:r w:rsidRPr="002D6247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</w:p>
        </w:tc>
      </w:tr>
      <w:tr w:rsidR="00FD17AA" w:rsidRPr="002D6247" w:rsidTr="00FC4851">
        <w:trPr>
          <w:cantSplit/>
          <w:trHeight w:val="359"/>
        </w:trPr>
        <w:tc>
          <w:tcPr>
            <w:tcW w:w="6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AA" w:rsidRPr="002D6247" w:rsidTr="00FC4851">
        <w:trPr>
          <w:cantSplit/>
          <w:trHeight w:val="24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FD17AA" w:rsidRPr="002D6247" w:rsidTr="00FC4851">
        <w:trPr>
          <w:cantSplit/>
          <w:trHeight w:val="479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ленный срок с момента сдачи документа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FD17AA" w:rsidRPr="002D6247" w:rsidTr="00FC4851">
        <w:trPr>
          <w:cantSplit/>
          <w:trHeight w:val="24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FD17AA" w:rsidRPr="002D6247" w:rsidTr="00FC4851">
        <w:trPr>
          <w:cantSplit/>
          <w:trHeight w:val="479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FD17AA" w:rsidRPr="002D6247" w:rsidTr="00FC4851">
        <w:trPr>
          <w:cantSplit/>
          <w:trHeight w:val="479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тов должностным лицом (регистрация)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FD17AA" w:rsidRPr="002D6247" w:rsidTr="00FC4851">
        <w:trPr>
          <w:cantSplit/>
          <w:trHeight w:val="24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FD17AA" w:rsidRPr="002D6247" w:rsidTr="00FC4851">
        <w:trPr>
          <w:cantSplit/>
          <w:trHeight w:val="60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FD17AA" w:rsidRPr="002D6247" w:rsidTr="00FC4851">
        <w:trPr>
          <w:cantSplit/>
          <w:trHeight w:val="60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rPr>
                <w:sz w:val="28"/>
                <w:szCs w:val="28"/>
              </w:rPr>
            </w:pPr>
            <w:r w:rsidRPr="002D6247">
              <w:rPr>
                <w:sz w:val="28"/>
                <w:szCs w:val="28"/>
              </w:rPr>
              <w:t>3.2. % (доля) случаев правильно заполненных заявит</w:t>
            </w:r>
            <w:r w:rsidRPr="002D6247">
              <w:rPr>
                <w:sz w:val="28"/>
                <w:szCs w:val="28"/>
              </w:rPr>
              <w:t>е</w:t>
            </w:r>
            <w:r w:rsidRPr="002D6247">
              <w:rPr>
                <w:sz w:val="28"/>
                <w:szCs w:val="28"/>
              </w:rPr>
              <w:t xml:space="preserve">лем документов и сданных с первого раза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FD17AA" w:rsidRPr="002D6247" w:rsidTr="00FC4851">
        <w:trPr>
          <w:cantSplit/>
          <w:trHeight w:val="60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ная информация об услуге в сети Интернет доступна и понятна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FD17AA" w:rsidRPr="002D6247" w:rsidTr="00FC4851">
        <w:trPr>
          <w:cantSplit/>
          <w:trHeight w:val="24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FD17AA" w:rsidRPr="002D6247" w:rsidTr="00FC4851">
        <w:trPr>
          <w:cantSplit/>
          <w:trHeight w:val="479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FD17AA" w:rsidRPr="002D6247" w:rsidTr="00FC4851">
        <w:trPr>
          <w:cantSplit/>
          <w:trHeight w:val="479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FD17AA" w:rsidRPr="002D6247" w:rsidTr="00FC4851">
        <w:trPr>
          <w:cantSplit/>
          <w:trHeight w:val="24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FD17AA" w:rsidRPr="002D6247" w:rsidTr="00FC4851">
        <w:trPr>
          <w:cantSplit/>
          <w:trHeight w:val="479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5.1. % (доля) Заявит</w:t>
            </w:r>
            <w:r w:rsidR="000873A6">
              <w:rPr>
                <w:rFonts w:ascii="Times New Roman" w:hAnsi="Times New Roman" w:cs="Times New Roman"/>
                <w:sz w:val="28"/>
                <w:szCs w:val="28"/>
              </w:rPr>
              <w:t>елей, удовлетворенных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 xml:space="preserve"> вежлив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стью должностных лиц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AA" w:rsidRPr="002D6247" w:rsidRDefault="00FD17AA" w:rsidP="00FC485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47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FD17AA" w:rsidRPr="002D6247" w:rsidRDefault="00FD17AA" w:rsidP="00FD17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6247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D6247">
        <w:rPr>
          <w:sz w:val="28"/>
          <w:szCs w:val="28"/>
        </w:rPr>
        <w:t>. Иные требования, в том числе учитывающие особенности предоставл</w:t>
      </w:r>
      <w:r w:rsidRPr="002D6247">
        <w:rPr>
          <w:sz w:val="28"/>
          <w:szCs w:val="28"/>
        </w:rPr>
        <w:t>е</w:t>
      </w:r>
      <w:r w:rsidRPr="002D6247">
        <w:rPr>
          <w:sz w:val="28"/>
          <w:szCs w:val="28"/>
        </w:rPr>
        <w:t>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FD17AA" w:rsidRPr="002D6247" w:rsidRDefault="00FD17AA" w:rsidP="00FD17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</w:t>
      </w:r>
      <w:r w:rsidRPr="002D6247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Администрация района</w:t>
      </w:r>
      <w:r w:rsidRPr="002D6247">
        <w:rPr>
          <w:sz w:val="28"/>
          <w:szCs w:val="28"/>
        </w:rPr>
        <w:t xml:space="preserve"> обеспечивает возможность получения заявит</w:t>
      </w:r>
      <w:r w:rsidRPr="002D6247">
        <w:rPr>
          <w:sz w:val="28"/>
          <w:szCs w:val="28"/>
        </w:rPr>
        <w:t>е</w:t>
      </w:r>
      <w:r w:rsidRPr="002D6247">
        <w:rPr>
          <w:sz w:val="28"/>
          <w:szCs w:val="28"/>
        </w:rPr>
        <w:t>лем информации о предоставляемой муниципальной услуге на официальном инте</w:t>
      </w:r>
      <w:r w:rsidRPr="002D6247">
        <w:rPr>
          <w:sz w:val="28"/>
          <w:szCs w:val="28"/>
        </w:rPr>
        <w:t>р</w:t>
      </w:r>
      <w:r w:rsidRPr="002D6247">
        <w:rPr>
          <w:sz w:val="28"/>
          <w:szCs w:val="28"/>
        </w:rPr>
        <w:t xml:space="preserve">нет-сайте </w:t>
      </w:r>
      <w:r>
        <w:rPr>
          <w:sz w:val="28"/>
          <w:szCs w:val="28"/>
        </w:rPr>
        <w:t>Администрации Шелаболихинского района</w:t>
      </w:r>
      <w:r w:rsidRPr="002D6247">
        <w:rPr>
          <w:sz w:val="28"/>
          <w:szCs w:val="28"/>
        </w:rPr>
        <w:t>, интернет-сайте Многофун</w:t>
      </w:r>
      <w:r w:rsidRPr="002D6247">
        <w:rPr>
          <w:sz w:val="28"/>
          <w:szCs w:val="28"/>
        </w:rPr>
        <w:t>к</w:t>
      </w:r>
      <w:r w:rsidRPr="002D6247">
        <w:rPr>
          <w:sz w:val="28"/>
          <w:szCs w:val="28"/>
        </w:rPr>
        <w:t>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FD17AA" w:rsidRDefault="00FD17AA" w:rsidP="00FD17AA">
      <w:pPr>
        <w:pStyle w:val="2"/>
        <w:ind w:firstLine="709"/>
        <w:jc w:val="both"/>
        <w:outlineLvl w:val="2"/>
        <w:rPr>
          <w:szCs w:val="28"/>
        </w:rPr>
      </w:pPr>
      <w:r w:rsidRPr="002D6247">
        <w:rPr>
          <w:szCs w:val="28"/>
        </w:rPr>
        <w:t>2.1</w:t>
      </w:r>
      <w:r>
        <w:rPr>
          <w:szCs w:val="28"/>
        </w:rPr>
        <w:t>7</w:t>
      </w:r>
      <w:r w:rsidRPr="002D6247">
        <w:rPr>
          <w:szCs w:val="28"/>
        </w:rPr>
        <w:t xml:space="preserve">.2.  </w:t>
      </w:r>
      <w:r>
        <w:rPr>
          <w:szCs w:val="28"/>
        </w:rPr>
        <w:t xml:space="preserve">Администрация района </w:t>
      </w:r>
      <w:r w:rsidRPr="002D6247">
        <w:rPr>
          <w:szCs w:val="28"/>
        </w:rPr>
        <w:t>обеспечивает возможность получения и коп</w:t>
      </w:r>
      <w:r w:rsidRPr="002D6247">
        <w:rPr>
          <w:szCs w:val="28"/>
        </w:rPr>
        <w:t>и</w:t>
      </w:r>
      <w:r w:rsidRPr="002D6247">
        <w:rPr>
          <w:szCs w:val="28"/>
        </w:rPr>
        <w:t xml:space="preserve">рования заявителями на официальном интернет-сайте </w:t>
      </w:r>
      <w:r>
        <w:rPr>
          <w:szCs w:val="28"/>
        </w:rPr>
        <w:t>Администрации Шелабол</w:t>
      </w:r>
      <w:r>
        <w:rPr>
          <w:szCs w:val="28"/>
        </w:rPr>
        <w:t>и</w:t>
      </w:r>
      <w:r>
        <w:rPr>
          <w:szCs w:val="28"/>
        </w:rPr>
        <w:t>хинского района</w:t>
      </w:r>
      <w:r w:rsidRPr="002D6247">
        <w:rPr>
          <w:szCs w:val="28"/>
        </w:rP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D17AA" w:rsidRPr="008032CB" w:rsidRDefault="00FD17AA" w:rsidP="00FD17AA">
      <w:pPr>
        <w:pStyle w:val="2"/>
        <w:ind w:firstLine="709"/>
        <w:jc w:val="both"/>
        <w:outlineLvl w:val="2"/>
        <w:rPr>
          <w:strike/>
          <w:color w:val="000000"/>
          <w:szCs w:val="28"/>
        </w:rPr>
      </w:pPr>
      <w:r w:rsidRPr="008032CB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8032CB">
        <w:rPr>
          <w:color w:val="000000"/>
          <w:szCs w:val="28"/>
        </w:rPr>
        <w:t>.3. При предоставлении услуг в электронной форме посредством Единого портала государственных и муниципальных услуг (функций) заявителю обеспечив</w:t>
      </w:r>
      <w:r w:rsidRPr="008032CB">
        <w:rPr>
          <w:color w:val="000000"/>
          <w:szCs w:val="28"/>
        </w:rPr>
        <w:t>а</w:t>
      </w:r>
      <w:r w:rsidRPr="008032CB">
        <w:rPr>
          <w:color w:val="000000"/>
          <w:szCs w:val="28"/>
        </w:rPr>
        <w:t>ется:</w:t>
      </w:r>
    </w:p>
    <w:p w:rsidR="00FD17AA" w:rsidRPr="008032CB" w:rsidRDefault="00FD17AA" w:rsidP="00FD17AA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8032CB">
        <w:rPr>
          <w:color w:val="000000"/>
          <w:szCs w:val="28"/>
        </w:rPr>
        <w:t>1)  Получение информации о порядке и сроках предоставления услуги в соо</w:t>
      </w:r>
      <w:r w:rsidRPr="008032CB">
        <w:rPr>
          <w:color w:val="000000"/>
          <w:szCs w:val="28"/>
        </w:rPr>
        <w:t>т</w:t>
      </w:r>
      <w:r>
        <w:rPr>
          <w:color w:val="000000"/>
          <w:szCs w:val="28"/>
        </w:rPr>
        <w:t>ветствии с пунктом 1</w:t>
      </w:r>
      <w:r w:rsidRPr="008032CB">
        <w:rPr>
          <w:color w:val="000000"/>
          <w:szCs w:val="28"/>
        </w:rPr>
        <w:t>.3.1.1 Административного регламента.</w:t>
      </w:r>
    </w:p>
    <w:p w:rsidR="00FD17AA" w:rsidRPr="008032CB" w:rsidRDefault="00FD17AA" w:rsidP="00FD17AA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proofErr w:type="gramStart"/>
      <w:r w:rsidRPr="008032CB">
        <w:rPr>
          <w:color w:val="000000"/>
          <w:szCs w:val="28"/>
        </w:rPr>
        <w:t>2) Досудебное (внесудебное) обжалование решений и действий (бездействия) органа (организации), должностного лица органа (организации) либо государстве</w:t>
      </w:r>
      <w:r w:rsidRPr="008032CB">
        <w:rPr>
          <w:color w:val="000000"/>
          <w:szCs w:val="28"/>
        </w:rPr>
        <w:t>н</w:t>
      </w:r>
      <w:r w:rsidRPr="008032CB">
        <w:rPr>
          <w:color w:val="000000"/>
          <w:szCs w:val="28"/>
        </w:rPr>
        <w:t>ного или муниципального служащего.</w:t>
      </w:r>
      <w:proofErr w:type="gramEnd"/>
    </w:p>
    <w:p w:rsidR="00FD17AA" w:rsidRPr="008032CB" w:rsidRDefault="00FD17AA" w:rsidP="00FD17AA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8032CB">
        <w:rPr>
          <w:color w:val="000000"/>
          <w:szCs w:val="28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</w:t>
      </w:r>
      <w:r w:rsidRPr="008032CB">
        <w:rPr>
          <w:color w:val="000000"/>
          <w:szCs w:val="28"/>
        </w:rPr>
        <w:t>и</w:t>
      </w:r>
      <w:r w:rsidRPr="008032CB">
        <w:rPr>
          <w:color w:val="000000"/>
          <w:szCs w:val="28"/>
        </w:rPr>
        <w:t>пальную услугу, в том числе посредством Единого портала государственных и м</w:t>
      </w:r>
      <w:r w:rsidRPr="008032CB">
        <w:rPr>
          <w:color w:val="000000"/>
          <w:szCs w:val="28"/>
        </w:rPr>
        <w:t>у</w:t>
      </w:r>
      <w:r w:rsidRPr="008032CB">
        <w:rPr>
          <w:color w:val="000000"/>
          <w:szCs w:val="28"/>
        </w:rPr>
        <w:t xml:space="preserve">ниципальных услуг (функций) в соответствии с разделом </w:t>
      </w:r>
      <w:r>
        <w:rPr>
          <w:color w:val="000000"/>
          <w:szCs w:val="28"/>
        </w:rPr>
        <w:t>5</w:t>
      </w:r>
      <w:r w:rsidRPr="008032CB">
        <w:rPr>
          <w:color w:val="000000"/>
          <w:szCs w:val="28"/>
        </w:rPr>
        <w:t xml:space="preserve"> Административного р</w:t>
      </w:r>
      <w:r w:rsidRPr="008032CB">
        <w:rPr>
          <w:color w:val="000000"/>
          <w:szCs w:val="28"/>
        </w:rPr>
        <w:t>е</w:t>
      </w:r>
      <w:r w:rsidRPr="008032CB">
        <w:rPr>
          <w:color w:val="000000"/>
          <w:szCs w:val="28"/>
        </w:rPr>
        <w:t>гламента.</w:t>
      </w:r>
    </w:p>
    <w:p w:rsidR="000873A6" w:rsidRDefault="00FD17AA" w:rsidP="000873A6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8032CB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8032CB">
        <w:rPr>
          <w:color w:val="000000"/>
          <w:szCs w:val="28"/>
        </w:rPr>
        <w:t>.4.</w:t>
      </w:r>
      <w:r>
        <w:rPr>
          <w:color w:val="000000"/>
          <w:szCs w:val="28"/>
        </w:rPr>
        <w:t xml:space="preserve"> Администрация района</w:t>
      </w:r>
      <w:r w:rsidRPr="008032CB">
        <w:rPr>
          <w:color w:val="000000"/>
          <w:szCs w:val="28"/>
        </w:rPr>
        <w:t xml:space="preserve"> обеспечивает возможность получения и коп</w:t>
      </w:r>
      <w:r w:rsidRPr="008032CB">
        <w:rPr>
          <w:color w:val="000000"/>
          <w:szCs w:val="28"/>
        </w:rPr>
        <w:t>и</w:t>
      </w:r>
      <w:r w:rsidRPr="008032CB">
        <w:rPr>
          <w:color w:val="000000"/>
          <w:szCs w:val="28"/>
        </w:rPr>
        <w:t>рования заявителями на Едином портале государственных и муниципальных услуг (функций) форм заявлений и иных документов, необходимых для получения мун</w:t>
      </w:r>
      <w:r w:rsidRPr="008032CB">
        <w:rPr>
          <w:color w:val="000000"/>
          <w:szCs w:val="28"/>
        </w:rPr>
        <w:t>и</w:t>
      </w:r>
      <w:r w:rsidRPr="008032CB">
        <w:rPr>
          <w:color w:val="000000"/>
          <w:szCs w:val="28"/>
        </w:rPr>
        <w:t>ципальной услуги в электронном виде.</w:t>
      </w:r>
    </w:p>
    <w:p w:rsidR="000873A6" w:rsidRDefault="000873A6" w:rsidP="000873A6">
      <w:pPr>
        <w:pStyle w:val="2"/>
        <w:ind w:firstLine="709"/>
        <w:jc w:val="both"/>
        <w:outlineLvl w:val="2"/>
        <w:rPr>
          <w:color w:val="000000"/>
          <w:szCs w:val="28"/>
        </w:rPr>
      </w:pPr>
    </w:p>
    <w:p w:rsidR="00B571BC" w:rsidRPr="000873A6" w:rsidRDefault="00B571BC" w:rsidP="000873A6">
      <w:pPr>
        <w:pStyle w:val="2"/>
        <w:ind w:firstLine="709"/>
        <w:outlineLvl w:val="2"/>
        <w:rPr>
          <w:color w:val="000000"/>
          <w:szCs w:val="28"/>
        </w:rPr>
      </w:pPr>
      <w:r>
        <w:rPr>
          <w:bCs/>
          <w:iCs/>
          <w:szCs w:val="28"/>
        </w:rPr>
        <w:t>3</w:t>
      </w:r>
      <w:r w:rsidRPr="002D6247">
        <w:rPr>
          <w:bCs/>
          <w:iCs/>
          <w:szCs w:val="28"/>
        </w:rPr>
        <w:t>. Состав, последовательность и сроки выполнения административных проц</w:t>
      </w:r>
      <w:r w:rsidRPr="002D6247">
        <w:rPr>
          <w:bCs/>
          <w:iCs/>
          <w:szCs w:val="28"/>
        </w:rPr>
        <w:t>е</w:t>
      </w:r>
      <w:r w:rsidRPr="002D6247">
        <w:rPr>
          <w:bCs/>
          <w:iCs/>
          <w:szCs w:val="28"/>
        </w:rPr>
        <w:t>дур, требования к порядку их выполнения, в том числе особенности выполнения а</w:t>
      </w:r>
      <w:r w:rsidRPr="002D6247">
        <w:rPr>
          <w:bCs/>
          <w:iCs/>
          <w:szCs w:val="28"/>
        </w:rPr>
        <w:t>д</w:t>
      </w:r>
      <w:r w:rsidRPr="002D6247">
        <w:rPr>
          <w:bCs/>
          <w:iCs/>
          <w:szCs w:val="28"/>
        </w:rPr>
        <w:t>министративных процедур в электронной форме</w:t>
      </w:r>
    </w:p>
    <w:p w:rsidR="008C4781" w:rsidRDefault="003D4AFA" w:rsidP="008C4781">
      <w:pPr>
        <w:spacing w:after="240"/>
        <w:ind w:firstLine="720"/>
        <w:jc w:val="both"/>
        <w:rPr>
          <w:sz w:val="28"/>
          <w:szCs w:val="28"/>
        </w:rPr>
      </w:pPr>
      <w:r w:rsidRPr="002D6247">
        <w:rPr>
          <w:sz w:val="28"/>
          <w:szCs w:val="28"/>
        </w:rPr>
        <w:lastRenderedPageBreak/>
        <w:t>Блок-схема предоставления муниципальной услуги приведена в приложении 4 настоящего Административного регламента.</w:t>
      </w:r>
    </w:p>
    <w:p w:rsidR="00B571BC" w:rsidRDefault="00B571BC" w:rsidP="008C4781">
      <w:pPr>
        <w:spacing w:after="240"/>
        <w:ind w:firstLine="720"/>
        <w:jc w:val="both"/>
        <w:rPr>
          <w:sz w:val="28"/>
          <w:szCs w:val="28"/>
        </w:rPr>
      </w:pPr>
      <w:r w:rsidRPr="00707C0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707C07">
        <w:rPr>
          <w:sz w:val="28"/>
          <w:szCs w:val="28"/>
        </w:rPr>
        <w:t>и</w:t>
      </w:r>
      <w:r w:rsidRPr="00707C07">
        <w:rPr>
          <w:sz w:val="28"/>
          <w:szCs w:val="28"/>
        </w:rPr>
        <w:t>стративные процедуры:</w:t>
      </w:r>
    </w:p>
    <w:p w:rsidR="00B571BC" w:rsidRDefault="00B571BC" w:rsidP="00B571B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предоставление в установленном порядке информации заявителям об обе</w:t>
      </w:r>
      <w:r w:rsidRPr="008431B1">
        <w:rPr>
          <w:sz w:val="28"/>
          <w:szCs w:val="28"/>
        </w:rPr>
        <w:t>с</w:t>
      </w:r>
      <w:r w:rsidRPr="008431B1">
        <w:rPr>
          <w:sz w:val="28"/>
          <w:szCs w:val="28"/>
        </w:rPr>
        <w:t>печение доступа заявителей к сведениям о муниципальной услуг</w:t>
      </w:r>
      <w:r>
        <w:rPr>
          <w:sz w:val="28"/>
          <w:szCs w:val="28"/>
        </w:rPr>
        <w:t>е</w:t>
      </w:r>
      <w:r w:rsidRPr="008431B1">
        <w:rPr>
          <w:sz w:val="28"/>
          <w:szCs w:val="28"/>
        </w:rPr>
        <w:t>;</w:t>
      </w:r>
    </w:p>
    <w:p w:rsidR="00B571BC" w:rsidRDefault="00B571BC" w:rsidP="00B571B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1B1">
        <w:rPr>
          <w:sz w:val="28"/>
        </w:rPr>
        <w:t>подача заявителем запроса и иных документов, необходимых для пред</w:t>
      </w:r>
      <w:r w:rsidRPr="008431B1">
        <w:rPr>
          <w:sz w:val="28"/>
        </w:rPr>
        <w:t>о</w:t>
      </w:r>
      <w:r w:rsidRPr="008431B1">
        <w:rPr>
          <w:sz w:val="28"/>
        </w:rPr>
        <w:t>с</w:t>
      </w:r>
      <w:r w:rsidR="003D4AFA">
        <w:rPr>
          <w:sz w:val="28"/>
        </w:rPr>
        <w:t xml:space="preserve">тавления </w:t>
      </w:r>
      <w:r w:rsidRPr="008431B1">
        <w:rPr>
          <w:sz w:val="28"/>
        </w:rPr>
        <w:t>муниципальной услуги, и прием таких запросов и документов</w:t>
      </w:r>
      <w:r w:rsidRPr="008431B1">
        <w:rPr>
          <w:sz w:val="28"/>
          <w:szCs w:val="28"/>
        </w:rPr>
        <w:t>;</w:t>
      </w:r>
    </w:p>
    <w:p w:rsidR="00B571BC" w:rsidRPr="00E25BC2" w:rsidRDefault="00B571BC" w:rsidP="00B571BC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29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</w:t>
      </w:r>
      <w:r w:rsidRPr="002F54C9">
        <w:rPr>
          <w:sz w:val="28"/>
          <w:szCs w:val="28"/>
        </w:rPr>
        <w:t>ассмотрение представленных документов, подготовка и направление ме</w:t>
      </w:r>
      <w:r w:rsidRPr="002F54C9">
        <w:rPr>
          <w:sz w:val="28"/>
          <w:szCs w:val="28"/>
        </w:rPr>
        <w:t>ж</w:t>
      </w:r>
      <w:r w:rsidRPr="002F54C9">
        <w:rPr>
          <w:sz w:val="28"/>
          <w:szCs w:val="28"/>
        </w:rPr>
        <w:t>ведомственных запросов</w:t>
      </w:r>
      <w:r w:rsidRPr="00BF70C1">
        <w:rPr>
          <w:sz w:val="28"/>
          <w:szCs w:val="28"/>
        </w:rPr>
        <w:t>;</w:t>
      </w:r>
    </w:p>
    <w:p w:rsidR="00B571BC" w:rsidRPr="00E25BC2" w:rsidRDefault="00B571BC" w:rsidP="00B571BC">
      <w:pPr>
        <w:pStyle w:val="ConsPlusNonformat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47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подготовка протокола и заключения о результатах публичных слушаний, подготовка рекомендаций комиссии </w:t>
      </w:r>
      <w:r w:rsidR="009707D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6247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(далее – комиссия);</w:t>
      </w:r>
    </w:p>
    <w:p w:rsidR="00B571BC" w:rsidRPr="00E53CCE" w:rsidRDefault="00B571BC" w:rsidP="00B571BC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29" w:firstLine="720"/>
        <w:jc w:val="both"/>
        <w:rPr>
          <w:spacing w:val="-8"/>
          <w:sz w:val="28"/>
          <w:szCs w:val="28"/>
        </w:rPr>
      </w:pPr>
      <w:r w:rsidRPr="008431B1">
        <w:rPr>
          <w:sz w:val="28"/>
          <w:szCs w:val="28"/>
        </w:rPr>
        <w:t>получение заявителем сведений о ходе выполнения запроса о предоставл</w:t>
      </w:r>
      <w:r w:rsidRPr="008431B1">
        <w:rPr>
          <w:sz w:val="28"/>
          <w:szCs w:val="28"/>
        </w:rPr>
        <w:t>е</w:t>
      </w:r>
      <w:r w:rsidRPr="008431B1">
        <w:rPr>
          <w:sz w:val="28"/>
          <w:szCs w:val="28"/>
        </w:rPr>
        <w:t>нии  муниципальной услуги</w:t>
      </w:r>
      <w:r>
        <w:rPr>
          <w:sz w:val="28"/>
          <w:szCs w:val="28"/>
        </w:rPr>
        <w:t>;</w:t>
      </w:r>
    </w:p>
    <w:p w:rsidR="00B571BC" w:rsidRDefault="00B571BC" w:rsidP="00B571BC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firstLine="734"/>
        <w:rPr>
          <w:sz w:val="28"/>
          <w:szCs w:val="28"/>
        </w:rPr>
      </w:pPr>
      <w:r>
        <w:rPr>
          <w:sz w:val="28"/>
          <w:szCs w:val="28"/>
        </w:rPr>
        <w:t>принятие Г</w:t>
      </w:r>
      <w:r w:rsidRPr="00F765A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F765A2">
        <w:rPr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</w:t>
      </w:r>
      <w:r w:rsidRPr="00F765A2">
        <w:rPr>
          <w:sz w:val="28"/>
          <w:szCs w:val="28"/>
        </w:rPr>
        <w:t>и</w:t>
      </w:r>
      <w:r w:rsidRPr="00F765A2">
        <w:rPr>
          <w:sz w:val="28"/>
          <w:szCs w:val="28"/>
        </w:rPr>
        <w:t>чин принятого решения.</w:t>
      </w:r>
    </w:p>
    <w:p w:rsidR="00B571BC" w:rsidRDefault="00B571BC" w:rsidP="00B571BC">
      <w:pPr>
        <w:ind w:firstLine="708"/>
        <w:jc w:val="both"/>
        <w:rPr>
          <w:sz w:val="28"/>
          <w:szCs w:val="28"/>
        </w:rPr>
      </w:pPr>
      <w:r w:rsidRPr="00E53CCE">
        <w:rPr>
          <w:rFonts w:eastAsia="Calibri"/>
          <w:sz w:val="28"/>
          <w:szCs w:val="28"/>
        </w:rPr>
        <w:t>3.1.</w:t>
      </w:r>
      <w:r w:rsidRPr="00E53CCE">
        <w:rPr>
          <w:sz w:val="28"/>
          <w:szCs w:val="28"/>
        </w:rPr>
        <w:t xml:space="preserve"> Предоставление в установленном порядке информации заявителям об обеспечение доступа заявителей к сведениям о муниципальной услуге.</w:t>
      </w:r>
    </w:p>
    <w:p w:rsidR="00C92A52" w:rsidRDefault="00B571BC" w:rsidP="00B571BC">
      <w:pPr>
        <w:ind w:firstLine="708"/>
        <w:jc w:val="both"/>
        <w:rPr>
          <w:sz w:val="28"/>
        </w:rPr>
      </w:pPr>
      <w:r w:rsidRPr="00E53CCE">
        <w:rPr>
          <w:sz w:val="28"/>
        </w:rPr>
        <w:t>3.1.1. Информация о правилах предоставления муниципальной услуги соо</w:t>
      </w:r>
      <w:r w:rsidRPr="00E53CCE">
        <w:rPr>
          <w:sz w:val="28"/>
        </w:rPr>
        <w:t>б</w:t>
      </w:r>
      <w:r w:rsidRPr="00E53CCE">
        <w:rPr>
          <w:sz w:val="28"/>
        </w:rPr>
        <w:t>щается по номерам телефонов для консультаций, а также размещается в информ</w:t>
      </w:r>
      <w:r w:rsidRPr="00E53CCE">
        <w:rPr>
          <w:sz w:val="28"/>
        </w:rPr>
        <w:t>а</w:t>
      </w:r>
      <w:r w:rsidRPr="00E53CCE">
        <w:rPr>
          <w:sz w:val="28"/>
        </w:rPr>
        <w:t>ционно - телекоммуникационной сети Интернет, публикуется в средствах массовой информации, на информационном стен</w:t>
      </w:r>
      <w:r w:rsidR="00C92A52">
        <w:rPr>
          <w:sz w:val="28"/>
        </w:rPr>
        <w:t xml:space="preserve">де </w:t>
      </w:r>
      <w:r w:rsidRPr="00E53CCE">
        <w:rPr>
          <w:sz w:val="28"/>
        </w:rPr>
        <w:t>в Администрации района.</w:t>
      </w:r>
    </w:p>
    <w:p w:rsidR="00B571BC" w:rsidRPr="009714EF" w:rsidRDefault="00B571BC" w:rsidP="00B571BC">
      <w:pPr>
        <w:ind w:firstLine="708"/>
        <w:jc w:val="both"/>
        <w:rPr>
          <w:rFonts w:eastAsia="Calibri"/>
          <w:sz w:val="28"/>
          <w:szCs w:val="28"/>
        </w:rPr>
      </w:pPr>
      <w:r w:rsidRPr="00E53CCE">
        <w:rPr>
          <w:sz w:val="28"/>
        </w:rPr>
        <w:t>3.1.2. Консультации  по вопросам предоставления муниципальной услуги пр</w:t>
      </w:r>
      <w:r w:rsidRPr="00E53CCE">
        <w:rPr>
          <w:sz w:val="28"/>
        </w:rPr>
        <w:t>о</w:t>
      </w:r>
      <w:r w:rsidRPr="00E53CCE">
        <w:rPr>
          <w:sz w:val="28"/>
        </w:rPr>
        <w:t>изводятся специалистами, предоставляющими муниципальную услугу.</w:t>
      </w:r>
    </w:p>
    <w:p w:rsidR="00B571BC" w:rsidRDefault="00B571BC" w:rsidP="00C92A52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E53CCE">
        <w:rPr>
          <w:sz w:val="28"/>
        </w:rPr>
        <w:t>3.1.3. Консультации предоставляются при личном обращении, посредством официального сайта Администрации района, те</w:t>
      </w:r>
      <w:r>
        <w:rPr>
          <w:sz w:val="28"/>
        </w:rPr>
        <w:t>лефона или электронной почты.</w:t>
      </w:r>
    </w:p>
    <w:p w:rsidR="00B571BC" w:rsidRPr="00E25BC2" w:rsidRDefault="00B571BC" w:rsidP="00C92A52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BF70C1">
        <w:rPr>
          <w:bCs/>
          <w:spacing w:val="-4"/>
          <w:sz w:val="28"/>
          <w:szCs w:val="28"/>
        </w:rPr>
        <w:t>3.2.</w:t>
      </w:r>
      <w:r w:rsidR="00C92A52">
        <w:rPr>
          <w:bCs/>
          <w:sz w:val="28"/>
          <w:szCs w:val="28"/>
        </w:rPr>
        <w:t xml:space="preserve"> </w:t>
      </w:r>
      <w:r>
        <w:rPr>
          <w:sz w:val="28"/>
        </w:rPr>
        <w:t>П</w:t>
      </w:r>
      <w:r w:rsidRPr="008431B1">
        <w:rPr>
          <w:sz w:val="28"/>
        </w:rPr>
        <w:t>одача заявителем запроса и и</w:t>
      </w:r>
      <w:r>
        <w:rPr>
          <w:sz w:val="28"/>
        </w:rPr>
        <w:t xml:space="preserve">ных документов, необходимых для </w:t>
      </w:r>
      <w:r w:rsidRPr="008431B1">
        <w:rPr>
          <w:sz w:val="28"/>
        </w:rPr>
        <w:t>пред</w:t>
      </w:r>
      <w:r w:rsidRPr="008431B1">
        <w:rPr>
          <w:sz w:val="28"/>
        </w:rPr>
        <w:t>о</w:t>
      </w:r>
      <w:r w:rsidRPr="008431B1">
        <w:rPr>
          <w:sz w:val="28"/>
        </w:rPr>
        <w:t>став</w:t>
      </w:r>
      <w:r w:rsidR="00C92A52">
        <w:rPr>
          <w:sz w:val="28"/>
        </w:rPr>
        <w:t xml:space="preserve">ления </w:t>
      </w:r>
      <w:r w:rsidRPr="008431B1">
        <w:rPr>
          <w:sz w:val="28"/>
        </w:rPr>
        <w:t>муниципальной услуги, и прием таких запросов и документов</w:t>
      </w:r>
      <w:r w:rsidRPr="00BF70C1">
        <w:rPr>
          <w:bCs/>
          <w:spacing w:val="-1"/>
          <w:sz w:val="28"/>
          <w:szCs w:val="28"/>
        </w:rPr>
        <w:t>.</w:t>
      </w:r>
    </w:p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747">
        <w:rPr>
          <w:sz w:val="28"/>
          <w:szCs w:val="28"/>
        </w:rPr>
        <w:t>Основанием для начала предоставления муниципальной услуги является ли</w:t>
      </w:r>
      <w:r w:rsidRPr="00497747">
        <w:rPr>
          <w:sz w:val="28"/>
          <w:szCs w:val="28"/>
        </w:rPr>
        <w:t>ч</w:t>
      </w:r>
      <w:r w:rsidRPr="00497747">
        <w:rPr>
          <w:sz w:val="28"/>
          <w:szCs w:val="28"/>
        </w:rPr>
        <w:t xml:space="preserve">ное обращение заявителя в Администрацию района с заявлением либо направление заявления в </w:t>
      </w:r>
      <w:r>
        <w:rPr>
          <w:sz w:val="28"/>
          <w:szCs w:val="28"/>
        </w:rPr>
        <w:t>Администрацию райо</w:t>
      </w:r>
      <w:r w:rsidRPr="009943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97747">
        <w:rPr>
          <w:sz w:val="28"/>
          <w:szCs w:val="28"/>
        </w:rPr>
        <w:t>с использованием почтовой связи, через Мн</w:t>
      </w:r>
      <w:r w:rsidRPr="00497747">
        <w:rPr>
          <w:sz w:val="28"/>
          <w:szCs w:val="28"/>
        </w:rPr>
        <w:t>о</w:t>
      </w:r>
      <w:r w:rsidRPr="00497747">
        <w:rPr>
          <w:sz w:val="28"/>
          <w:szCs w:val="28"/>
        </w:rPr>
        <w:t>гофункциональный центр</w:t>
      </w:r>
      <w:r>
        <w:rPr>
          <w:sz w:val="28"/>
          <w:szCs w:val="28"/>
        </w:rPr>
        <w:t>. Подача заявления и комплекта документов в комиссию осуществляется в соответствии с перечнем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согласно пункту 2.6.1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B571BC" w:rsidRPr="002F54C9" w:rsidRDefault="00B571BC" w:rsidP="00B571BC">
      <w:pPr>
        <w:ind w:firstLine="720"/>
        <w:jc w:val="both"/>
        <w:rPr>
          <w:sz w:val="28"/>
          <w:szCs w:val="28"/>
        </w:rPr>
      </w:pPr>
      <w:r w:rsidRPr="002F54C9">
        <w:rPr>
          <w:sz w:val="28"/>
          <w:szCs w:val="28"/>
        </w:rPr>
        <w:t>3.2.2. Сведения о должностном лице, ответственном за выполнение админ</w:t>
      </w:r>
      <w:r w:rsidRPr="002F54C9">
        <w:rPr>
          <w:sz w:val="28"/>
          <w:szCs w:val="28"/>
        </w:rPr>
        <w:t>и</w:t>
      </w:r>
      <w:r w:rsidRPr="002F54C9">
        <w:rPr>
          <w:sz w:val="28"/>
          <w:szCs w:val="28"/>
        </w:rPr>
        <w:t>стративного действия, входящего в состав административной процедуры.</w:t>
      </w:r>
    </w:p>
    <w:p w:rsidR="00B571BC" w:rsidRPr="002F54C9" w:rsidRDefault="00B571BC" w:rsidP="00B571BC">
      <w:pPr>
        <w:ind w:firstLine="720"/>
        <w:jc w:val="both"/>
        <w:rPr>
          <w:sz w:val="28"/>
          <w:szCs w:val="28"/>
        </w:rPr>
      </w:pPr>
      <w:r w:rsidRPr="002F54C9">
        <w:rPr>
          <w:sz w:val="28"/>
          <w:szCs w:val="28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B571BC" w:rsidRPr="002F54C9" w:rsidRDefault="00B571BC" w:rsidP="00B571BC">
      <w:pPr>
        <w:ind w:firstLine="720"/>
        <w:jc w:val="both"/>
        <w:rPr>
          <w:sz w:val="28"/>
          <w:szCs w:val="28"/>
        </w:rPr>
      </w:pPr>
      <w:r w:rsidRPr="002F54C9">
        <w:rPr>
          <w:sz w:val="28"/>
          <w:szCs w:val="28"/>
        </w:rPr>
        <w:lastRenderedPageBreak/>
        <w:t>Максимальный срок предоставления административной процедуры составляет не более одного рабочего дня.</w:t>
      </w:r>
    </w:p>
    <w:p w:rsidR="00B571BC" w:rsidRPr="002F54C9" w:rsidRDefault="00B571BC" w:rsidP="00B571B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3.2.3</w:t>
      </w:r>
      <w:r w:rsidRPr="002F54C9">
        <w:rPr>
          <w:sz w:val="28"/>
          <w:szCs w:val="28"/>
        </w:rPr>
        <w:t xml:space="preserve">. </w:t>
      </w:r>
      <w:r w:rsidRPr="002F54C9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специ</w:t>
      </w:r>
      <w:r w:rsidRPr="002F54C9">
        <w:rPr>
          <w:rFonts w:eastAsia="Calibri"/>
          <w:bCs/>
          <w:sz w:val="28"/>
          <w:szCs w:val="28"/>
        </w:rPr>
        <w:t>а</w:t>
      </w:r>
      <w:r w:rsidRPr="002F54C9">
        <w:rPr>
          <w:rFonts w:eastAsia="Calibri"/>
          <w:bCs/>
          <w:sz w:val="28"/>
          <w:szCs w:val="28"/>
        </w:rPr>
        <w:t xml:space="preserve">лист Многофункционального центра принимает документы от заявителя и передает в </w:t>
      </w:r>
      <w:r w:rsidRPr="002F54C9">
        <w:rPr>
          <w:sz w:val="28"/>
          <w:szCs w:val="28"/>
        </w:rPr>
        <w:t xml:space="preserve">комиссию в порядке и сроки, установленные заключенным с </w:t>
      </w:r>
      <w:r w:rsidR="009707DE">
        <w:rPr>
          <w:sz w:val="28"/>
          <w:szCs w:val="28"/>
        </w:rPr>
        <w:t>Администрации ра</w:t>
      </w:r>
      <w:r w:rsidR="009707DE">
        <w:rPr>
          <w:sz w:val="28"/>
          <w:szCs w:val="28"/>
        </w:rPr>
        <w:t>й</w:t>
      </w:r>
      <w:r w:rsidR="009707DE">
        <w:rPr>
          <w:sz w:val="28"/>
          <w:szCs w:val="28"/>
        </w:rPr>
        <w:t>она</w:t>
      </w:r>
      <w:r w:rsidRPr="002F54C9">
        <w:rPr>
          <w:sz w:val="28"/>
          <w:szCs w:val="28"/>
        </w:rPr>
        <w:t xml:space="preserve"> соглашением о взаимодействии</w:t>
      </w:r>
      <w:r w:rsidRPr="002F54C9">
        <w:rPr>
          <w:rFonts w:eastAsia="Calibri"/>
          <w:bCs/>
          <w:sz w:val="28"/>
          <w:szCs w:val="28"/>
        </w:rPr>
        <w:t>.</w:t>
      </w:r>
      <w:r w:rsidRPr="002F54C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571BC" w:rsidRPr="002F54C9" w:rsidRDefault="00B571BC" w:rsidP="00B571BC">
      <w:pPr>
        <w:ind w:firstLine="720"/>
        <w:jc w:val="both"/>
        <w:rPr>
          <w:sz w:val="28"/>
          <w:szCs w:val="28"/>
        </w:rPr>
      </w:pPr>
      <w:r w:rsidRPr="002F54C9">
        <w:rPr>
          <w:sz w:val="28"/>
          <w:szCs w:val="28"/>
        </w:rPr>
        <w:t>Документы, прилагаемые к заявлению, представляются в копиях и в подли</w:t>
      </w:r>
      <w:r w:rsidRPr="002F54C9">
        <w:rPr>
          <w:sz w:val="28"/>
          <w:szCs w:val="28"/>
        </w:rPr>
        <w:t>н</w:t>
      </w:r>
      <w:r w:rsidRPr="002F54C9">
        <w:rPr>
          <w:sz w:val="28"/>
          <w:szCs w:val="28"/>
        </w:rPr>
        <w:t>никах (если верность копий не удостоверена нотариально) для сверки. Сверка пр</w:t>
      </w:r>
      <w:r w:rsidRPr="002F54C9">
        <w:rPr>
          <w:sz w:val="28"/>
          <w:szCs w:val="28"/>
        </w:rPr>
        <w:t>о</w:t>
      </w:r>
      <w:r w:rsidRPr="002F54C9">
        <w:rPr>
          <w:sz w:val="28"/>
          <w:szCs w:val="28"/>
        </w:rPr>
        <w:t>изводится немедленно, после чего подлинники возвращаются заявителю лицом, принимающим документы. Копия документа после проверки ее соответствия ориг</w:t>
      </w:r>
      <w:r w:rsidRPr="002F54C9">
        <w:rPr>
          <w:sz w:val="28"/>
          <w:szCs w:val="28"/>
        </w:rPr>
        <w:t>и</w:t>
      </w:r>
      <w:r w:rsidRPr="002F54C9">
        <w:rPr>
          <w:sz w:val="28"/>
          <w:szCs w:val="28"/>
        </w:rPr>
        <w:t>налу заверяется лицом, принимающим документы. При этом Многофункционал</w:t>
      </w:r>
      <w:r w:rsidRPr="002F54C9">
        <w:rPr>
          <w:sz w:val="28"/>
          <w:szCs w:val="28"/>
        </w:rPr>
        <w:t>ь</w:t>
      </w:r>
      <w:r w:rsidRPr="002F54C9">
        <w:rPr>
          <w:sz w:val="28"/>
          <w:szCs w:val="28"/>
        </w:rPr>
        <w:t>ный центр гарантирует полную идентичность заверенных им копий оригиналам д</w:t>
      </w:r>
      <w:r w:rsidRPr="002F54C9">
        <w:rPr>
          <w:sz w:val="28"/>
          <w:szCs w:val="28"/>
        </w:rPr>
        <w:t>о</w:t>
      </w:r>
      <w:r w:rsidRPr="002F54C9">
        <w:rPr>
          <w:sz w:val="28"/>
          <w:szCs w:val="28"/>
        </w:rPr>
        <w:t>кументов.</w:t>
      </w:r>
    </w:p>
    <w:p w:rsidR="00B571BC" w:rsidRPr="002F54C9" w:rsidRDefault="00B571BC" w:rsidP="00B571B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F54C9">
        <w:rPr>
          <w:rFonts w:eastAsia="Calibri"/>
          <w:bCs/>
          <w:sz w:val="28"/>
          <w:szCs w:val="28"/>
          <w:lang w:eastAsia="en-US"/>
        </w:rPr>
        <w:t xml:space="preserve">Секретарь </w:t>
      </w:r>
      <w:r w:rsidRPr="002F54C9">
        <w:rPr>
          <w:sz w:val="28"/>
          <w:szCs w:val="28"/>
        </w:rPr>
        <w:t>комиссии</w:t>
      </w:r>
      <w:r w:rsidRPr="002F54C9">
        <w:rPr>
          <w:rFonts w:eastAsia="Calibri"/>
          <w:bCs/>
          <w:sz w:val="28"/>
          <w:szCs w:val="28"/>
          <w:lang w:eastAsia="en-US"/>
        </w:rPr>
        <w:t xml:space="preserve"> принимает заявление и пакет документов из </w:t>
      </w:r>
      <w:r w:rsidRPr="002F54C9">
        <w:rPr>
          <w:rFonts w:eastAsia="Calibri"/>
          <w:bCs/>
          <w:sz w:val="28"/>
          <w:szCs w:val="28"/>
        </w:rPr>
        <w:t>Многофун</w:t>
      </w:r>
      <w:r w:rsidRPr="002F54C9">
        <w:rPr>
          <w:rFonts w:eastAsia="Calibri"/>
          <w:bCs/>
          <w:sz w:val="28"/>
          <w:szCs w:val="28"/>
        </w:rPr>
        <w:t>к</w:t>
      </w:r>
      <w:r w:rsidRPr="002F54C9">
        <w:rPr>
          <w:rFonts w:eastAsia="Calibri"/>
          <w:bCs/>
          <w:sz w:val="28"/>
          <w:szCs w:val="28"/>
        </w:rPr>
        <w:t xml:space="preserve">ционального центра </w:t>
      </w:r>
      <w:r w:rsidRPr="002F54C9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2F54C9">
        <w:rPr>
          <w:sz w:val="28"/>
          <w:szCs w:val="28"/>
        </w:rPr>
        <w:t>не позднее дня пол</w:t>
      </w:r>
      <w:r w:rsidRPr="002F54C9">
        <w:rPr>
          <w:sz w:val="28"/>
          <w:szCs w:val="28"/>
        </w:rPr>
        <w:t>у</w:t>
      </w:r>
      <w:r w:rsidRPr="002F54C9">
        <w:rPr>
          <w:sz w:val="28"/>
          <w:szCs w:val="28"/>
        </w:rPr>
        <w:t>чения заявления</w:t>
      </w:r>
      <w:r w:rsidRPr="002F54C9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B571BC" w:rsidRPr="002F54C9" w:rsidRDefault="00B571BC" w:rsidP="00B571B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F54C9">
        <w:rPr>
          <w:rFonts w:eastAsia="Calibri"/>
          <w:bCs/>
          <w:sz w:val="28"/>
          <w:szCs w:val="28"/>
          <w:lang w:eastAsia="en-US"/>
        </w:rPr>
        <w:t>Далее работа с документами проходит аналогично случаю подачи заявления на личном приеме либо направления почтой (за исключением выдачи заявителю уведомления о принятии документов).</w:t>
      </w:r>
    </w:p>
    <w:p w:rsidR="00B571BC" w:rsidRDefault="00B571BC" w:rsidP="00B571BC">
      <w:pPr>
        <w:ind w:firstLine="72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3.2.4</w:t>
      </w:r>
      <w:r w:rsidRPr="002F54C9">
        <w:rPr>
          <w:rFonts w:eastAsia="Calibri"/>
          <w:bCs/>
          <w:sz w:val="28"/>
          <w:szCs w:val="28"/>
          <w:lang w:eastAsia="en-US"/>
        </w:rPr>
        <w:t>. При обращении заявителем за получением муниципальной услуги неп</w:t>
      </w:r>
      <w:r w:rsidRPr="002F54C9">
        <w:rPr>
          <w:rFonts w:eastAsia="Calibri"/>
          <w:bCs/>
          <w:sz w:val="28"/>
          <w:szCs w:val="28"/>
          <w:lang w:eastAsia="en-US"/>
        </w:rPr>
        <w:t>о</w:t>
      </w:r>
      <w:r w:rsidRPr="002F54C9">
        <w:rPr>
          <w:rFonts w:eastAsia="Calibri"/>
          <w:bCs/>
          <w:sz w:val="28"/>
          <w:szCs w:val="28"/>
          <w:lang w:eastAsia="en-US"/>
        </w:rPr>
        <w:t xml:space="preserve">средственно в комиссию на личном приеме или почтой заявитель дает </w:t>
      </w:r>
      <w:r w:rsidRPr="002F54C9">
        <w:rPr>
          <w:sz w:val="28"/>
          <w:szCs w:val="28"/>
        </w:rPr>
        <w:t>письменное согласие на обработку его персональных данных. В случае подачи заявления и д</w:t>
      </w:r>
      <w:r w:rsidRPr="002F54C9">
        <w:rPr>
          <w:sz w:val="28"/>
          <w:szCs w:val="28"/>
        </w:rPr>
        <w:t>о</w:t>
      </w:r>
      <w:r w:rsidRPr="002F54C9">
        <w:rPr>
          <w:sz w:val="28"/>
          <w:szCs w:val="28"/>
        </w:rPr>
        <w:t xml:space="preserve">кументов </w:t>
      </w:r>
      <w:r w:rsidRPr="002F54C9">
        <w:rPr>
          <w:rFonts w:eastAsia="Calibri"/>
          <w:bCs/>
          <w:sz w:val="28"/>
          <w:szCs w:val="28"/>
          <w:lang w:eastAsia="en-US"/>
        </w:rPr>
        <w:t>через Многофункциональный центр заявитель дополнительно дает согл</w:t>
      </w:r>
      <w:r w:rsidRPr="002F54C9">
        <w:rPr>
          <w:rFonts w:eastAsia="Calibri"/>
          <w:bCs/>
          <w:sz w:val="28"/>
          <w:szCs w:val="28"/>
          <w:lang w:eastAsia="en-US"/>
        </w:rPr>
        <w:t>а</w:t>
      </w:r>
      <w:r w:rsidRPr="002F54C9">
        <w:rPr>
          <w:rFonts w:eastAsia="Calibri"/>
          <w:bCs/>
          <w:sz w:val="28"/>
          <w:szCs w:val="28"/>
          <w:lang w:eastAsia="en-US"/>
        </w:rPr>
        <w:t xml:space="preserve">сие Многофункциональному центру на </w:t>
      </w:r>
      <w:r w:rsidRPr="002F54C9">
        <w:rPr>
          <w:sz w:val="28"/>
          <w:szCs w:val="28"/>
        </w:rPr>
        <w:t>обработку его персональных данных.</w:t>
      </w:r>
    </w:p>
    <w:p w:rsidR="00B571BC" w:rsidRPr="002F54C9" w:rsidRDefault="00B571BC" w:rsidP="00B571BC">
      <w:pPr>
        <w:ind w:firstLine="709"/>
        <w:jc w:val="both"/>
        <w:rPr>
          <w:rFonts w:eastAsia="Calibri"/>
          <w:sz w:val="28"/>
          <w:szCs w:val="28"/>
        </w:rPr>
      </w:pPr>
      <w:r w:rsidRPr="002F54C9">
        <w:rPr>
          <w:sz w:val="28"/>
          <w:szCs w:val="28"/>
        </w:rPr>
        <w:t>3.3. Рассмотрение представленных документов, подготовка и направление межведомственных запросов.</w:t>
      </w:r>
    </w:p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54C9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2F54C9">
        <w:rPr>
          <w:sz w:val="28"/>
          <w:szCs w:val="28"/>
        </w:rPr>
        <w:t xml:space="preserve"> проверки пакета док</w:t>
      </w:r>
      <w:r w:rsidRPr="002F54C9">
        <w:rPr>
          <w:sz w:val="28"/>
          <w:szCs w:val="28"/>
        </w:rPr>
        <w:t>у</w:t>
      </w:r>
      <w:r w:rsidRPr="002F54C9">
        <w:rPr>
          <w:sz w:val="28"/>
          <w:szCs w:val="28"/>
        </w:rPr>
        <w:t>ментов на комплектность</w:t>
      </w:r>
      <w:r w:rsidRPr="002F54C9">
        <w:rPr>
          <w:rFonts w:eastAsia="Calibri"/>
          <w:sz w:val="28"/>
          <w:szCs w:val="28"/>
        </w:rPr>
        <w:t xml:space="preserve"> является назначение уполномоченного специалиста.</w:t>
      </w:r>
    </w:p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4C9">
        <w:rPr>
          <w:sz w:val="28"/>
          <w:szCs w:val="28"/>
        </w:rPr>
        <w:t>3.3.2. Уполномоченный специалист при рассмотрении заявления о предоста</w:t>
      </w:r>
      <w:r w:rsidRPr="002F54C9">
        <w:rPr>
          <w:sz w:val="28"/>
          <w:szCs w:val="28"/>
        </w:rPr>
        <w:t>в</w:t>
      </w:r>
      <w:r w:rsidRPr="002F54C9">
        <w:rPr>
          <w:sz w:val="28"/>
          <w:szCs w:val="28"/>
        </w:rPr>
        <w:t xml:space="preserve">лении муниципальной услуги осуществляет проверку представленных заявителем документов на предмет </w:t>
      </w:r>
      <w:bookmarkStart w:id="1" w:name="sub_55"/>
      <w:r w:rsidRPr="002F54C9">
        <w:rPr>
          <w:sz w:val="28"/>
          <w:szCs w:val="28"/>
        </w:rPr>
        <w:t>наличия документов, указанных в пункте 2.</w:t>
      </w:r>
      <w:r>
        <w:rPr>
          <w:sz w:val="28"/>
          <w:szCs w:val="28"/>
        </w:rPr>
        <w:t>6</w:t>
      </w:r>
      <w:r w:rsidRPr="002F54C9">
        <w:rPr>
          <w:sz w:val="28"/>
          <w:szCs w:val="28"/>
        </w:rPr>
        <w:t>.1 Администр</w:t>
      </w:r>
      <w:r w:rsidRPr="002F54C9">
        <w:rPr>
          <w:sz w:val="28"/>
          <w:szCs w:val="28"/>
        </w:rPr>
        <w:t>а</w:t>
      </w:r>
      <w:r w:rsidRPr="002F54C9">
        <w:rPr>
          <w:sz w:val="28"/>
          <w:szCs w:val="28"/>
        </w:rPr>
        <w:t>тивного регламента, отсутствия оснований для отказа в предоставлении муниц</w:t>
      </w:r>
      <w:r w:rsidRPr="002F54C9">
        <w:rPr>
          <w:sz w:val="28"/>
          <w:szCs w:val="28"/>
        </w:rPr>
        <w:t>и</w:t>
      </w:r>
      <w:r w:rsidRPr="002F54C9">
        <w:rPr>
          <w:sz w:val="28"/>
          <w:szCs w:val="28"/>
        </w:rPr>
        <w:t>пальной услуги.</w:t>
      </w:r>
    </w:p>
    <w:bookmarkEnd w:id="1"/>
    <w:p w:rsidR="00B571BC" w:rsidRPr="002F54C9" w:rsidRDefault="00B571BC" w:rsidP="00B571BC">
      <w:pPr>
        <w:ind w:firstLine="709"/>
        <w:jc w:val="both"/>
        <w:rPr>
          <w:sz w:val="28"/>
          <w:szCs w:val="28"/>
        </w:rPr>
      </w:pPr>
      <w:r w:rsidRPr="002F54C9">
        <w:rPr>
          <w:rFonts w:eastAsia="Calibri"/>
          <w:sz w:val="28"/>
          <w:szCs w:val="28"/>
        </w:rPr>
        <w:t xml:space="preserve">3.3.3. </w:t>
      </w:r>
      <w:r w:rsidRPr="002F54C9">
        <w:rPr>
          <w:sz w:val="28"/>
          <w:szCs w:val="28"/>
        </w:rPr>
        <w:t xml:space="preserve">В случае если заявитель не </w:t>
      </w:r>
      <w:proofErr w:type="gramStart"/>
      <w:r w:rsidRPr="002F54C9">
        <w:rPr>
          <w:sz w:val="28"/>
          <w:szCs w:val="28"/>
        </w:rPr>
        <w:t>предоставил документы</w:t>
      </w:r>
      <w:proofErr w:type="gramEnd"/>
      <w:r w:rsidRPr="002F54C9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по</w:t>
      </w:r>
      <w:r w:rsidRPr="002F54C9">
        <w:rPr>
          <w:sz w:val="28"/>
          <w:szCs w:val="28"/>
        </w:rPr>
        <w:t>д</w:t>
      </w:r>
      <w:r w:rsidRPr="002F54C9">
        <w:rPr>
          <w:sz w:val="28"/>
          <w:szCs w:val="28"/>
        </w:rPr>
        <w:t>ведомственных государственным органам или органам местного самоуправления организациях, уполномоченный специалист, при необходимости направления ме</w:t>
      </w:r>
      <w:r w:rsidRPr="002F54C9">
        <w:rPr>
          <w:sz w:val="28"/>
          <w:szCs w:val="28"/>
        </w:rPr>
        <w:t>ж</w:t>
      </w:r>
      <w:r w:rsidRPr="002F54C9">
        <w:rPr>
          <w:sz w:val="28"/>
          <w:szCs w:val="28"/>
        </w:rPr>
        <w:t>ведомственных запросов, направляет запросы по каналам межведомственного вза</w:t>
      </w:r>
      <w:r w:rsidRPr="002F54C9">
        <w:rPr>
          <w:sz w:val="28"/>
          <w:szCs w:val="28"/>
        </w:rPr>
        <w:t>и</w:t>
      </w:r>
      <w:r w:rsidRPr="002F54C9">
        <w:rPr>
          <w:sz w:val="28"/>
          <w:szCs w:val="28"/>
        </w:rPr>
        <w:t xml:space="preserve">модействия. </w:t>
      </w:r>
    </w:p>
    <w:p w:rsidR="00B571BC" w:rsidRPr="002F54C9" w:rsidRDefault="00B571BC" w:rsidP="00B5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63"/>
      <w:r w:rsidRPr="002F54C9">
        <w:rPr>
          <w:sz w:val="28"/>
          <w:szCs w:val="28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комиссия организует проведение публичных слушаний в соответствии с порядком организ</w:t>
      </w:r>
      <w:r w:rsidRPr="002F54C9">
        <w:rPr>
          <w:sz w:val="28"/>
          <w:szCs w:val="28"/>
        </w:rPr>
        <w:t>а</w:t>
      </w:r>
      <w:r w:rsidRPr="002F54C9">
        <w:rPr>
          <w:sz w:val="28"/>
          <w:szCs w:val="28"/>
        </w:rPr>
        <w:t xml:space="preserve">ции и проведения публичных слушаний, установленным </w:t>
      </w:r>
      <w:r w:rsidR="00DA7EEE">
        <w:rPr>
          <w:sz w:val="28"/>
          <w:szCs w:val="28"/>
        </w:rPr>
        <w:t xml:space="preserve"> решением Совета депут</w:t>
      </w:r>
      <w:r w:rsidR="00DA7EEE">
        <w:rPr>
          <w:sz w:val="28"/>
          <w:szCs w:val="28"/>
        </w:rPr>
        <w:t>а</w:t>
      </w:r>
      <w:r w:rsidR="00DA7EEE">
        <w:rPr>
          <w:sz w:val="28"/>
          <w:szCs w:val="28"/>
        </w:rPr>
        <w:t xml:space="preserve">тов сельского поселения </w:t>
      </w:r>
      <w:r w:rsidRPr="002F54C9">
        <w:rPr>
          <w:sz w:val="28"/>
          <w:szCs w:val="28"/>
        </w:rPr>
        <w:t>с учетом положений Градостроительного кодекса Росси</w:t>
      </w:r>
      <w:r w:rsidRPr="002F54C9">
        <w:rPr>
          <w:sz w:val="28"/>
          <w:szCs w:val="28"/>
        </w:rPr>
        <w:t>й</w:t>
      </w:r>
      <w:r w:rsidRPr="002F54C9">
        <w:rPr>
          <w:sz w:val="28"/>
          <w:szCs w:val="28"/>
        </w:rPr>
        <w:t>ской Федерации.</w:t>
      </w:r>
    </w:p>
    <w:bookmarkEnd w:id="2"/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4C9">
        <w:rPr>
          <w:sz w:val="28"/>
          <w:szCs w:val="28"/>
        </w:rPr>
        <w:lastRenderedPageBreak/>
        <w:t>Максимальный срок предоставления административной процедуры составляет не более семи дней.</w:t>
      </w:r>
    </w:p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4C9">
        <w:rPr>
          <w:sz w:val="28"/>
          <w:szCs w:val="28"/>
        </w:rPr>
        <w:t>3.4. Организация и проведение публичных слушаний, подготовка протокола и заключения о результатах публичных слушаний, подготовка рекомендаций коми</w:t>
      </w:r>
      <w:r w:rsidRPr="002F54C9">
        <w:rPr>
          <w:sz w:val="28"/>
          <w:szCs w:val="28"/>
        </w:rPr>
        <w:t>с</w:t>
      </w:r>
      <w:r w:rsidRPr="002F54C9">
        <w:rPr>
          <w:sz w:val="28"/>
          <w:szCs w:val="28"/>
        </w:rPr>
        <w:t>сии</w:t>
      </w:r>
      <w:r>
        <w:rPr>
          <w:sz w:val="28"/>
          <w:szCs w:val="28"/>
        </w:rPr>
        <w:t>.</w:t>
      </w:r>
    </w:p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4C9">
        <w:rPr>
          <w:sz w:val="28"/>
          <w:szCs w:val="28"/>
        </w:rPr>
        <w:t>3.4.1. Организация и проведение публичных слушаний осуществляется с уч</w:t>
      </w:r>
      <w:r w:rsidRPr="002F54C9">
        <w:rPr>
          <w:sz w:val="28"/>
          <w:szCs w:val="28"/>
        </w:rPr>
        <w:t>е</w:t>
      </w:r>
      <w:r w:rsidRPr="002F54C9">
        <w:rPr>
          <w:sz w:val="28"/>
          <w:szCs w:val="28"/>
        </w:rPr>
        <w:t xml:space="preserve">том </w:t>
      </w:r>
      <w:hyperlink r:id="rId11" w:history="1">
        <w:r w:rsidRPr="002F54C9">
          <w:rPr>
            <w:sz w:val="28"/>
            <w:szCs w:val="28"/>
          </w:rPr>
          <w:t>статьи 39</w:t>
        </w:r>
      </w:hyperlink>
      <w:r w:rsidRPr="002F54C9">
        <w:rPr>
          <w:sz w:val="28"/>
          <w:szCs w:val="28"/>
        </w:rPr>
        <w:t xml:space="preserve"> Градостроительного кодекса Российской Федерации.</w:t>
      </w:r>
    </w:p>
    <w:p w:rsidR="00B571BC" w:rsidRPr="002F54C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54C9">
        <w:rPr>
          <w:sz w:val="28"/>
          <w:szCs w:val="28"/>
        </w:rPr>
        <w:t>В целях соблюдения права человека на благоприятные условия жизнедеятел</w:t>
      </w:r>
      <w:r w:rsidRPr="002F54C9">
        <w:rPr>
          <w:sz w:val="28"/>
          <w:szCs w:val="28"/>
        </w:rPr>
        <w:t>ь</w:t>
      </w:r>
      <w:r w:rsidRPr="002F54C9">
        <w:rPr>
          <w:sz w:val="28"/>
          <w:szCs w:val="28"/>
        </w:rPr>
        <w:t>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</w:t>
      </w:r>
      <w:r w:rsidRPr="002F54C9">
        <w:rPr>
          <w:sz w:val="28"/>
          <w:szCs w:val="28"/>
        </w:rPr>
        <w:t>з</w:t>
      </w:r>
      <w:r w:rsidRPr="002F54C9">
        <w:rPr>
          <w:sz w:val="28"/>
          <w:szCs w:val="28"/>
        </w:rPr>
        <w:t>решения на условно разрешенный вид использования земельного участка или об</w:t>
      </w:r>
      <w:r w:rsidRPr="002F54C9">
        <w:rPr>
          <w:sz w:val="28"/>
          <w:szCs w:val="28"/>
        </w:rPr>
        <w:t>ъ</w:t>
      </w:r>
      <w:r w:rsidRPr="002F54C9">
        <w:rPr>
          <w:sz w:val="28"/>
          <w:szCs w:val="28"/>
        </w:rPr>
        <w:t>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2F54C9">
        <w:rPr>
          <w:sz w:val="28"/>
          <w:szCs w:val="28"/>
        </w:rPr>
        <w:t xml:space="preserve"> разрешение.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В случае если выдача разрешения на условно разрешенный вид использования земельного участка или объекта капитального строительства может оказать нег</w:t>
      </w:r>
      <w:r w:rsidRPr="00803489">
        <w:rPr>
          <w:sz w:val="28"/>
          <w:szCs w:val="28"/>
        </w:rPr>
        <w:t>а</w:t>
      </w:r>
      <w:r w:rsidRPr="00803489">
        <w:rPr>
          <w:sz w:val="28"/>
          <w:szCs w:val="28"/>
        </w:rPr>
        <w:t>тивное воздействие на окружающую среду, публичные слушания проводятся с уч</w:t>
      </w:r>
      <w:r w:rsidRPr="00803489">
        <w:rPr>
          <w:sz w:val="28"/>
          <w:szCs w:val="28"/>
        </w:rPr>
        <w:t>а</w:t>
      </w:r>
      <w:r w:rsidRPr="00803489">
        <w:rPr>
          <w:sz w:val="28"/>
          <w:szCs w:val="28"/>
        </w:rPr>
        <w:t>стием правообладателей земельных участков и объектов капитального строител</w:t>
      </w:r>
      <w:r w:rsidRPr="00803489">
        <w:rPr>
          <w:sz w:val="28"/>
          <w:szCs w:val="28"/>
        </w:rPr>
        <w:t>ь</w:t>
      </w:r>
      <w:r w:rsidRPr="00803489">
        <w:rPr>
          <w:sz w:val="28"/>
          <w:szCs w:val="28"/>
        </w:rPr>
        <w:t>ства, подверженных риску такого негативного воздействия.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земельного участка или объекта капитал</w:t>
      </w:r>
      <w:r w:rsidRPr="00803489">
        <w:rPr>
          <w:sz w:val="28"/>
          <w:szCs w:val="28"/>
        </w:rPr>
        <w:t>ь</w:t>
      </w:r>
      <w:r w:rsidRPr="00803489">
        <w:rPr>
          <w:sz w:val="28"/>
          <w:szCs w:val="28"/>
        </w:rPr>
        <w:t>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</w:t>
      </w:r>
      <w:r w:rsidRPr="00803489">
        <w:rPr>
          <w:sz w:val="28"/>
          <w:szCs w:val="28"/>
        </w:rPr>
        <w:t>а</w:t>
      </w:r>
      <w:r w:rsidRPr="00803489">
        <w:rPr>
          <w:sz w:val="28"/>
          <w:szCs w:val="28"/>
        </w:rPr>
        <w:t>ний.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Проведение публичных слушаний осуществляется в пределах границ</w:t>
      </w:r>
      <w:r>
        <w:rPr>
          <w:sz w:val="28"/>
          <w:szCs w:val="28"/>
        </w:rPr>
        <w:t xml:space="preserve"> населё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пункта</w:t>
      </w:r>
      <w:r w:rsidRPr="00803489">
        <w:rPr>
          <w:sz w:val="28"/>
          <w:szCs w:val="28"/>
        </w:rPr>
        <w:t>, в котором располагается земельный участок или объект капитального строительства, в отношении которых запрашивается разрешения на условно разр</w:t>
      </w:r>
      <w:r w:rsidRPr="00803489">
        <w:rPr>
          <w:sz w:val="28"/>
          <w:szCs w:val="28"/>
        </w:rPr>
        <w:t>е</w:t>
      </w:r>
      <w:r w:rsidRPr="00803489">
        <w:rPr>
          <w:sz w:val="28"/>
          <w:szCs w:val="28"/>
        </w:rPr>
        <w:t>шенный вид использования земельного участка или объекта капитального стро</w:t>
      </w:r>
      <w:r w:rsidRPr="00803489">
        <w:rPr>
          <w:sz w:val="28"/>
          <w:szCs w:val="28"/>
        </w:rPr>
        <w:t>и</w:t>
      </w:r>
      <w:r w:rsidRPr="00803489">
        <w:rPr>
          <w:sz w:val="28"/>
          <w:szCs w:val="28"/>
        </w:rPr>
        <w:t>тельства, по согласованию с админи</w:t>
      </w:r>
      <w:r>
        <w:rPr>
          <w:sz w:val="28"/>
          <w:szCs w:val="28"/>
        </w:rPr>
        <w:t>страцией</w:t>
      </w:r>
      <w:r w:rsidRPr="00803489">
        <w:rPr>
          <w:sz w:val="28"/>
          <w:szCs w:val="28"/>
        </w:rPr>
        <w:t>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Продолжительность публичных слушаний по вопросам предоставления ра</w:t>
      </w:r>
      <w:r w:rsidRPr="00803489">
        <w:rPr>
          <w:sz w:val="28"/>
          <w:szCs w:val="28"/>
        </w:rPr>
        <w:t>з</w:t>
      </w:r>
      <w:r w:rsidRPr="00803489">
        <w:rPr>
          <w:sz w:val="28"/>
          <w:szCs w:val="28"/>
        </w:rPr>
        <w:t>решения на условно разрешенный вид использования земельного участка или об</w:t>
      </w:r>
      <w:r w:rsidRPr="00803489">
        <w:rPr>
          <w:sz w:val="28"/>
          <w:szCs w:val="28"/>
        </w:rPr>
        <w:t>ъ</w:t>
      </w:r>
      <w:r w:rsidRPr="00803489">
        <w:rPr>
          <w:sz w:val="28"/>
          <w:szCs w:val="28"/>
        </w:rPr>
        <w:t>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B571BC" w:rsidRPr="00803489" w:rsidRDefault="00B571BC" w:rsidP="00B5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3.4.2. В случае</w:t>
      </w:r>
      <w:proofErr w:type="gramStart"/>
      <w:r w:rsidRPr="00803489">
        <w:rPr>
          <w:sz w:val="28"/>
          <w:szCs w:val="28"/>
        </w:rPr>
        <w:t>,</w:t>
      </w:r>
      <w:proofErr w:type="gramEnd"/>
      <w:r w:rsidRPr="00803489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</w:t>
      </w:r>
      <w:r w:rsidRPr="00803489">
        <w:rPr>
          <w:sz w:val="28"/>
          <w:szCs w:val="28"/>
        </w:rPr>
        <w:t>е</w:t>
      </w:r>
      <w:r w:rsidRPr="00803489">
        <w:rPr>
          <w:sz w:val="28"/>
          <w:szCs w:val="28"/>
        </w:rPr>
        <w:t>гламент в установленном для внесения изменений в правила землепользования и з</w:t>
      </w:r>
      <w:r w:rsidRPr="00803489">
        <w:rPr>
          <w:sz w:val="28"/>
          <w:szCs w:val="28"/>
        </w:rPr>
        <w:t>а</w:t>
      </w:r>
      <w:r w:rsidRPr="00803489">
        <w:rPr>
          <w:sz w:val="28"/>
          <w:szCs w:val="28"/>
        </w:rPr>
        <w:t>стройки порядке после проведения публичных слушаний по инициативе физическ</w:t>
      </w:r>
      <w:r w:rsidRPr="00803489">
        <w:rPr>
          <w:sz w:val="28"/>
          <w:szCs w:val="28"/>
        </w:rPr>
        <w:t>о</w:t>
      </w:r>
      <w:r w:rsidRPr="00803489">
        <w:rPr>
          <w:sz w:val="28"/>
          <w:szCs w:val="28"/>
        </w:rPr>
        <w:t xml:space="preserve">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</w:t>
      </w:r>
      <w:r w:rsidRPr="00803489">
        <w:rPr>
          <w:sz w:val="28"/>
          <w:szCs w:val="28"/>
        </w:rPr>
        <w:lastRenderedPageBreak/>
        <w:t>условно разрешенный вид использования такому лицу принимается без проведения публичных слушаний.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3.4.3. Организатор публичных слушаний осуществляет подготовку заключ</w:t>
      </w:r>
      <w:r w:rsidRPr="00803489">
        <w:rPr>
          <w:sz w:val="28"/>
          <w:szCs w:val="28"/>
        </w:rPr>
        <w:t>е</w:t>
      </w:r>
      <w:r w:rsidRPr="00803489">
        <w:rPr>
          <w:sz w:val="28"/>
          <w:szCs w:val="28"/>
        </w:rPr>
        <w:t>ния о результатах публичных слушаний, которое подлежит опубликованию в поря</w:t>
      </w:r>
      <w:r w:rsidRPr="00803489">
        <w:rPr>
          <w:sz w:val="28"/>
          <w:szCs w:val="28"/>
        </w:rPr>
        <w:t>д</w:t>
      </w:r>
      <w:r w:rsidRPr="00803489">
        <w:rPr>
          <w:sz w:val="28"/>
          <w:szCs w:val="28"/>
        </w:rPr>
        <w:t>ке, установленном для официального опубликования муниципальных правовых а</w:t>
      </w:r>
      <w:r w:rsidRPr="00803489">
        <w:rPr>
          <w:sz w:val="28"/>
          <w:szCs w:val="28"/>
        </w:rPr>
        <w:t>к</w:t>
      </w:r>
      <w:r w:rsidRPr="00803489">
        <w:rPr>
          <w:sz w:val="28"/>
          <w:szCs w:val="28"/>
        </w:rPr>
        <w:t>тов</w:t>
      </w:r>
      <w:r>
        <w:rPr>
          <w:sz w:val="28"/>
          <w:szCs w:val="28"/>
        </w:rPr>
        <w:t xml:space="preserve"> Администрации Шелаболихинского района</w:t>
      </w:r>
      <w:r w:rsidRPr="00803489">
        <w:rPr>
          <w:sz w:val="28"/>
          <w:szCs w:val="28"/>
        </w:rPr>
        <w:t>, иной официальной информации в средствах массовой информации и размеща</w:t>
      </w:r>
      <w:r>
        <w:rPr>
          <w:sz w:val="28"/>
          <w:szCs w:val="28"/>
        </w:rPr>
        <w:t>ется на официальном сайте А</w:t>
      </w:r>
      <w:r w:rsidRPr="00803489">
        <w:rPr>
          <w:sz w:val="28"/>
          <w:szCs w:val="28"/>
        </w:rPr>
        <w:t>дмин</w:t>
      </w:r>
      <w:r w:rsidRPr="00803489">
        <w:rPr>
          <w:sz w:val="28"/>
          <w:szCs w:val="28"/>
        </w:rPr>
        <w:t>и</w:t>
      </w:r>
      <w:r w:rsidRPr="00803489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Шелаболихинского района</w:t>
      </w:r>
      <w:r w:rsidRPr="00803489">
        <w:rPr>
          <w:sz w:val="28"/>
          <w:szCs w:val="28"/>
        </w:rPr>
        <w:t xml:space="preserve"> в сети Интернет.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37"/>
      <w:bookmarkEnd w:id="3"/>
      <w:r w:rsidRPr="00803489">
        <w:rPr>
          <w:sz w:val="28"/>
          <w:szCs w:val="28"/>
        </w:rPr>
        <w:t>3.4.4. Комиссия в течение двух  дней со дня опубликования заключения о р</w:t>
      </w:r>
      <w:r w:rsidRPr="00803489">
        <w:rPr>
          <w:sz w:val="28"/>
          <w:szCs w:val="28"/>
        </w:rPr>
        <w:t>е</w:t>
      </w:r>
      <w:r w:rsidRPr="00803489">
        <w:rPr>
          <w:sz w:val="28"/>
          <w:szCs w:val="28"/>
        </w:rPr>
        <w:t>зультатах публичных слушаний осуществляет подготовку рекомендаций о пред</w:t>
      </w:r>
      <w:r w:rsidRPr="00803489">
        <w:rPr>
          <w:sz w:val="28"/>
          <w:szCs w:val="28"/>
        </w:rPr>
        <w:t>о</w:t>
      </w:r>
      <w:r w:rsidRPr="00803489">
        <w:rPr>
          <w:sz w:val="28"/>
          <w:szCs w:val="28"/>
        </w:rPr>
        <w:t>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</w:t>
      </w:r>
      <w:r w:rsidRPr="00803489">
        <w:rPr>
          <w:sz w:val="28"/>
          <w:szCs w:val="28"/>
        </w:rPr>
        <w:t>о</w:t>
      </w:r>
      <w:r w:rsidRPr="00803489">
        <w:rPr>
          <w:sz w:val="28"/>
          <w:szCs w:val="28"/>
        </w:rPr>
        <w:t>ставлении такого разрешения с указанием причин принятого решения (далее - рек</w:t>
      </w:r>
      <w:r w:rsidRPr="00803489">
        <w:rPr>
          <w:sz w:val="28"/>
          <w:szCs w:val="28"/>
        </w:rPr>
        <w:t>о</w:t>
      </w:r>
      <w:r w:rsidRPr="00803489">
        <w:rPr>
          <w:sz w:val="28"/>
          <w:szCs w:val="28"/>
        </w:rPr>
        <w:t>мендации).</w:t>
      </w:r>
    </w:p>
    <w:p w:rsidR="00B571BC" w:rsidRPr="00803489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38"/>
      <w:bookmarkEnd w:id="4"/>
      <w:r w:rsidRPr="00803489">
        <w:rPr>
          <w:sz w:val="28"/>
          <w:szCs w:val="28"/>
        </w:rPr>
        <w:t>3.4.5. Комиссия в течение двух  дней после реализации подпункта 3.4.3 Адм</w:t>
      </w:r>
      <w:r w:rsidRPr="00803489">
        <w:rPr>
          <w:sz w:val="28"/>
          <w:szCs w:val="28"/>
        </w:rPr>
        <w:t>и</w:t>
      </w:r>
      <w:r w:rsidRPr="00803489">
        <w:rPr>
          <w:sz w:val="28"/>
          <w:szCs w:val="28"/>
        </w:rPr>
        <w:t>нистративного регламента направляет заявление, заключение о результатах публи</w:t>
      </w:r>
      <w:r w:rsidRPr="00803489">
        <w:rPr>
          <w:sz w:val="28"/>
          <w:szCs w:val="28"/>
        </w:rPr>
        <w:t>ч</w:t>
      </w:r>
      <w:r w:rsidRPr="00803489">
        <w:rPr>
          <w:sz w:val="28"/>
          <w:szCs w:val="28"/>
        </w:rPr>
        <w:t>ных слушаний и свои реко</w:t>
      </w:r>
      <w:r>
        <w:rPr>
          <w:sz w:val="28"/>
          <w:szCs w:val="28"/>
        </w:rPr>
        <w:t>мендации Г</w:t>
      </w:r>
      <w:r w:rsidRPr="00803489">
        <w:rPr>
          <w:sz w:val="28"/>
          <w:szCs w:val="28"/>
        </w:rPr>
        <w:t xml:space="preserve">лаве </w:t>
      </w:r>
      <w:r>
        <w:rPr>
          <w:sz w:val="28"/>
          <w:szCs w:val="28"/>
        </w:rPr>
        <w:t>района</w:t>
      </w:r>
      <w:r w:rsidRPr="00803489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</w:t>
      </w:r>
      <w:r w:rsidRPr="00803489">
        <w:rPr>
          <w:sz w:val="28"/>
          <w:szCs w:val="28"/>
        </w:rPr>
        <w:t>ь</w:t>
      </w:r>
      <w:r w:rsidRPr="00803489">
        <w:rPr>
          <w:sz w:val="28"/>
          <w:szCs w:val="28"/>
        </w:rPr>
        <w:t>ного строительства или об отказе в предоставлении такого разрешения с указанием причин принятого решения.</w:t>
      </w:r>
    </w:p>
    <w:p w:rsidR="00B571BC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89">
        <w:rPr>
          <w:sz w:val="28"/>
          <w:szCs w:val="28"/>
        </w:rPr>
        <w:t>Максимальный срок предоставления административной процедуры составляет не более сорока пяти дней.</w:t>
      </w:r>
    </w:p>
    <w:p w:rsidR="00B571BC" w:rsidRPr="008431B1" w:rsidRDefault="00B571BC" w:rsidP="00B571BC">
      <w:pPr>
        <w:ind w:firstLine="720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431B1">
        <w:rPr>
          <w:sz w:val="28"/>
          <w:szCs w:val="28"/>
        </w:rPr>
        <w:t>. Получение заявителем сведений о ходе выполнения запроса о предоста</w:t>
      </w:r>
      <w:r w:rsidRPr="008431B1">
        <w:rPr>
          <w:sz w:val="28"/>
          <w:szCs w:val="28"/>
        </w:rPr>
        <w:t>в</w:t>
      </w:r>
      <w:r w:rsidRPr="008431B1">
        <w:rPr>
          <w:sz w:val="28"/>
          <w:szCs w:val="28"/>
        </w:rPr>
        <w:t>лении муниципальной услуги.</w:t>
      </w:r>
    </w:p>
    <w:p w:rsidR="00B571BC" w:rsidRPr="008431B1" w:rsidRDefault="00B571BC" w:rsidP="00B571BC">
      <w:pPr>
        <w:ind w:firstLine="708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431B1">
        <w:rPr>
          <w:sz w:val="28"/>
          <w:szCs w:val="28"/>
        </w:rPr>
        <w:t>.1. Заявитель имеет право получения информации о ходе предоставления муниципальной услуги, в том числе о сроках завершения административных проц</w:t>
      </w:r>
      <w:r w:rsidRPr="008431B1">
        <w:rPr>
          <w:sz w:val="28"/>
          <w:szCs w:val="28"/>
        </w:rPr>
        <w:t>е</w:t>
      </w:r>
      <w:r w:rsidRPr="008431B1">
        <w:rPr>
          <w:sz w:val="28"/>
          <w:szCs w:val="28"/>
        </w:rPr>
        <w:t>дур путем устного или письменного запроса в Администрацию района.</w:t>
      </w:r>
    </w:p>
    <w:p w:rsidR="00B571BC" w:rsidRPr="008431B1" w:rsidRDefault="00B571BC" w:rsidP="00B571BC">
      <w:pPr>
        <w:ind w:firstLine="708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431B1">
        <w:rPr>
          <w:sz w:val="28"/>
          <w:szCs w:val="28"/>
        </w:rPr>
        <w:t xml:space="preserve">.2.  Результатом предоставления административной процедуры является устный или письменный ответ на запрос. </w:t>
      </w:r>
    </w:p>
    <w:p w:rsidR="00B571BC" w:rsidRPr="00F765A2" w:rsidRDefault="00B571BC" w:rsidP="00B57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Г</w:t>
      </w:r>
      <w:r w:rsidRPr="00F765A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F765A2">
        <w:rPr>
          <w:sz w:val="28"/>
          <w:szCs w:val="28"/>
        </w:rPr>
        <w:t xml:space="preserve"> решения о предоставлении разрешения на усло</w:t>
      </w:r>
      <w:r w:rsidRPr="00F765A2">
        <w:rPr>
          <w:sz w:val="28"/>
          <w:szCs w:val="28"/>
        </w:rPr>
        <w:t>в</w:t>
      </w:r>
      <w:r w:rsidRPr="00F765A2">
        <w:rPr>
          <w:sz w:val="28"/>
          <w:szCs w:val="28"/>
        </w:rPr>
        <w:t>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</w:t>
      </w:r>
      <w:r w:rsidRPr="00F765A2">
        <w:rPr>
          <w:sz w:val="28"/>
          <w:szCs w:val="28"/>
        </w:rPr>
        <w:t>и</w:t>
      </w:r>
      <w:r w:rsidRPr="00F765A2">
        <w:rPr>
          <w:sz w:val="28"/>
          <w:szCs w:val="28"/>
        </w:rPr>
        <w:t>чин принятого решения.</w:t>
      </w:r>
    </w:p>
    <w:p w:rsidR="00B571BC" w:rsidRPr="00F765A2" w:rsidRDefault="00B571BC" w:rsidP="00B571BC">
      <w:pPr>
        <w:pStyle w:val="11"/>
        <w:tabs>
          <w:tab w:val="clear" w:pos="360"/>
        </w:tabs>
        <w:spacing w:before="0" w:after="0"/>
        <w:ind w:firstLine="709"/>
        <w:rPr>
          <w:kern w:val="0"/>
          <w:sz w:val="28"/>
          <w:szCs w:val="28"/>
          <w:lang w:eastAsia="ru-RU"/>
        </w:rPr>
      </w:pPr>
      <w:bookmarkStart w:id="5" w:name="sub_66"/>
      <w:bookmarkStart w:id="6" w:name="sub_67"/>
      <w:r w:rsidRPr="00F765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765A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765A2">
        <w:rPr>
          <w:kern w:val="0"/>
          <w:sz w:val="28"/>
          <w:szCs w:val="28"/>
          <w:lang w:eastAsia="ru-RU"/>
        </w:rPr>
        <w:t>Основанием для начала административно</w:t>
      </w:r>
      <w:r>
        <w:rPr>
          <w:kern w:val="0"/>
          <w:sz w:val="28"/>
          <w:szCs w:val="28"/>
          <w:lang w:eastAsia="ru-RU"/>
        </w:rPr>
        <w:t>й процедуры является получение Главой района</w:t>
      </w:r>
      <w:r w:rsidRPr="00F765A2">
        <w:rPr>
          <w:kern w:val="0"/>
          <w:sz w:val="28"/>
          <w:szCs w:val="28"/>
          <w:lang w:eastAsia="ru-RU"/>
        </w:rPr>
        <w:t xml:space="preserve"> рекомендаций комиссии с учетом результатов публичных слушаний.</w:t>
      </w:r>
    </w:p>
    <w:p w:rsidR="00B571BC" w:rsidRPr="00F765A2" w:rsidRDefault="00B571BC" w:rsidP="00B571BC">
      <w:pPr>
        <w:pStyle w:val="11"/>
        <w:tabs>
          <w:tab w:val="clear" w:pos="360"/>
        </w:tabs>
        <w:spacing w:before="0" w:after="0"/>
        <w:ind w:firstLine="709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Уполномоченный специалист Администрации Шелаболихинского района </w:t>
      </w:r>
      <w:r w:rsidRPr="00F765A2">
        <w:rPr>
          <w:kern w:val="0"/>
          <w:sz w:val="28"/>
          <w:szCs w:val="28"/>
          <w:lang w:eastAsia="ru-RU"/>
        </w:rPr>
        <w:t xml:space="preserve">на основании рекомендаций комиссии осуществляет подготовку проекта решения о предоставлении разрешения </w:t>
      </w:r>
      <w:r w:rsidRPr="00F765A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765A2">
        <w:rPr>
          <w:kern w:val="0"/>
          <w:sz w:val="28"/>
          <w:szCs w:val="28"/>
          <w:lang w:eastAsia="ru-RU"/>
        </w:rPr>
        <w:t xml:space="preserve"> либо об отказе в предоставлении такого разрешения, направляет проект решения на согласование уполномоченным должностным лицам в соответствии</w:t>
      </w:r>
      <w:r w:rsidRPr="00F765A2">
        <w:rPr>
          <w:sz w:val="28"/>
          <w:szCs w:val="28"/>
        </w:rPr>
        <w:t xml:space="preserve"> с порядком делопроизводства, после чего </w:t>
      </w:r>
      <w:r>
        <w:rPr>
          <w:kern w:val="0"/>
          <w:sz w:val="28"/>
          <w:szCs w:val="28"/>
          <w:lang w:eastAsia="ru-RU"/>
        </w:rPr>
        <w:t>вносит его на подписание Г</w:t>
      </w:r>
      <w:r w:rsidRPr="00F765A2">
        <w:rPr>
          <w:kern w:val="0"/>
          <w:sz w:val="28"/>
          <w:szCs w:val="28"/>
          <w:lang w:eastAsia="ru-RU"/>
        </w:rPr>
        <w:t>лаве</w:t>
      </w:r>
      <w:r>
        <w:rPr>
          <w:kern w:val="0"/>
          <w:sz w:val="28"/>
          <w:szCs w:val="28"/>
          <w:lang w:eastAsia="ru-RU"/>
        </w:rPr>
        <w:t xml:space="preserve"> района</w:t>
      </w:r>
      <w:r w:rsidRPr="00F765A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Проект решения о предоставлении разрешения на </w:t>
      </w:r>
      <w:r w:rsidRPr="00803489">
        <w:rPr>
          <w:sz w:val="28"/>
          <w:szCs w:val="28"/>
        </w:rPr>
        <w:t xml:space="preserve">условно разрешенный вид использования земельного участка или </w:t>
      </w:r>
      <w:r w:rsidRPr="00803489">
        <w:rPr>
          <w:sz w:val="28"/>
          <w:szCs w:val="28"/>
        </w:rPr>
        <w:lastRenderedPageBreak/>
        <w:t>объекта капитального строительства</w:t>
      </w:r>
      <w:r>
        <w:rPr>
          <w:sz w:val="28"/>
          <w:szCs w:val="28"/>
        </w:rPr>
        <w:t xml:space="preserve"> оформляется в виде постановления Администрации Шелаболихинского района.</w:t>
      </w:r>
    </w:p>
    <w:p w:rsidR="00B571BC" w:rsidRPr="00F765A2" w:rsidRDefault="00B571BC" w:rsidP="00B571BC">
      <w:pPr>
        <w:ind w:firstLine="709"/>
        <w:jc w:val="both"/>
        <w:rPr>
          <w:sz w:val="28"/>
          <w:szCs w:val="28"/>
        </w:rPr>
      </w:pPr>
      <w:r w:rsidRPr="00F765A2">
        <w:rPr>
          <w:sz w:val="28"/>
          <w:szCs w:val="28"/>
        </w:rPr>
        <w:t>На о</w:t>
      </w:r>
      <w:r>
        <w:rPr>
          <w:sz w:val="28"/>
          <w:szCs w:val="28"/>
        </w:rPr>
        <w:t>сновании рекомендаций комиссии Г</w:t>
      </w:r>
      <w:r w:rsidRPr="00F765A2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района </w:t>
      </w:r>
      <w:r w:rsidRPr="00F765A2">
        <w:rPr>
          <w:sz w:val="28"/>
          <w:szCs w:val="28"/>
        </w:rPr>
        <w:t>в течение 5-ти дней со дня поступления таких рекомендаций принимает решение о предоставлении разр</w:t>
      </w:r>
      <w:r w:rsidRPr="00F765A2">
        <w:rPr>
          <w:sz w:val="28"/>
          <w:szCs w:val="28"/>
        </w:rPr>
        <w:t>е</w:t>
      </w:r>
      <w:r w:rsidRPr="00F765A2">
        <w:rPr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</w:t>
      </w:r>
      <w:r w:rsidRPr="00F765A2">
        <w:rPr>
          <w:sz w:val="28"/>
          <w:szCs w:val="28"/>
        </w:rPr>
        <w:t>и</w:t>
      </w:r>
      <w:r w:rsidRPr="00F765A2">
        <w:rPr>
          <w:sz w:val="28"/>
          <w:szCs w:val="28"/>
        </w:rPr>
        <w:t>ального опубликования муниципальных правовых актов, иной официальной инфо</w:t>
      </w:r>
      <w:r w:rsidRPr="00F765A2">
        <w:rPr>
          <w:sz w:val="28"/>
          <w:szCs w:val="28"/>
        </w:rPr>
        <w:t>р</w:t>
      </w:r>
      <w:r w:rsidRPr="00F765A2">
        <w:rPr>
          <w:sz w:val="28"/>
          <w:szCs w:val="28"/>
        </w:rPr>
        <w:t>мации, и размещается на официальном сайте муниципального образо</w:t>
      </w:r>
      <w:r>
        <w:rPr>
          <w:sz w:val="28"/>
          <w:szCs w:val="28"/>
        </w:rPr>
        <w:t xml:space="preserve">вания в сети </w:t>
      </w:r>
      <w:r w:rsidRPr="00F765A2">
        <w:rPr>
          <w:sz w:val="28"/>
          <w:szCs w:val="28"/>
        </w:rPr>
        <w:t>Интернет.</w:t>
      </w:r>
    </w:p>
    <w:bookmarkEnd w:id="5"/>
    <w:bookmarkEnd w:id="6"/>
    <w:p w:rsidR="00B571BC" w:rsidRPr="00F765A2" w:rsidRDefault="00B571BC" w:rsidP="00B571BC">
      <w:pPr>
        <w:ind w:firstLine="709"/>
        <w:jc w:val="both"/>
        <w:rPr>
          <w:sz w:val="28"/>
          <w:szCs w:val="28"/>
        </w:rPr>
      </w:pPr>
      <w:r w:rsidRPr="00F765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765A2">
        <w:rPr>
          <w:sz w:val="28"/>
          <w:szCs w:val="28"/>
        </w:rPr>
        <w:t>.2. Уполномоченный специалист сообщает заявителю (уполномоченному лицу) о готовности результата предоставления муниципальной услуги в течение двух дней с момента принятия соответствующего решения.</w:t>
      </w:r>
    </w:p>
    <w:p w:rsidR="00B571BC" w:rsidRPr="00F765A2" w:rsidRDefault="00B571BC" w:rsidP="00B571BC">
      <w:pPr>
        <w:ind w:firstLine="709"/>
        <w:jc w:val="both"/>
        <w:rPr>
          <w:bCs/>
          <w:sz w:val="28"/>
          <w:szCs w:val="28"/>
        </w:rPr>
      </w:pPr>
      <w:r w:rsidRPr="00F765A2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6</w:t>
      </w:r>
      <w:r w:rsidRPr="00F765A2">
        <w:rPr>
          <w:bCs/>
          <w:iCs/>
          <w:sz w:val="28"/>
          <w:szCs w:val="28"/>
        </w:rPr>
        <w:t xml:space="preserve">.2.1. В </w:t>
      </w:r>
      <w:r w:rsidRPr="00F765A2">
        <w:rPr>
          <w:bCs/>
          <w:sz w:val="28"/>
          <w:szCs w:val="28"/>
        </w:rPr>
        <w:t>случае</w:t>
      </w:r>
      <w:r w:rsidRPr="00F765A2">
        <w:rPr>
          <w:bCs/>
          <w:iCs/>
          <w:sz w:val="28"/>
          <w:szCs w:val="28"/>
        </w:rPr>
        <w:t xml:space="preserve"> предоставления муниципальной услуги при личном обращ</w:t>
      </w:r>
      <w:r w:rsidRPr="00F765A2">
        <w:rPr>
          <w:bCs/>
          <w:iCs/>
          <w:sz w:val="28"/>
          <w:szCs w:val="28"/>
        </w:rPr>
        <w:t>е</w:t>
      </w:r>
      <w:r w:rsidRPr="00F765A2">
        <w:rPr>
          <w:bCs/>
          <w:iCs/>
          <w:sz w:val="28"/>
          <w:szCs w:val="28"/>
        </w:rPr>
        <w:t xml:space="preserve">нии, направлении заявления по почте после принятия решения </w:t>
      </w:r>
      <w:r w:rsidRPr="00F765A2">
        <w:rPr>
          <w:bCs/>
          <w:sz w:val="28"/>
          <w:szCs w:val="28"/>
        </w:rPr>
        <w:t>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</w:t>
      </w:r>
      <w:r w:rsidRPr="00F765A2">
        <w:rPr>
          <w:bCs/>
          <w:sz w:val="28"/>
          <w:szCs w:val="28"/>
        </w:rPr>
        <w:t>и</w:t>
      </w:r>
      <w:r w:rsidRPr="00F765A2">
        <w:rPr>
          <w:bCs/>
          <w:sz w:val="28"/>
          <w:szCs w:val="28"/>
        </w:rPr>
        <w:t>телю почтой, электронной почтой или сообщается по телефону.</w:t>
      </w:r>
    </w:p>
    <w:p w:rsidR="003D4AFA" w:rsidRDefault="00B571BC" w:rsidP="003D4AFA">
      <w:pPr>
        <w:spacing w:after="120"/>
        <w:ind w:firstLine="709"/>
        <w:jc w:val="both"/>
        <w:rPr>
          <w:sz w:val="28"/>
          <w:szCs w:val="28"/>
        </w:rPr>
      </w:pPr>
      <w:r w:rsidRPr="00F765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765A2">
        <w:rPr>
          <w:sz w:val="28"/>
          <w:szCs w:val="28"/>
        </w:rPr>
        <w:t xml:space="preserve">.3. </w:t>
      </w:r>
      <w:bookmarkStart w:id="7" w:name="sub_68"/>
      <w:r w:rsidRPr="00F765A2">
        <w:rPr>
          <w:sz w:val="28"/>
          <w:szCs w:val="28"/>
        </w:rPr>
        <w:t>Максимальный срок выполнения действий указанной процедуры не должен превышать семи дней.</w:t>
      </w:r>
      <w:bookmarkEnd w:id="7"/>
    </w:p>
    <w:p w:rsidR="00C758F9" w:rsidRPr="00CD6AAE" w:rsidRDefault="00C758F9" w:rsidP="003D4AF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6AAE">
        <w:rPr>
          <w:sz w:val="28"/>
          <w:szCs w:val="28"/>
        </w:rPr>
        <w:t xml:space="preserve">. Формы </w:t>
      </w:r>
      <w:proofErr w:type="gramStart"/>
      <w:r w:rsidRPr="00CD6AAE">
        <w:rPr>
          <w:sz w:val="28"/>
          <w:szCs w:val="28"/>
        </w:rPr>
        <w:t>контроля за</w:t>
      </w:r>
      <w:proofErr w:type="gramEnd"/>
      <w:r w:rsidRPr="00CD6AAE">
        <w:rPr>
          <w:sz w:val="28"/>
          <w:szCs w:val="28"/>
        </w:rPr>
        <w:t xml:space="preserve"> исполнением Административного регламента</w:t>
      </w:r>
    </w:p>
    <w:p w:rsidR="00C758F9" w:rsidRPr="00CD6AAE" w:rsidRDefault="00C758F9" w:rsidP="00C758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8F9" w:rsidRPr="00CD6AAE" w:rsidRDefault="00C758F9" w:rsidP="00C758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4.1. </w:t>
      </w:r>
      <w:proofErr w:type="gramStart"/>
      <w:r w:rsidRPr="00CD6AAE">
        <w:rPr>
          <w:sz w:val="28"/>
          <w:szCs w:val="28"/>
        </w:rPr>
        <w:t>Контроль за</w:t>
      </w:r>
      <w:proofErr w:type="gramEnd"/>
      <w:r w:rsidRPr="00CD6AAE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CD6AAE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CD6AAE">
        <w:rPr>
          <w:sz w:val="28"/>
          <w:szCs w:val="28"/>
        </w:rPr>
        <w:t>дол</w:t>
      </w:r>
      <w:r w:rsidRPr="00CD6AAE">
        <w:rPr>
          <w:sz w:val="28"/>
          <w:szCs w:val="28"/>
        </w:rPr>
        <w:t>ж</w:t>
      </w:r>
      <w:r w:rsidRPr="00CD6AAE">
        <w:rPr>
          <w:sz w:val="28"/>
          <w:szCs w:val="28"/>
        </w:rPr>
        <w:t>ностными лицами Администрации района положений Административного регл</w:t>
      </w:r>
      <w:r w:rsidRPr="00CD6AAE">
        <w:rPr>
          <w:sz w:val="28"/>
          <w:szCs w:val="28"/>
        </w:rPr>
        <w:t>а</w:t>
      </w:r>
      <w:r w:rsidRPr="00CD6AAE">
        <w:rPr>
          <w:sz w:val="28"/>
          <w:szCs w:val="28"/>
        </w:rPr>
        <w:t>мента, плановых и внеплановых проверок полноты и качества предоставления м</w:t>
      </w:r>
      <w:r w:rsidRPr="00CD6AAE">
        <w:rPr>
          <w:sz w:val="28"/>
          <w:szCs w:val="28"/>
        </w:rPr>
        <w:t>у</w:t>
      </w:r>
      <w:r w:rsidRPr="00CD6AAE">
        <w:rPr>
          <w:sz w:val="28"/>
          <w:szCs w:val="28"/>
        </w:rPr>
        <w:t>ниципальной услуги.</w:t>
      </w:r>
    </w:p>
    <w:p w:rsidR="00C758F9" w:rsidRPr="00CD6AAE" w:rsidRDefault="00C758F9" w:rsidP="00C758F9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екущ</w:t>
      </w:r>
      <w:r>
        <w:rPr>
          <w:rFonts w:eastAsia="Calibri"/>
          <w:sz w:val="28"/>
          <w:szCs w:val="28"/>
          <w:lang w:eastAsia="en-US"/>
        </w:rPr>
        <w:t>ий</w:t>
      </w:r>
      <w:r w:rsidRPr="00CD6AA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6AAE">
        <w:rPr>
          <w:rFonts w:eastAsia="Calibri"/>
          <w:sz w:val="28"/>
          <w:szCs w:val="28"/>
          <w:lang w:eastAsia="en-US"/>
        </w:rPr>
        <w:t>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CD6AAE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CD6AAE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</w:t>
      </w:r>
      <w:r w:rsidRPr="00CD6AAE">
        <w:rPr>
          <w:rFonts w:eastAsia="Calibri"/>
          <w:sz w:val="28"/>
          <w:szCs w:val="28"/>
          <w:lang w:eastAsia="en-US"/>
        </w:rPr>
        <w:t>ж</w:t>
      </w:r>
      <w:r w:rsidRPr="00CD6AAE">
        <w:rPr>
          <w:rFonts w:eastAsia="Calibri"/>
          <w:sz w:val="28"/>
          <w:szCs w:val="28"/>
          <w:lang w:eastAsia="en-US"/>
        </w:rPr>
        <w:t>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CD6AAE">
        <w:rPr>
          <w:sz w:val="28"/>
          <w:szCs w:val="28"/>
        </w:rPr>
        <w:t xml:space="preserve"> должностными</w:t>
      </w:r>
      <w:r w:rsidRPr="00CD6AAE">
        <w:rPr>
          <w:rFonts w:eastAsia="Calibri"/>
          <w:sz w:val="28"/>
          <w:szCs w:val="28"/>
          <w:lang w:eastAsia="en-US"/>
        </w:rPr>
        <w:t xml:space="preserve"> лицами </w:t>
      </w:r>
      <w:r w:rsidRPr="00CD6AAE">
        <w:rPr>
          <w:spacing w:val="-4"/>
          <w:sz w:val="28"/>
          <w:szCs w:val="28"/>
        </w:rPr>
        <w:t>ос</w:t>
      </w:r>
      <w:r w:rsidRPr="00CD6AAE">
        <w:rPr>
          <w:spacing w:val="-4"/>
          <w:sz w:val="28"/>
          <w:szCs w:val="28"/>
        </w:rPr>
        <w:t>у</w:t>
      </w:r>
      <w:r w:rsidRPr="00CD6AAE">
        <w:rPr>
          <w:spacing w:val="-4"/>
          <w:sz w:val="28"/>
          <w:szCs w:val="28"/>
        </w:rPr>
        <w:t>ществляется Главой района.</w:t>
      </w:r>
    </w:p>
    <w:p w:rsidR="00C758F9" w:rsidRPr="00CD6AAE" w:rsidRDefault="00C758F9" w:rsidP="00C758F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6AA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D6AAE">
        <w:rPr>
          <w:rFonts w:eastAsia="Calibri"/>
          <w:sz w:val="28"/>
          <w:szCs w:val="28"/>
          <w:lang w:eastAsia="en-US"/>
        </w:rPr>
        <w:t xml:space="preserve"> полнотой и качеством ее предоставления, осуществляется соо</w:t>
      </w:r>
      <w:r w:rsidRPr="00CD6AAE"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ветственно на основании ежегодных планов работы и по конкретному обращению.</w:t>
      </w:r>
    </w:p>
    <w:p w:rsidR="00C758F9" w:rsidRPr="00CD6AAE" w:rsidRDefault="00C758F9" w:rsidP="00C758F9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CD6AAE">
        <w:rPr>
          <w:spacing w:val="-4"/>
          <w:sz w:val="28"/>
          <w:szCs w:val="28"/>
        </w:rPr>
        <w:t>о</w:t>
      </w:r>
      <w:r w:rsidRPr="00CD6AAE">
        <w:rPr>
          <w:spacing w:val="-4"/>
          <w:sz w:val="28"/>
          <w:szCs w:val="28"/>
        </w:rPr>
        <w:t>просы (тематические проверки).</w:t>
      </w:r>
    </w:p>
    <w:p w:rsidR="00C758F9" w:rsidRPr="00CD6AAE" w:rsidRDefault="00C758F9" w:rsidP="00C758F9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CD6AAE">
        <w:rPr>
          <w:spacing w:val="-4"/>
          <w:sz w:val="28"/>
          <w:szCs w:val="28"/>
        </w:rPr>
        <w:t>Главой района.</w:t>
      </w:r>
    </w:p>
    <w:p w:rsidR="00C758F9" w:rsidRPr="00CD6AAE" w:rsidRDefault="00C758F9" w:rsidP="00C758F9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CD6AAE">
        <w:rPr>
          <w:sz w:val="28"/>
          <w:szCs w:val="28"/>
        </w:rPr>
        <w:t xml:space="preserve"> проверки полн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ты и качества предоставления муниципальной услуги (далее – Акт)</w:t>
      </w:r>
      <w:r w:rsidRPr="00CD6AAE">
        <w:rPr>
          <w:spacing w:val="-2"/>
          <w:sz w:val="28"/>
          <w:szCs w:val="28"/>
        </w:rPr>
        <w:t>, в котором отм</w:t>
      </w:r>
      <w:r w:rsidRPr="00CD6AAE">
        <w:rPr>
          <w:spacing w:val="-2"/>
          <w:sz w:val="28"/>
          <w:szCs w:val="28"/>
        </w:rPr>
        <w:t>е</w:t>
      </w:r>
      <w:r w:rsidRPr="00CD6AAE">
        <w:rPr>
          <w:spacing w:val="-2"/>
          <w:sz w:val="28"/>
          <w:szCs w:val="28"/>
        </w:rPr>
        <w:t xml:space="preserve">чаются выявленные недостатки и предложения по их устранению. </w:t>
      </w:r>
      <w:r w:rsidRPr="00CD6AAE">
        <w:rPr>
          <w:sz w:val="28"/>
          <w:szCs w:val="28"/>
        </w:rPr>
        <w:t>Акт подписывае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lastRenderedPageBreak/>
        <w:t>ся членами комиссии.</w:t>
      </w:r>
    </w:p>
    <w:p w:rsidR="00C758F9" w:rsidRPr="00CD6AAE" w:rsidRDefault="00C758F9" w:rsidP="00C758F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4.4. Ответственность муниципальных служащих </w:t>
      </w:r>
      <w:r w:rsidR="00941980">
        <w:rPr>
          <w:rFonts w:eastAsia="Calibri"/>
          <w:sz w:val="28"/>
          <w:szCs w:val="28"/>
          <w:lang w:eastAsia="en-US"/>
        </w:rPr>
        <w:t>Администрации Шелабол</w:t>
      </w:r>
      <w:r w:rsidR="00941980">
        <w:rPr>
          <w:rFonts w:eastAsia="Calibri"/>
          <w:sz w:val="28"/>
          <w:szCs w:val="28"/>
          <w:lang w:eastAsia="en-US"/>
        </w:rPr>
        <w:t>и</w:t>
      </w:r>
      <w:r w:rsidR="00941980">
        <w:rPr>
          <w:rFonts w:eastAsia="Calibri"/>
          <w:sz w:val="28"/>
          <w:szCs w:val="28"/>
          <w:lang w:eastAsia="en-US"/>
        </w:rPr>
        <w:t xml:space="preserve">хинского района </w:t>
      </w:r>
      <w:r w:rsidRPr="00CD6AAE">
        <w:rPr>
          <w:rFonts w:eastAsia="Calibri"/>
          <w:sz w:val="28"/>
          <w:szCs w:val="28"/>
          <w:lang w:eastAsia="en-US"/>
        </w:rPr>
        <w:t>Алтайского края и иных должностных лиц за решения и действия (бездействие), принимаемые (осуществляемые) в ходе предоставления муниципал</w:t>
      </w:r>
      <w:r w:rsidRPr="00CD6AAE">
        <w:rPr>
          <w:rFonts w:eastAsia="Calibri"/>
          <w:sz w:val="28"/>
          <w:szCs w:val="28"/>
          <w:lang w:eastAsia="en-US"/>
        </w:rPr>
        <w:t>ь</w:t>
      </w:r>
      <w:r w:rsidRPr="00CD6AAE">
        <w:rPr>
          <w:rFonts w:eastAsia="Calibri"/>
          <w:sz w:val="28"/>
          <w:szCs w:val="28"/>
          <w:lang w:eastAsia="en-US"/>
        </w:rPr>
        <w:t>ной услуги.</w:t>
      </w:r>
    </w:p>
    <w:p w:rsidR="00C758F9" w:rsidRPr="00CD6AAE" w:rsidRDefault="00C758F9" w:rsidP="00C758F9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ветствии с законодательством Российской Федерации.</w:t>
      </w:r>
    </w:p>
    <w:p w:rsidR="00C758F9" w:rsidRDefault="00C758F9" w:rsidP="00C758F9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Персональная ответственность </w:t>
      </w:r>
      <w:r w:rsidRPr="00CD6AAE">
        <w:rPr>
          <w:rFonts w:eastAsia="Calibri"/>
          <w:sz w:val="28"/>
          <w:szCs w:val="28"/>
          <w:lang w:eastAsia="en-US"/>
        </w:rPr>
        <w:t xml:space="preserve">должностных лиц Администрации </w:t>
      </w:r>
      <w:r w:rsidRPr="00131628">
        <w:rPr>
          <w:rFonts w:eastAsia="Calibri"/>
          <w:sz w:val="28"/>
          <w:szCs w:val="28"/>
          <w:lang w:eastAsia="en-US"/>
        </w:rPr>
        <w:t xml:space="preserve">района </w:t>
      </w:r>
      <w:r w:rsidRPr="00131628">
        <w:rPr>
          <w:sz w:val="28"/>
          <w:szCs w:val="28"/>
        </w:rPr>
        <w:t>з</w:t>
      </w:r>
      <w:r w:rsidRPr="00131628">
        <w:rPr>
          <w:sz w:val="28"/>
          <w:szCs w:val="28"/>
        </w:rPr>
        <w:t>а</w:t>
      </w:r>
      <w:r w:rsidRPr="00131628">
        <w:rPr>
          <w:sz w:val="28"/>
          <w:szCs w:val="28"/>
        </w:rPr>
        <w:t>крепляется</w:t>
      </w:r>
      <w:r w:rsidRPr="00CD6AAE">
        <w:rPr>
          <w:sz w:val="28"/>
          <w:szCs w:val="28"/>
        </w:rPr>
        <w:t xml:space="preserve"> в их должностных инструкциях в соответствии с требованиями закон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дательства Российской Федерации.</w:t>
      </w:r>
    </w:p>
    <w:p w:rsidR="00C758F9" w:rsidRDefault="00C758F9" w:rsidP="00C758F9">
      <w:pPr>
        <w:widowControl w:val="0"/>
        <w:ind w:right="79"/>
        <w:jc w:val="center"/>
        <w:rPr>
          <w:sz w:val="28"/>
          <w:szCs w:val="28"/>
        </w:rPr>
      </w:pPr>
    </w:p>
    <w:p w:rsidR="00C758F9" w:rsidRDefault="00C758F9" w:rsidP="00C758F9">
      <w:pPr>
        <w:widowControl w:val="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F2A98">
        <w:rPr>
          <w:sz w:val="28"/>
          <w:szCs w:val="28"/>
        </w:rPr>
        <w:t xml:space="preserve">. Досудебный (внесудебный) порядок обжалования решений и </w:t>
      </w:r>
      <w:r w:rsidRPr="00DF2A98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6B7C98" w:rsidRPr="00DF2A98" w:rsidRDefault="006B7C98" w:rsidP="00C758F9">
      <w:pPr>
        <w:widowControl w:val="0"/>
        <w:ind w:right="79"/>
        <w:jc w:val="center"/>
        <w:rPr>
          <w:sz w:val="28"/>
          <w:szCs w:val="28"/>
        </w:rPr>
      </w:pP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56E22">
        <w:rPr>
          <w:sz w:val="28"/>
          <w:szCs w:val="28"/>
          <w:lang w:eastAsia="en-US"/>
        </w:rPr>
        <w:t xml:space="preserve">5.1. </w:t>
      </w:r>
      <w:proofErr w:type="gramStart"/>
      <w:r w:rsidRPr="00756E22">
        <w:rPr>
          <w:sz w:val="28"/>
          <w:szCs w:val="28"/>
          <w:lang w:eastAsia="en-US"/>
        </w:rPr>
        <w:t>Заявитель (его представитель) имеет право обжаловать решения и де</w:t>
      </w:r>
      <w:r w:rsidRPr="00756E22">
        <w:rPr>
          <w:sz w:val="28"/>
          <w:szCs w:val="28"/>
          <w:lang w:eastAsia="en-US"/>
        </w:rPr>
        <w:t>й</w:t>
      </w:r>
      <w:r w:rsidRPr="00756E22">
        <w:rPr>
          <w:sz w:val="28"/>
          <w:szCs w:val="28"/>
          <w:lang w:eastAsia="en-US"/>
        </w:rPr>
        <w:t>ствия (бездействие) Администрации Шелаболихинского района, предоставляющего муниципальную услугу, должностного лица либо муниципального служащего, пр</w:t>
      </w:r>
      <w:r w:rsidRPr="00756E22">
        <w:rPr>
          <w:sz w:val="28"/>
          <w:szCs w:val="28"/>
          <w:lang w:eastAsia="en-US"/>
        </w:rPr>
        <w:t>и</w:t>
      </w:r>
      <w:r w:rsidRPr="00756E22">
        <w:rPr>
          <w:sz w:val="28"/>
          <w:szCs w:val="28"/>
          <w:lang w:eastAsia="en-US"/>
        </w:rPr>
        <w:t>нятые (осуществляемые) в ходе предоставления муниципальной услуги, в досуде</w:t>
      </w:r>
      <w:r w:rsidRPr="00756E22">
        <w:rPr>
          <w:sz w:val="28"/>
          <w:szCs w:val="28"/>
          <w:lang w:eastAsia="en-US"/>
        </w:rPr>
        <w:t>б</w:t>
      </w:r>
      <w:r w:rsidRPr="00756E22">
        <w:rPr>
          <w:sz w:val="28"/>
          <w:szCs w:val="28"/>
          <w:lang w:eastAsia="en-US"/>
        </w:rPr>
        <w:t>ном (внесудебном) порядке.</w:t>
      </w:r>
      <w:proofErr w:type="gramEnd"/>
    </w:p>
    <w:p w:rsidR="007D36ED" w:rsidRPr="00756E22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9380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</w:t>
      </w:r>
      <w:r w:rsidRPr="00893809">
        <w:rPr>
          <w:sz w:val="28"/>
          <w:szCs w:val="28"/>
        </w:rPr>
        <w:t>о</w:t>
      </w:r>
      <w:r w:rsidRPr="00893809">
        <w:rPr>
          <w:sz w:val="28"/>
          <w:szCs w:val="28"/>
        </w:rPr>
        <w:t>нального центра при предоставлении ими муниципальной услуги в случаях, пред</w:t>
      </w:r>
      <w:r w:rsidRPr="00893809">
        <w:rPr>
          <w:sz w:val="28"/>
          <w:szCs w:val="28"/>
        </w:rPr>
        <w:t>у</w:t>
      </w:r>
      <w:r w:rsidRPr="00893809">
        <w:rPr>
          <w:sz w:val="28"/>
          <w:szCs w:val="28"/>
        </w:rPr>
        <w:t>смотренных в пунктах 1, 3, 4, 6, 8 пункта 5.2</w:t>
      </w:r>
      <w:r>
        <w:rPr>
          <w:sz w:val="28"/>
          <w:szCs w:val="28"/>
        </w:rPr>
        <w:t>.</w:t>
      </w:r>
      <w:r w:rsidRPr="00893809">
        <w:rPr>
          <w:sz w:val="28"/>
          <w:szCs w:val="28"/>
        </w:rPr>
        <w:t xml:space="preserve"> Административного регламента.</w:t>
      </w:r>
    </w:p>
    <w:p w:rsidR="007D36ED" w:rsidRPr="00577335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77335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7D36ED" w:rsidRPr="00B91D51" w:rsidRDefault="007D36ED" w:rsidP="007D36ED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</w:t>
      </w:r>
      <w:r w:rsidRPr="00B91D51">
        <w:rPr>
          <w:sz w:val="28"/>
          <w:szCs w:val="28"/>
          <w:lang w:eastAsia="en-US"/>
        </w:rPr>
        <w:t>и</w:t>
      </w:r>
      <w:r w:rsidRPr="00B91D51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указанного в </w:t>
      </w:r>
      <w:hyperlink r:id="rId12" w:history="1">
        <w:r w:rsidRPr="00DF000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DF0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7D36ED" w:rsidRPr="00B91D51" w:rsidRDefault="007D36ED" w:rsidP="007D36E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2) </w:t>
      </w:r>
      <w:r w:rsidRPr="006523F6">
        <w:rPr>
          <w:rFonts w:eastAsiaTheme="minorHAnsi"/>
          <w:sz w:val="28"/>
          <w:szCs w:val="28"/>
          <w:lang w:eastAsia="en-US"/>
        </w:rPr>
        <w:t xml:space="preserve">нарушение срока предоставления муниципальной услуги. </w:t>
      </w:r>
      <w:proofErr w:type="gramStart"/>
      <w:r w:rsidRPr="006523F6">
        <w:rPr>
          <w:rFonts w:eastAsiaTheme="minorHAnsi"/>
          <w:sz w:val="28"/>
          <w:szCs w:val="28"/>
          <w:lang w:eastAsia="en-US"/>
        </w:rPr>
        <w:t>В указанном сл</w:t>
      </w:r>
      <w:r w:rsidRPr="006523F6">
        <w:rPr>
          <w:rFonts w:eastAsiaTheme="minorHAnsi"/>
          <w:sz w:val="28"/>
          <w:szCs w:val="28"/>
          <w:lang w:eastAsia="en-US"/>
        </w:rPr>
        <w:t>у</w:t>
      </w:r>
      <w:r w:rsidRPr="006523F6">
        <w:rPr>
          <w:rFonts w:eastAsiaTheme="minorHAnsi"/>
          <w:sz w:val="28"/>
          <w:szCs w:val="28"/>
          <w:lang w:eastAsia="en-US"/>
        </w:rPr>
        <w:t>чае досудебное (внесудебное) обжалование заявителем решений и действий (безде</w:t>
      </w:r>
      <w:r w:rsidRPr="006523F6">
        <w:rPr>
          <w:rFonts w:eastAsiaTheme="minorHAnsi"/>
          <w:sz w:val="28"/>
          <w:szCs w:val="28"/>
          <w:lang w:eastAsia="en-US"/>
        </w:rPr>
        <w:t>й</w:t>
      </w:r>
      <w:r w:rsidRPr="006523F6">
        <w:rPr>
          <w:rFonts w:eastAsiaTheme="minorHAnsi"/>
          <w:sz w:val="28"/>
          <w:szCs w:val="28"/>
          <w:lang w:eastAsia="en-US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6523F6">
        <w:rPr>
          <w:rFonts w:eastAsiaTheme="minorHAnsi"/>
          <w:sz w:val="28"/>
          <w:szCs w:val="28"/>
          <w:lang w:eastAsia="en-US"/>
        </w:rPr>
        <w:t>з</w:t>
      </w:r>
      <w:r w:rsidRPr="006523F6">
        <w:rPr>
          <w:rFonts w:eastAsiaTheme="minorHAnsi"/>
          <w:sz w:val="28"/>
          <w:szCs w:val="28"/>
          <w:lang w:eastAsia="en-US"/>
        </w:rPr>
        <w:t>действие) которого обжалуются, возложена функция по предоставлению соотве</w:t>
      </w:r>
      <w:r w:rsidRPr="006523F6">
        <w:rPr>
          <w:rFonts w:eastAsiaTheme="minorHAnsi"/>
          <w:sz w:val="28"/>
          <w:szCs w:val="28"/>
          <w:lang w:eastAsia="en-US"/>
        </w:rPr>
        <w:t>т</w:t>
      </w:r>
      <w:r w:rsidRPr="006523F6">
        <w:rPr>
          <w:rFonts w:eastAsiaTheme="minorHAnsi"/>
          <w:sz w:val="28"/>
          <w:szCs w:val="28"/>
          <w:lang w:eastAsia="en-US"/>
        </w:rPr>
        <w:t>ствующих муниц</w:t>
      </w:r>
      <w:r w:rsidRPr="006523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ипальных услуг в полном объеме в порядке, определенном </w:t>
      </w:r>
      <w:hyperlink r:id="rId13" w:history="1">
        <w:r w:rsidRPr="006523F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6523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  <w:proofErr w:type="gramEnd"/>
    </w:p>
    <w:p w:rsidR="007D36ED" w:rsidRDefault="007D36ED" w:rsidP="007D36ED">
      <w:pPr>
        <w:ind w:firstLine="708"/>
        <w:jc w:val="both"/>
        <w:rPr>
          <w:sz w:val="28"/>
          <w:szCs w:val="28"/>
        </w:rPr>
      </w:pPr>
      <w:r w:rsidRPr="00B91D51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услуги;</w:t>
      </w:r>
    </w:p>
    <w:p w:rsidR="007D36ED" w:rsidRPr="00B91D51" w:rsidRDefault="007D36ED" w:rsidP="007D36ED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4) отказ в приеме документов, предоставление которых предусмотрено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Российской Федерации, нормативными правовыми а</w:t>
      </w:r>
      <w:r w:rsidRPr="00B91D51">
        <w:rPr>
          <w:sz w:val="28"/>
          <w:szCs w:val="28"/>
          <w:lang w:eastAsia="en-US"/>
        </w:rPr>
        <w:t>к</w:t>
      </w:r>
      <w:r w:rsidRPr="00B91D51">
        <w:rPr>
          <w:sz w:val="28"/>
          <w:szCs w:val="28"/>
          <w:lang w:eastAsia="en-US"/>
        </w:rPr>
        <w:t>тами Алтайского края, муниципальными правовыми актами для предоставления м</w:t>
      </w:r>
      <w:r w:rsidRPr="00B91D51">
        <w:rPr>
          <w:sz w:val="28"/>
          <w:szCs w:val="28"/>
          <w:lang w:eastAsia="en-US"/>
        </w:rPr>
        <w:t>у</w:t>
      </w:r>
      <w:r w:rsidRPr="00B91D51">
        <w:rPr>
          <w:sz w:val="28"/>
          <w:szCs w:val="28"/>
          <w:lang w:eastAsia="en-US"/>
        </w:rPr>
        <w:t>ниципальной услуги</w:t>
      </w:r>
      <w:r>
        <w:rPr>
          <w:sz w:val="28"/>
          <w:szCs w:val="28"/>
          <w:lang w:eastAsia="en-US"/>
        </w:rPr>
        <w:t>, у заявителя</w:t>
      </w:r>
      <w:r w:rsidRPr="00B91D51">
        <w:rPr>
          <w:sz w:val="28"/>
          <w:szCs w:val="28"/>
          <w:lang w:eastAsia="en-US"/>
        </w:rPr>
        <w:t>;</w:t>
      </w:r>
    </w:p>
    <w:p w:rsidR="007D36ED" w:rsidRPr="00B91D51" w:rsidRDefault="007D36ED" w:rsidP="007D36E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91D51">
        <w:rPr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Алтайского края и муниципальными правовыми акт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ми;</w:t>
      </w:r>
      <w:proofErr w:type="gramEnd"/>
      <w:r w:rsidRPr="00FF1AB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лению 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соответствующих муниципальных услуг в полном объеме в порядке, опред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ленном </w:t>
      </w:r>
      <w:hyperlink r:id="rId14" w:history="1">
        <w:r w:rsidRPr="00FF1AB8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D36ED" w:rsidRPr="00B91D51" w:rsidRDefault="007D36ED" w:rsidP="007D36ED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7D36ED" w:rsidRPr="00B91D51" w:rsidRDefault="007D36ED" w:rsidP="007D36E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91D51">
        <w:rPr>
          <w:sz w:val="28"/>
          <w:szCs w:val="28"/>
          <w:lang w:eastAsia="en-US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отказ органа, предоставляющего муниципальную услугу, должностного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 органа предоставляющего муниципальную услугу,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работника многофункционального центра, организаций, </w:t>
      </w:r>
      <w:r w:rsidRPr="008D1A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5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ставления муниципальной услуги документах либо нарушение установленного ср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ка таких исправлений.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ботника многофункционального центра возможно в случае, если на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</w:t>
      </w:r>
      <w:r>
        <w:rPr>
          <w:rFonts w:eastAsiaTheme="minorHAnsi"/>
          <w:sz w:val="28"/>
          <w:szCs w:val="28"/>
          <w:lang w:eastAsia="en-US"/>
        </w:rPr>
        <w:t>ъ</w:t>
      </w:r>
      <w:r>
        <w:rPr>
          <w:rFonts w:eastAsiaTheme="minorHAnsi"/>
          <w:sz w:val="28"/>
          <w:szCs w:val="28"/>
          <w:lang w:eastAsia="en-US"/>
        </w:rPr>
        <w:t xml:space="preserve">еме в порядке, определенном </w:t>
      </w:r>
      <w:hyperlink r:id="rId16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  <w:proofErr w:type="gramEnd"/>
    </w:p>
    <w:p w:rsidR="007D36ED" w:rsidRPr="00B91D51" w:rsidRDefault="007D36ED" w:rsidP="007D36ED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8) нарушение срока или порядка выдачи документов по результатам пред</w:t>
      </w:r>
      <w:r w:rsidRPr="00B91D51">
        <w:rPr>
          <w:sz w:val="28"/>
          <w:szCs w:val="28"/>
          <w:lang w:eastAsia="en-US"/>
        </w:rPr>
        <w:t>о</w:t>
      </w:r>
      <w:r w:rsidRPr="00B91D51">
        <w:rPr>
          <w:sz w:val="28"/>
          <w:szCs w:val="28"/>
          <w:lang w:eastAsia="en-US"/>
        </w:rPr>
        <w:t>ставления муниципальной услуги;</w:t>
      </w:r>
    </w:p>
    <w:p w:rsidR="007D36ED" w:rsidRDefault="007D36ED" w:rsidP="007D36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1D51">
        <w:rPr>
          <w:sz w:val="28"/>
          <w:szCs w:val="28"/>
          <w:lang w:eastAsia="en-US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Алтайского края 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пальными правовыми актами.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лование заявителем решений и действий (бездействия)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тра, работника многофункционального центра возможно в случае, если на мн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35714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210-ФЗ;</w:t>
      </w:r>
      <w:proofErr w:type="gramEnd"/>
    </w:p>
    <w:p w:rsidR="007D36ED" w:rsidRDefault="007D36ED" w:rsidP="007D36E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10) требование у заявителя при предоставлении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информации, отсутствие и (или) недостоверность которых не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при первоначальном отказе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либо в предоставлении муниципальной услуги,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предусмотренных </w:t>
      </w:r>
      <w:hyperlink r:id="rId18" w:history="1">
        <w:r w:rsidRPr="00E57EF7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кона от 27.07.2010 № 210-ФЗ. </w:t>
      </w:r>
      <w:proofErr w:type="gramStart"/>
      <w:r>
        <w:rPr>
          <w:sz w:val="28"/>
          <w:szCs w:val="28"/>
        </w:rPr>
        <w:t>В указанном случае досудебное (внесудебное)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89122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7D36ED" w:rsidRPr="00577335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577335">
        <w:rPr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7D36ED" w:rsidRDefault="007D36ED" w:rsidP="007D36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C34992">
        <w:rPr>
          <w:sz w:val="28"/>
          <w:szCs w:val="28"/>
          <w:lang w:eastAsia="en-US"/>
        </w:rPr>
        <w:t>.1.</w:t>
      </w:r>
      <w:r w:rsidRPr="00491CCE">
        <w:rPr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форме в орган, предоставляющий муниципальную услугу,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смотренные </w:t>
      </w:r>
      <w:hyperlink r:id="rId20" w:history="1">
        <w:r w:rsidRPr="00646BB8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ниципальную услугу, подаются в вышестоящий орган (при его наличии) либо в 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чае его отсутствия рассматриваются непосредственно руководителем органа,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ставляющего муниципальную услугу. Жалобы на решения и действия (бездействие) работника многофункционального центра подаются руководителю этого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гофункционального центра. Жалобы на решения и действия (бездействие)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381849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услуг», подаются руководителям этих организаций.</w:t>
      </w:r>
    </w:p>
    <w:p w:rsidR="007D36ED" w:rsidRPr="002539DE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39DE">
        <w:rPr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1D0DDD">
        <w:rPr>
          <w:sz w:val="28"/>
          <w:szCs w:val="28"/>
        </w:rPr>
        <w:t>Главе района.</w:t>
      </w:r>
      <w:r w:rsidRPr="002539DE">
        <w:rPr>
          <w:sz w:val="28"/>
          <w:szCs w:val="28"/>
        </w:rPr>
        <w:t xml:space="preserve"> 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39DE">
        <w:rPr>
          <w:sz w:val="28"/>
          <w:szCs w:val="28"/>
        </w:rPr>
        <w:t xml:space="preserve">Жалоба на действия (бездействие) и решения должностного лица </w:t>
      </w:r>
      <w:r w:rsidR="00D41D7D">
        <w:rPr>
          <w:sz w:val="28"/>
          <w:szCs w:val="28"/>
        </w:rPr>
        <w:t>Админ</w:t>
      </w:r>
      <w:r w:rsidR="00D41D7D">
        <w:rPr>
          <w:sz w:val="28"/>
          <w:szCs w:val="28"/>
        </w:rPr>
        <w:t>и</w:t>
      </w:r>
      <w:r w:rsidR="00D41D7D">
        <w:rPr>
          <w:sz w:val="28"/>
          <w:szCs w:val="28"/>
        </w:rPr>
        <w:t>страции района</w:t>
      </w:r>
      <w:r w:rsidRPr="002539DE">
        <w:rPr>
          <w:sz w:val="28"/>
          <w:szCs w:val="28"/>
        </w:rPr>
        <w:t xml:space="preserve">, муниципального служащего </w:t>
      </w:r>
      <w:r w:rsidR="00D41D7D">
        <w:rPr>
          <w:sz w:val="28"/>
          <w:szCs w:val="28"/>
        </w:rPr>
        <w:t>Администрации района</w:t>
      </w:r>
      <w:r w:rsidRPr="002539DE">
        <w:rPr>
          <w:sz w:val="28"/>
          <w:szCs w:val="28"/>
        </w:rPr>
        <w:t xml:space="preserve"> подается рук</w:t>
      </w:r>
      <w:r w:rsidRPr="002539DE">
        <w:rPr>
          <w:sz w:val="28"/>
          <w:szCs w:val="28"/>
        </w:rPr>
        <w:t>о</w:t>
      </w:r>
      <w:r w:rsidRPr="002539DE">
        <w:rPr>
          <w:sz w:val="28"/>
          <w:szCs w:val="28"/>
        </w:rPr>
        <w:t>водителю органа местного самоуправления.</w:t>
      </w:r>
    </w:p>
    <w:p w:rsidR="007D36ED" w:rsidRDefault="007D36ED" w:rsidP="007D36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381849">
        <w:rPr>
          <w:sz w:val="28"/>
          <w:szCs w:val="28"/>
          <w:lang w:eastAsia="en-US"/>
        </w:rPr>
        <w:t>.2.</w:t>
      </w:r>
      <w:r w:rsidRPr="00491CCE">
        <w:rPr>
          <w:szCs w:val="28"/>
          <w:lang w:eastAsia="en-US"/>
        </w:rPr>
        <w:t xml:space="preserve"> </w:t>
      </w:r>
      <w:proofErr w:type="gramStart"/>
      <w:r w:rsidRPr="007D7DE0">
        <w:rPr>
          <w:sz w:val="28"/>
          <w:szCs w:val="28"/>
          <w:lang w:eastAsia="en-US"/>
        </w:rPr>
        <w:t xml:space="preserve">Жалоба </w:t>
      </w:r>
      <w:r w:rsidRPr="00637711">
        <w:rPr>
          <w:rFonts w:eastAsiaTheme="minorHAnsi"/>
          <w:sz w:val="28"/>
          <w:szCs w:val="28"/>
          <w:lang w:eastAsia="en-US"/>
        </w:rPr>
        <w:t>на решения и действия (бездействие) органа</w:t>
      </w:r>
      <w:r>
        <w:rPr>
          <w:rFonts w:eastAsiaTheme="minorHAnsi"/>
          <w:sz w:val="28"/>
          <w:szCs w:val="28"/>
          <w:lang w:eastAsia="en-US"/>
        </w:rPr>
        <w:t>,</w:t>
      </w:r>
      <w:r w:rsidRPr="00637711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</w:t>
      </w:r>
      <w:r w:rsidRPr="00637711">
        <w:rPr>
          <w:rFonts w:eastAsiaTheme="minorHAnsi"/>
          <w:sz w:val="28"/>
          <w:szCs w:val="28"/>
          <w:lang w:eastAsia="en-US"/>
        </w:rPr>
        <w:t>и</w:t>
      </w:r>
      <w:r w:rsidRPr="00637711">
        <w:rPr>
          <w:rFonts w:eastAsiaTheme="minorHAnsi"/>
          <w:sz w:val="28"/>
          <w:szCs w:val="28"/>
          <w:lang w:eastAsia="en-US"/>
        </w:rPr>
        <w:t>пальную услугу, муниципального служа</w:t>
      </w:r>
      <w:r>
        <w:rPr>
          <w:rFonts w:eastAsiaTheme="minorHAnsi"/>
          <w:sz w:val="28"/>
          <w:szCs w:val="28"/>
          <w:lang w:eastAsia="en-US"/>
        </w:rPr>
        <w:t>щего, руководителя органа</w:t>
      </w:r>
      <w:r w:rsidRPr="00637711">
        <w:rPr>
          <w:rFonts w:eastAsiaTheme="minorHAnsi"/>
          <w:sz w:val="28"/>
          <w:szCs w:val="28"/>
          <w:lang w:eastAsia="en-US"/>
        </w:rPr>
        <w:t>, предоставля</w:t>
      </w:r>
      <w:r w:rsidRPr="00637711">
        <w:rPr>
          <w:rFonts w:eastAsiaTheme="minorHAnsi"/>
          <w:sz w:val="28"/>
          <w:szCs w:val="28"/>
          <w:lang w:eastAsia="en-US"/>
        </w:rPr>
        <w:t>ю</w:t>
      </w:r>
      <w:r w:rsidRPr="00637711">
        <w:rPr>
          <w:rFonts w:eastAsiaTheme="minorHAnsi"/>
          <w:sz w:val="28"/>
          <w:szCs w:val="28"/>
          <w:lang w:eastAsia="en-US"/>
        </w:rPr>
        <w:t>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быть направлена по почте, через многофункц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ональный центр, с использованием информационно-телекоммуникационной сети Интернет, официального сайта Администрации Шелаболихинского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Жалоба на решения и действия (бездействие)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ционального центра, работника многофункционального центра может быть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лена по почте, с использованием информационно-телекоммуникационной сети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тернет, официального сайта многофункционального центра, Единого портала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Жалоба на решения и действия (бездействие) организаций, предусмотренных </w:t>
      </w:r>
      <w:hyperlink r:id="rId22" w:history="1">
        <w:r w:rsidRPr="00BD462F">
          <w:rPr>
            <w:rFonts w:eastAsia="Calibri"/>
            <w:sz w:val="28"/>
            <w:szCs w:val="28"/>
            <w:lang w:eastAsia="en-US"/>
          </w:rPr>
          <w:t>ч</w:t>
        </w:r>
        <w:r w:rsidRPr="00BD462F">
          <w:rPr>
            <w:rFonts w:eastAsia="Calibri"/>
            <w:sz w:val="28"/>
            <w:szCs w:val="28"/>
            <w:lang w:eastAsia="en-US"/>
          </w:rPr>
          <w:t>а</w:t>
        </w:r>
        <w:r w:rsidRPr="00BD462F">
          <w:rPr>
            <w:rFonts w:eastAsia="Calibri"/>
            <w:sz w:val="28"/>
            <w:szCs w:val="28"/>
            <w:lang w:eastAsia="en-US"/>
          </w:rPr>
          <w:t>стью 1.1 статьи 16</w:t>
        </w:r>
      </w:hyperlink>
      <w:r w:rsidRPr="00BD462F"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услуг», а также их работн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личном приеме заявителя.</w:t>
      </w:r>
    </w:p>
    <w:p w:rsidR="007D36ED" w:rsidRPr="002725BC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2725BC">
        <w:rPr>
          <w:sz w:val="28"/>
          <w:szCs w:val="28"/>
          <w:lang w:eastAsia="en-US"/>
        </w:rPr>
        <w:t>д</w:t>
      </w:r>
      <w:r w:rsidRPr="002725BC">
        <w:rPr>
          <w:sz w:val="28"/>
          <w:szCs w:val="28"/>
          <w:lang w:eastAsia="en-US"/>
        </w:rPr>
        <w:t>ством:</w:t>
      </w:r>
    </w:p>
    <w:p w:rsidR="007D36ED" w:rsidRPr="002725BC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 района</w:t>
      </w:r>
      <w:r w:rsidRPr="002725BC"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7D36ED" w:rsidRPr="002725BC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5.4. </w:t>
      </w:r>
      <w:r w:rsidRPr="00C62BF9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C62BF9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луется, либо в месте, где заявителем получен результат указанной муниципальной услуги).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5.5. В случае подачи жалобы при личном приеме заявитель представляет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кумент, удостоверяющий его личность в соответствии с законодательством Росси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>ской Федерации.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 xml:space="preserve">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2BF9">
        <w:rPr>
          <w:sz w:val="28"/>
          <w:szCs w:val="28"/>
        </w:rPr>
        <w:t>представлена</w:t>
      </w:r>
      <w:proofErr w:type="gramEnd"/>
      <w:r w:rsidRPr="00C62BF9">
        <w:rPr>
          <w:sz w:val="28"/>
          <w:szCs w:val="28"/>
        </w:rPr>
        <w:t>: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доверенность, оформленная в соответствии с действующим законодател</w:t>
      </w:r>
      <w:r w:rsidRPr="00C62BF9">
        <w:rPr>
          <w:sz w:val="28"/>
          <w:szCs w:val="28"/>
        </w:rPr>
        <w:t>ь</w:t>
      </w:r>
      <w:r w:rsidRPr="00C62BF9">
        <w:rPr>
          <w:sz w:val="28"/>
          <w:szCs w:val="28"/>
        </w:rPr>
        <w:t>ством Российской Федерации;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копия решения о назначении или об избрании либо приказа о назначении ф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 w:rsidRPr="00C62BF9">
        <w:rPr>
          <w:sz w:val="28"/>
          <w:szCs w:val="28"/>
        </w:rPr>
        <w:t>б</w:t>
      </w:r>
      <w:r w:rsidRPr="00C62BF9">
        <w:rPr>
          <w:sz w:val="28"/>
          <w:szCs w:val="28"/>
        </w:rPr>
        <w:t>ладает правом действовать от имени заявителя без доверенности.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кумента, подписанного электронной подписью, вид которой предусмотрен закон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дательством Российской Федерации, при этом документ, удостоверяющий личность заявителя, не требуется.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 w:rsidR="003B668A">
        <w:rPr>
          <w:sz w:val="28"/>
          <w:szCs w:val="28"/>
        </w:rPr>
        <w:t>Администрацию района</w:t>
      </w:r>
      <w:r w:rsidRPr="00C62BF9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5.9. 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Администрации района</w:t>
      </w:r>
      <w:r w:rsidRPr="00C62BF9">
        <w:rPr>
          <w:sz w:val="28"/>
          <w:szCs w:val="28"/>
        </w:rPr>
        <w:t>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5.10. Жалоба должна содержать: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ностного лица органа, предоставляющего муниципальную услугу, либо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служащего, многофункционального центра, его руководителя и (или)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ботника, организаций, предусмотренных </w:t>
      </w:r>
      <w:hyperlink r:id="rId23" w:history="1">
        <w:r w:rsidRPr="00B7114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ниципальных услуг»</w:t>
      </w:r>
      <w:r>
        <w:rPr>
          <w:rFonts w:eastAsiaTheme="minorHAns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заявителя - физического лица либо наименование, сведения о месте нахо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 заявителя - юридического лица, а также номер (номера) контактного телеф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ляющего муниципальную услугу, либо муниципального служащего,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работника многофункционального центра, организаций,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смотренных</w:t>
      </w:r>
      <w:r w:rsidRPr="000123B2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0123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ботников;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ствием (бездействием) органа, предоставляющего муниципальную услугу,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ностного лица органа, предоставляющего муниципальную услугу, либо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служащего, многофункционального центра, работника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нального центра, организаций, предусмотренных </w:t>
      </w:r>
      <w:hyperlink r:id="rId25" w:history="1">
        <w:r w:rsidRPr="00B17341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5.11. 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обеспечивает: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оснащение мест приема жалоб;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информирование заявителей о порядке обжалования решений и действий (бе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 xml:space="preserve">действия) </w:t>
      </w:r>
      <w:r w:rsidR="003B668A">
        <w:rPr>
          <w:sz w:val="28"/>
          <w:szCs w:val="28"/>
          <w:lang w:eastAsia="en-US"/>
        </w:rPr>
        <w:t>Администрации района</w:t>
      </w:r>
      <w:r w:rsidRPr="00C62BF9">
        <w:rPr>
          <w:sz w:val="28"/>
          <w:szCs w:val="28"/>
          <w:lang w:eastAsia="en-US"/>
        </w:rPr>
        <w:t>, их должностных лиц либо муниципальных сл</w:t>
      </w:r>
      <w:r w:rsidRPr="00C62BF9">
        <w:rPr>
          <w:sz w:val="28"/>
          <w:szCs w:val="28"/>
          <w:lang w:eastAsia="en-US"/>
        </w:rPr>
        <w:t>у</w:t>
      </w:r>
      <w:r w:rsidRPr="00C62BF9">
        <w:rPr>
          <w:sz w:val="28"/>
          <w:szCs w:val="28"/>
          <w:lang w:eastAsia="en-US"/>
        </w:rPr>
        <w:t xml:space="preserve">жащих посредством размещения информации на стендах </w:t>
      </w:r>
      <w:r w:rsidR="00D90481">
        <w:rPr>
          <w:sz w:val="28"/>
          <w:szCs w:val="28"/>
          <w:lang w:eastAsia="en-US"/>
        </w:rPr>
        <w:t>Администрации района</w:t>
      </w:r>
      <w:r w:rsidRPr="00C62BF9">
        <w:rPr>
          <w:sz w:val="28"/>
          <w:szCs w:val="28"/>
          <w:lang w:eastAsia="en-US"/>
        </w:rPr>
        <w:t xml:space="preserve">, на официальном сайте </w:t>
      </w:r>
      <w:r w:rsidR="00D90481">
        <w:rPr>
          <w:sz w:val="28"/>
          <w:szCs w:val="28"/>
          <w:lang w:eastAsia="en-US"/>
        </w:rPr>
        <w:t>Администрации района</w:t>
      </w:r>
      <w:r w:rsidRPr="00C62BF9">
        <w:rPr>
          <w:sz w:val="28"/>
          <w:szCs w:val="28"/>
          <w:lang w:eastAsia="en-US"/>
        </w:rPr>
        <w:t>, на Едином портале государственных и муниципальных услуг (функций);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</w:t>
      </w:r>
      <w:r w:rsidRPr="00C62BF9">
        <w:rPr>
          <w:sz w:val="28"/>
          <w:szCs w:val="28"/>
          <w:lang w:eastAsia="en-US"/>
        </w:rPr>
        <w:t>с</w:t>
      </w:r>
      <w:r w:rsidRPr="00C62BF9">
        <w:rPr>
          <w:sz w:val="28"/>
          <w:szCs w:val="28"/>
          <w:lang w:eastAsia="en-US"/>
        </w:rPr>
        <w:t>смотрения жалоб.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5.12. 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заключает с Многофункциональным центром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глашение о взаимодействии, в том числе в части осуществления Многофункци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нальным центром приема жалоб и выдачи заявителям результатов рассмотрения ж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лоб.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lastRenderedPageBreak/>
        <w:t xml:space="preserve">5.13.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гу, многофункциональный центр, учредителю многофункционального центра, в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ганизации, предусмотренные </w:t>
      </w:r>
      <w:hyperlink r:id="rId26" w:history="1">
        <w:r w:rsidRPr="00457B9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57B9F"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либо вышестоящий орган (при его наличии), подлежит рассмо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рению в течение пятнадцати рабочих дней со дня ее регистрации, а в случае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лования отказа органа, предоставляющего муниципальную услугу,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предусмотренных </w:t>
      </w:r>
      <w:hyperlink r:id="rId27" w:history="1">
        <w:r w:rsidRPr="00ED6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срока таких исправлений - в течение пяти рабочих дней со дня ее регистрации.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5.14.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муниципальной услуги документах, возврата заявителю денежных средств, вз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36ED" w:rsidRDefault="007D36ED" w:rsidP="007D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5.15. </w:t>
      </w:r>
      <w:r w:rsidRPr="00C62BF9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мы досудебного обжалования.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5.15.1. </w:t>
      </w:r>
      <w:proofErr w:type="gramStart"/>
      <w:r w:rsidRPr="00C62BF9">
        <w:rPr>
          <w:sz w:val="28"/>
          <w:szCs w:val="28"/>
        </w:rPr>
        <w:t>В случае признания жалобы подлежащей удовлетворению в ответе з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явителю, указанном в пункте 5.15 настоящего Административного регламента, дае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ся информация о действиях, осуществляемых органом, предоставляющим муниц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пальную услугу, Многофункциональным центром либо организацией, предусмо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 xml:space="preserve">ренной частью 1.1 статьи 16 </w:t>
      </w:r>
      <w:r w:rsidRPr="00C62BF9">
        <w:rPr>
          <w:rFonts w:eastAsia="Calibri"/>
          <w:sz w:val="28"/>
          <w:szCs w:val="28"/>
        </w:rPr>
        <w:t>Федерального закона 27.07.2010 № 210-ФЗ «Об орган</w:t>
      </w:r>
      <w:r w:rsidRPr="00C62BF9">
        <w:rPr>
          <w:rFonts w:eastAsia="Calibri"/>
          <w:sz w:val="28"/>
          <w:szCs w:val="28"/>
        </w:rPr>
        <w:t>и</w:t>
      </w:r>
      <w:r w:rsidRPr="00C62BF9">
        <w:rPr>
          <w:rFonts w:eastAsia="Calibri"/>
          <w:sz w:val="28"/>
          <w:szCs w:val="28"/>
        </w:rPr>
        <w:t>зации предоставления государственных и муниципальных услуг»</w:t>
      </w:r>
      <w:r w:rsidRPr="00C62BF9">
        <w:rPr>
          <w:sz w:val="28"/>
          <w:szCs w:val="28"/>
        </w:rPr>
        <w:t>, в целях незаме</w:t>
      </w:r>
      <w:r w:rsidRPr="00C62BF9">
        <w:rPr>
          <w:sz w:val="28"/>
          <w:szCs w:val="28"/>
        </w:rPr>
        <w:t>д</w:t>
      </w:r>
      <w:r w:rsidRPr="00C62BF9">
        <w:rPr>
          <w:sz w:val="28"/>
          <w:szCs w:val="28"/>
        </w:rPr>
        <w:t>лительного устранения выявленных нарушений при оказании муниципальной усл</w:t>
      </w:r>
      <w:r w:rsidRPr="00C62BF9">
        <w:rPr>
          <w:sz w:val="28"/>
          <w:szCs w:val="28"/>
        </w:rPr>
        <w:t>у</w:t>
      </w:r>
      <w:r w:rsidRPr="00C62BF9">
        <w:rPr>
          <w:sz w:val="28"/>
          <w:szCs w:val="28"/>
        </w:rPr>
        <w:t>ги, а также приносятся извинения за</w:t>
      </w:r>
      <w:proofErr w:type="gramEnd"/>
      <w:r w:rsidRPr="00C62BF9">
        <w:rPr>
          <w:sz w:val="28"/>
          <w:szCs w:val="28"/>
        </w:rPr>
        <w:t xml:space="preserve"> доставленные неудобства и указывается и</w:t>
      </w:r>
      <w:r w:rsidRPr="00C62BF9">
        <w:rPr>
          <w:sz w:val="28"/>
          <w:szCs w:val="28"/>
        </w:rPr>
        <w:t>н</w:t>
      </w:r>
      <w:r w:rsidRPr="00C62BF9">
        <w:rPr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7D36ED" w:rsidRPr="00C62BF9" w:rsidRDefault="007D36ED" w:rsidP="007D36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62BF9">
        <w:rPr>
          <w:sz w:val="28"/>
          <w:szCs w:val="28"/>
        </w:rPr>
        <w:t xml:space="preserve">5.15.2. В случае признания </w:t>
      </w:r>
      <w:proofErr w:type="gramStart"/>
      <w:r w:rsidRPr="00C62BF9">
        <w:rPr>
          <w:sz w:val="28"/>
          <w:szCs w:val="28"/>
        </w:rPr>
        <w:t>жалобы</w:t>
      </w:r>
      <w:proofErr w:type="gramEnd"/>
      <w:r w:rsidRPr="00C62BF9">
        <w:rPr>
          <w:sz w:val="28"/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</w:rPr>
        <w:t>5.16. По желанию заявителя ответ по результатам рассмотрения жалобы 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ченного на рассмотрение жалобы должностного лица органа местного самоуправл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ния, вид которой установлен законодательством Российской Федерации.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lastRenderedPageBreak/>
        <w:t>5.17. Исчерпывающий перечень оснований не давать ответ заявителю, не направлять ответ по существу: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занном случае заявителю, направившему жалобу, сообщается о недопустимости злоупотребления правом;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чение семи дней со дня регистрации жалобы заявителю сообщается о невозможн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сти рассмотреть жалобу по существу, если его фамилия и почтовый адрес поддаю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ся прочтению;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 xml:space="preserve"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 w:rsidR="007F7849"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вправе принять решение о безоснов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тельности очередной жалобы и прекращении переписки с заявителем по данному вопросу при условии, что указанная жалоба и ранее направляемые жалобы напра</w:t>
      </w:r>
      <w:r w:rsidRPr="00C62BF9">
        <w:rPr>
          <w:sz w:val="28"/>
          <w:szCs w:val="28"/>
          <w:lang w:eastAsia="en-US"/>
        </w:rPr>
        <w:t>в</w:t>
      </w:r>
      <w:r w:rsidRPr="00C62BF9">
        <w:rPr>
          <w:sz w:val="28"/>
          <w:szCs w:val="28"/>
          <w:lang w:eastAsia="en-US"/>
        </w:rPr>
        <w:t>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глашения сведений, составляющих государственную или иную охраняемую фед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ральным законом тайну. В указанном случае заявителю, направившему жалобу,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7D36ED" w:rsidRPr="00C62BF9" w:rsidRDefault="007D36ED" w:rsidP="007D36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C62BF9">
        <w:rPr>
          <w:sz w:val="28"/>
          <w:szCs w:val="28"/>
          <w:lang w:eastAsia="en-US"/>
        </w:rPr>
        <w:t>м</w:t>
      </w:r>
      <w:r w:rsidRPr="00C62BF9">
        <w:rPr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7D36ED" w:rsidRPr="00C62BF9" w:rsidRDefault="007D36ED" w:rsidP="007D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>5.18. </w:t>
      </w:r>
      <w:r w:rsidRPr="00C62BF9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 района</w:t>
      </w:r>
      <w:r w:rsidRPr="00C62BF9">
        <w:rPr>
          <w:sz w:val="28"/>
          <w:szCs w:val="28"/>
        </w:rPr>
        <w:t xml:space="preserve"> принимает исче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пывающие меры по устранению выявленных нарушений, в том числе по выдаче З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явителю результата муниципальной услуги, не позднее 5 рабочих дней со дня пр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нятия решения, если иное не установлено законодательством Российской Федер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ции.</w:t>
      </w:r>
    </w:p>
    <w:p w:rsidR="007D36ED" w:rsidRPr="00C62BF9" w:rsidRDefault="007D36ED" w:rsidP="007D36ED">
      <w:pPr>
        <w:autoSpaceDE w:val="0"/>
        <w:autoSpaceDN w:val="0"/>
        <w:adjustRightInd w:val="0"/>
        <w:spacing w:line="262" w:lineRule="auto"/>
        <w:ind w:firstLine="708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5.19.</w:t>
      </w:r>
      <w:r w:rsidRPr="00C62BF9">
        <w:rPr>
          <w:sz w:val="28"/>
          <w:szCs w:val="28"/>
        </w:rPr>
        <w:t xml:space="preserve"> </w:t>
      </w:r>
      <w:r w:rsidRPr="00C62BF9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C62BF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62BF9">
        <w:rPr>
          <w:sz w:val="28"/>
          <w:szCs w:val="28"/>
          <w:lang w:eastAsia="en-US"/>
        </w:rPr>
        <w:t xml:space="preserve"> или преступления дол</w:t>
      </w:r>
      <w:r w:rsidRPr="00C62BF9">
        <w:rPr>
          <w:sz w:val="28"/>
          <w:szCs w:val="28"/>
          <w:lang w:eastAsia="en-US"/>
        </w:rPr>
        <w:t>ж</w:t>
      </w:r>
      <w:r w:rsidRPr="00C62BF9">
        <w:rPr>
          <w:sz w:val="28"/>
          <w:szCs w:val="28"/>
          <w:lang w:eastAsia="en-US"/>
        </w:rPr>
        <w:t>ностное лицо, работник, наделенные полномочиями по рассмотрению жалоб, нез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медлительно направляют имеющиеся материалы в органы прокуратуры.</w:t>
      </w:r>
    </w:p>
    <w:p w:rsidR="007D36ED" w:rsidRDefault="007D36ED" w:rsidP="007D36ED">
      <w:pPr>
        <w:widowControl w:val="0"/>
        <w:ind w:right="79"/>
        <w:jc w:val="center"/>
      </w:pPr>
    </w:p>
    <w:p w:rsidR="007D36ED" w:rsidRDefault="007D36ED" w:rsidP="007D36ED">
      <w:pPr>
        <w:widowControl w:val="0"/>
        <w:ind w:right="79"/>
        <w:jc w:val="center"/>
      </w:pPr>
    </w:p>
    <w:p w:rsidR="007D36ED" w:rsidRDefault="007D36ED" w:rsidP="008C4781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D5996">
        <w:rPr>
          <w:sz w:val="28"/>
          <w:szCs w:val="28"/>
        </w:rPr>
        <w:t>Заведующ</w:t>
      </w:r>
      <w:r>
        <w:rPr>
          <w:sz w:val="28"/>
          <w:szCs w:val="28"/>
        </w:rPr>
        <w:t>ий отделом по строительству</w:t>
      </w:r>
      <w:r w:rsidRPr="00BD599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и архитектуре</w:t>
      </w:r>
      <w:r w:rsidRPr="00BD5996">
        <w:rPr>
          <w:sz w:val="28"/>
          <w:szCs w:val="28"/>
        </w:rPr>
        <w:t xml:space="preserve"> управления Администрации района                                                           по экономике</w:t>
      </w:r>
      <w:r>
        <w:rPr>
          <w:sz w:val="28"/>
          <w:szCs w:val="28"/>
        </w:rPr>
        <w:t xml:space="preserve">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br w:type="page"/>
      </w:r>
    </w:p>
    <w:p w:rsidR="00CE1071" w:rsidRDefault="00CE1071" w:rsidP="00CE1071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E63A72">
        <w:rPr>
          <w:sz w:val="28"/>
          <w:szCs w:val="28"/>
        </w:rPr>
        <w:t xml:space="preserve">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="00E7046F">
        <w:rPr>
          <w:sz w:val="28"/>
          <w:szCs w:val="28"/>
        </w:rPr>
        <w:t xml:space="preserve">пальной услуги </w:t>
      </w:r>
      <w:r w:rsidRPr="00E63A72">
        <w:rPr>
          <w:sz w:val="28"/>
          <w:szCs w:val="28"/>
        </w:rPr>
        <w:t>«Предоставление ра</w:t>
      </w:r>
      <w:r w:rsidRPr="00E63A72">
        <w:rPr>
          <w:sz w:val="28"/>
          <w:szCs w:val="28"/>
        </w:rPr>
        <w:t>з</w:t>
      </w:r>
      <w:r w:rsidRPr="00E63A72">
        <w:rPr>
          <w:sz w:val="28"/>
          <w:szCs w:val="28"/>
        </w:rPr>
        <w:t xml:space="preserve">решения на условно разрешенный вид использования земельного участка или объекта капитального строительства» </w:t>
      </w:r>
      <w:r w:rsidRPr="00E63A72">
        <w:rPr>
          <w:sz w:val="28"/>
          <w:szCs w:val="28"/>
        </w:rPr>
        <w:tab/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Информация</w:t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об Администрации района, предоставляющей муниципальную услугу</w:t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Администрация Шелаболихинского района</w:t>
            </w:r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CE1071" w:rsidRPr="00ED6E2D" w:rsidRDefault="00CE1071" w:rsidP="00E7046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 xml:space="preserve">Глава района </w:t>
            </w:r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CE1071" w:rsidRPr="00ED6E2D" w:rsidRDefault="00CE1071" w:rsidP="007F784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Отдел по строительству и архите</w:t>
            </w:r>
            <w:r w:rsidRPr="00ED6E2D">
              <w:rPr>
                <w:color w:val="000000"/>
                <w:sz w:val="28"/>
                <w:szCs w:val="28"/>
              </w:rPr>
              <w:t>к</w:t>
            </w:r>
            <w:r w:rsidRPr="00ED6E2D">
              <w:rPr>
                <w:color w:val="000000"/>
                <w:sz w:val="28"/>
                <w:szCs w:val="28"/>
              </w:rPr>
              <w:t>туре управления Администрации района</w:t>
            </w:r>
            <w:r w:rsidR="007F7849" w:rsidRPr="00ED6E2D">
              <w:rPr>
                <w:color w:val="000000"/>
                <w:sz w:val="28"/>
                <w:szCs w:val="28"/>
              </w:rPr>
              <w:t xml:space="preserve"> по экономике</w:t>
            </w:r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Заведующий отделом по строител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ству и архитектуре управления А</w:t>
            </w:r>
            <w:r w:rsidRPr="00ED6E2D">
              <w:rPr>
                <w:color w:val="000000"/>
                <w:sz w:val="28"/>
                <w:szCs w:val="28"/>
              </w:rPr>
              <w:t>д</w:t>
            </w:r>
            <w:r w:rsidRPr="00ED6E2D">
              <w:rPr>
                <w:color w:val="000000"/>
                <w:sz w:val="28"/>
                <w:szCs w:val="28"/>
              </w:rPr>
              <w:t>министрации района по экономике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proofErr w:type="gramStart"/>
            <w:r w:rsidRPr="00ED6E2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D6E2D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D6E2D">
              <w:rPr>
                <w:color w:val="000000"/>
                <w:sz w:val="28"/>
                <w:szCs w:val="28"/>
              </w:rPr>
              <w:t>Шелаболиха</w:t>
            </w:r>
            <w:proofErr w:type="gramEnd"/>
            <w:r w:rsidRPr="00ED6E2D">
              <w:rPr>
                <w:color w:val="000000"/>
                <w:sz w:val="28"/>
                <w:szCs w:val="28"/>
              </w:rPr>
              <w:t>, ул. 50 лет Алтая, 4</w:t>
            </w:r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Приемные дни: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понедельник - пятница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 8.00 - 16.00,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обеденный перерыв: 12.00 – 13.00</w:t>
            </w:r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8-38558-22436</w:t>
            </w:r>
          </w:p>
          <w:p w:rsidR="00CE1071" w:rsidRPr="00ED6E2D" w:rsidRDefault="003D5DCD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hyperlink r:id="rId28" w:history="1">
              <w:r w:rsidR="00CE1071" w:rsidRPr="00ED6E2D">
                <w:rPr>
                  <w:rStyle w:val="a9"/>
                  <w:sz w:val="28"/>
                  <w:szCs w:val="28"/>
                  <w:lang w:val="en-US"/>
                </w:rPr>
                <w:t>admshel@mail.ru</w:t>
              </w:r>
            </w:hyperlink>
          </w:p>
        </w:tc>
      </w:tr>
      <w:tr w:rsidR="00CE1071" w:rsidRPr="00ED6E2D" w:rsidTr="00FC4851">
        <w:tc>
          <w:tcPr>
            <w:tcW w:w="4928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Адрес официального сайта органа местного самоуправления, предоста</w:t>
            </w:r>
            <w:r w:rsidRPr="00ED6E2D">
              <w:rPr>
                <w:color w:val="000000"/>
                <w:sz w:val="28"/>
                <w:szCs w:val="28"/>
              </w:rPr>
              <w:t>в</w:t>
            </w:r>
            <w:r w:rsidRPr="00ED6E2D">
              <w:rPr>
                <w:color w:val="000000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ного сайта муниципального образов</w:t>
            </w:r>
            <w:r w:rsidRPr="00ED6E2D">
              <w:rPr>
                <w:color w:val="000000"/>
                <w:sz w:val="28"/>
                <w:szCs w:val="28"/>
              </w:rPr>
              <w:t>а</w:t>
            </w:r>
            <w:r w:rsidRPr="00ED6E2D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 w:rsidRPr="00ED6E2D">
              <w:rPr>
                <w:sz w:val="28"/>
                <w:szCs w:val="28"/>
              </w:rPr>
              <w:t>шелаболиха</w:t>
            </w:r>
            <w:proofErr w:type="spellEnd"/>
            <w:proofErr w:type="gramStart"/>
            <w:r w:rsidRPr="00ED6E2D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ED6E2D">
              <w:rPr>
                <w:sz w:val="28"/>
                <w:szCs w:val="28"/>
              </w:rPr>
              <w:t>р</w:t>
            </w:r>
            <w:proofErr w:type="gramEnd"/>
            <w:r w:rsidRPr="00ED6E2D"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CE1071" w:rsidRPr="00ED6E2D" w:rsidRDefault="00CE1071" w:rsidP="00CE1071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9" w:history="1">
        <w:r w:rsidRPr="00ED6E2D">
          <w:rPr>
            <w:rStyle w:val="a9"/>
            <w:color w:val="000000"/>
            <w:sz w:val="28"/>
            <w:szCs w:val="28"/>
            <w:lang w:val="en-US"/>
          </w:rPr>
          <w:t>www</w:t>
        </w:r>
        <w:r w:rsidRPr="00ED6E2D">
          <w:rPr>
            <w:rStyle w:val="a9"/>
            <w:color w:val="000000"/>
            <w:sz w:val="28"/>
            <w:szCs w:val="28"/>
          </w:rPr>
          <w:t>.22.</w:t>
        </w:r>
        <w:proofErr w:type="spellStart"/>
        <w:r w:rsidRPr="00ED6E2D">
          <w:rPr>
            <w:rStyle w:val="a9"/>
            <w:color w:val="000000"/>
            <w:sz w:val="28"/>
            <w:szCs w:val="28"/>
            <w:lang w:val="en-US"/>
          </w:rPr>
          <w:t>gosuslugi</w:t>
        </w:r>
        <w:proofErr w:type="spellEnd"/>
        <w:r w:rsidRPr="00ED6E2D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ED6E2D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  <w:r w:rsidRPr="00ED6E2D">
          <w:rPr>
            <w:rStyle w:val="a9"/>
            <w:color w:val="000000"/>
            <w:sz w:val="28"/>
            <w:szCs w:val="28"/>
          </w:rPr>
          <w:t>/</w:t>
        </w:r>
        <w:proofErr w:type="spellStart"/>
        <w:r w:rsidRPr="00ED6E2D">
          <w:rPr>
            <w:rStyle w:val="a9"/>
            <w:color w:val="000000"/>
            <w:sz w:val="28"/>
            <w:szCs w:val="28"/>
            <w:lang w:val="en-US"/>
          </w:rPr>
          <w:t>pgu</w:t>
        </w:r>
        <w:proofErr w:type="spellEnd"/>
        <w:r w:rsidRPr="00ED6E2D">
          <w:rPr>
            <w:rStyle w:val="a9"/>
            <w:color w:val="000000"/>
            <w:sz w:val="28"/>
            <w:szCs w:val="28"/>
          </w:rPr>
          <w:t>/</w:t>
        </w:r>
      </w:hyperlink>
      <w:r w:rsidRPr="00ED6E2D">
        <w:rPr>
          <w:color w:val="000000"/>
          <w:sz w:val="28"/>
          <w:szCs w:val="28"/>
        </w:rPr>
        <w:t>.</w:t>
      </w:r>
    </w:p>
    <w:p w:rsidR="00CE1071" w:rsidRPr="00E63A72" w:rsidRDefault="00CE1071" w:rsidP="00CE1071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 w:rsidRPr="00ED6E2D"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  <w:r w:rsidRPr="00E63A72">
        <w:rPr>
          <w:sz w:val="28"/>
          <w:szCs w:val="28"/>
        </w:rPr>
        <w:t xml:space="preserve">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="00FC4851">
        <w:rPr>
          <w:sz w:val="28"/>
          <w:szCs w:val="28"/>
        </w:rPr>
        <w:t xml:space="preserve">пальной услуги </w:t>
      </w:r>
      <w:r w:rsidRPr="00E63A72">
        <w:rPr>
          <w:sz w:val="28"/>
          <w:szCs w:val="28"/>
        </w:rPr>
        <w:t>«Предоставление ра</w:t>
      </w:r>
      <w:r w:rsidRPr="00E63A72">
        <w:rPr>
          <w:sz w:val="28"/>
          <w:szCs w:val="28"/>
        </w:rPr>
        <w:t>з</w:t>
      </w:r>
      <w:r w:rsidRPr="00E63A72">
        <w:rPr>
          <w:sz w:val="28"/>
          <w:szCs w:val="28"/>
        </w:rPr>
        <w:t xml:space="preserve">решения на условно разрешенный вид использования земельного участка или объекта капитального строительства» </w:t>
      </w:r>
      <w:r w:rsidRPr="00E63A72">
        <w:rPr>
          <w:sz w:val="28"/>
          <w:szCs w:val="28"/>
        </w:rPr>
        <w:tab/>
      </w:r>
    </w:p>
    <w:p w:rsidR="00CE1071" w:rsidRPr="00E63A72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1071" w:rsidRPr="00E63A72" w:rsidRDefault="00CE1071" w:rsidP="00CE107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>Информация</w:t>
      </w:r>
    </w:p>
    <w:p w:rsidR="00CE1071" w:rsidRPr="00E63A72" w:rsidRDefault="00CE1071" w:rsidP="00CE1071">
      <w:pPr>
        <w:jc w:val="center"/>
        <w:rPr>
          <w:sz w:val="28"/>
          <w:szCs w:val="28"/>
        </w:rPr>
      </w:pPr>
      <w:r w:rsidRPr="00E63A72">
        <w:rPr>
          <w:sz w:val="28"/>
          <w:szCs w:val="28"/>
        </w:rPr>
        <w:t>о федеральных органах исполнительной власти, органах исполнительной власти А</w:t>
      </w:r>
      <w:r w:rsidRPr="00E63A72">
        <w:rPr>
          <w:sz w:val="28"/>
          <w:szCs w:val="28"/>
        </w:rPr>
        <w:t>л</w:t>
      </w:r>
      <w:r w:rsidRPr="00E63A72">
        <w:rPr>
          <w:sz w:val="28"/>
          <w:szCs w:val="28"/>
        </w:rPr>
        <w:t>тайского края, участвующих в предоставлении муниципальной услуги</w:t>
      </w:r>
    </w:p>
    <w:p w:rsidR="00CE1071" w:rsidRPr="00E63A72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9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91"/>
        <w:gridCol w:w="2267"/>
        <w:gridCol w:w="2268"/>
        <w:gridCol w:w="2268"/>
      </w:tblGrid>
      <w:tr w:rsidR="00CE1071" w:rsidRPr="00C85FD9" w:rsidTr="00FC4851">
        <w:trPr>
          <w:trHeight w:val="49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офиц</w:t>
            </w:r>
            <w:r w:rsidRPr="00C85FD9">
              <w:rPr>
                <w:sz w:val="28"/>
                <w:szCs w:val="28"/>
              </w:rPr>
              <w:t>и</w:t>
            </w:r>
            <w:r w:rsidRPr="00C85FD9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электро</w:t>
            </w:r>
            <w:r w:rsidRPr="00C85FD9">
              <w:rPr>
                <w:sz w:val="28"/>
                <w:szCs w:val="28"/>
              </w:rPr>
              <w:t>н</w:t>
            </w:r>
            <w:r w:rsidRPr="00C85FD9">
              <w:rPr>
                <w:sz w:val="28"/>
                <w:szCs w:val="28"/>
              </w:rPr>
              <w:t>ной почты</w:t>
            </w:r>
          </w:p>
        </w:tc>
      </w:tr>
      <w:tr w:rsidR="00CE1071" w:rsidRPr="00C85FD9" w:rsidTr="00FC4851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</w:t>
            </w:r>
            <w:r w:rsidRPr="00C85FD9">
              <w:rPr>
                <w:sz w:val="28"/>
                <w:szCs w:val="28"/>
              </w:rPr>
              <w:t>р</w:t>
            </w:r>
            <w:r w:rsidRPr="00C85FD9">
              <w:rPr>
                <w:sz w:val="28"/>
                <w:szCs w:val="28"/>
              </w:rPr>
              <w:t>ственной регистрации, кадастра и картографии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</w:rPr>
            </w:pPr>
            <w:r w:rsidRPr="00993CD6">
              <w:rPr>
                <w:sz w:val="28"/>
                <w:szCs w:val="28"/>
              </w:rPr>
              <w:t>8 (800) 100-34-34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993CD6" w:rsidRDefault="00CE1071" w:rsidP="00FC4851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proofErr w:type="gramStart"/>
            <w:r>
              <w:rPr>
                <w:sz w:val="28"/>
                <w:szCs w:val="28"/>
                <w:u w:val="single"/>
                <w:lang w:val="en-US"/>
              </w:rPr>
              <w:t>www</w:t>
            </w:r>
            <w:proofErr w:type="gramEnd"/>
            <w:r>
              <w:rPr>
                <w:sz w:val="28"/>
                <w:szCs w:val="28"/>
                <w:u w:val="single"/>
                <w:lang w:val="en-US"/>
              </w:rPr>
              <w:t>.</w:t>
            </w:r>
            <w:r>
              <w:t xml:space="preserve"> </w:t>
            </w:r>
            <w:r w:rsidRPr="00993CD6">
              <w:rPr>
                <w:sz w:val="28"/>
                <w:szCs w:val="28"/>
                <w:u w:val="single"/>
                <w:lang w:val="en-US"/>
              </w:rPr>
              <w:t>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C85FD9" w:rsidRDefault="00CE1071" w:rsidP="00FC485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E1071" w:rsidRPr="00C85FD9" w:rsidTr="00FC4851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815955" w:rsidRDefault="00CE1071" w:rsidP="00FC4851">
            <w:pPr>
              <w:jc w:val="both"/>
              <w:rPr>
                <w:sz w:val="28"/>
                <w:szCs w:val="28"/>
              </w:rPr>
            </w:pPr>
            <w:r w:rsidRPr="00815955">
              <w:rPr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815955" w:rsidRDefault="00CE1071" w:rsidP="00FC4851">
            <w:pPr>
              <w:jc w:val="both"/>
              <w:rPr>
                <w:sz w:val="28"/>
                <w:szCs w:val="28"/>
              </w:rPr>
            </w:pPr>
            <w:r w:rsidRPr="00815955">
              <w:rPr>
                <w:sz w:val="28"/>
                <w:szCs w:val="28"/>
              </w:rPr>
              <w:t>+7 (495) 276-22-22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815955" w:rsidRDefault="003D5DCD" w:rsidP="00FC4851">
            <w:pPr>
              <w:jc w:val="both"/>
              <w:rPr>
                <w:sz w:val="28"/>
                <w:szCs w:val="28"/>
                <w:u w:val="single"/>
              </w:rPr>
            </w:pPr>
            <w:hyperlink r:id="rId30" w:history="1">
              <w:r w:rsidR="00CE1071" w:rsidRPr="00815955">
                <w:rPr>
                  <w:sz w:val="28"/>
                  <w:szCs w:val="28"/>
                  <w:u w:val="single"/>
                </w:rPr>
                <w:t xml:space="preserve">http://nalog.ru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1" w:rsidRPr="00815955" w:rsidRDefault="003D5DCD" w:rsidP="00FC4851">
            <w:pPr>
              <w:jc w:val="both"/>
              <w:rPr>
                <w:sz w:val="28"/>
                <w:szCs w:val="28"/>
                <w:u w:val="single"/>
              </w:rPr>
            </w:pPr>
            <w:hyperlink r:id="rId31" w:history="1">
              <w:r w:rsidR="00CE1071" w:rsidRPr="00815955">
                <w:rPr>
                  <w:sz w:val="28"/>
                  <w:szCs w:val="28"/>
                  <w:u w:val="single"/>
                </w:rPr>
                <w:t>mns@nalog.ru </w:t>
              </w:r>
            </w:hyperlink>
          </w:p>
        </w:tc>
      </w:tr>
    </w:tbl>
    <w:p w:rsidR="00CE1071" w:rsidRPr="00E63A72" w:rsidRDefault="00CE1071" w:rsidP="00CE107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E1071" w:rsidRPr="00E63A72" w:rsidRDefault="00CE1071" w:rsidP="00CE107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Default="00CE1071" w:rsidP="00CE1071">
      <w:pPr>
        <w:autoSpaceDE w:val="0"/>
        <w:autoSpaceDN w:val="0"/>
        <w:adjustRightInd w:val="0"/>
        <w:ind w:left="5387"/>
        <w:jc w:val="both"/>
        <w:outlineLvl w:val="2"/>
        <w:rPr>
          <w:sz w:val="22"/>
          <w:szCs w:val="22"/>
        </w:rPr>
      </w:pPr>
      <w:r w:rsidRPr="00E63A72">
        <w:rPr>
          <w:sz w:val="28"/>
          <w:szCs w:val="28"/>
        </w:rPr>
        <w:lastRenderedPageBreak/>
        <w:t>Приложение 3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="00FC4851">
        <w:rPr>
          <w:sz w:val="28"/>
          <w:szCs w:val="28"/>
        </w:rPr>
        <w:t xml:space="preserve">пальной услуги </w:t>
      </w:r>
      <w:r w:rsidRPr="00E63A72">
        <w:rPr>
          <w:sz w:val="28"/>
          <w:szCs w:val="28"/>
        </w:rPr>
        <w:t>«Предоставление ра</w:t>
      </w:r>
      <w:r w:rsidRPr="00E63A72">
        <w:rPr>
          <w:sz w:val="28"/>
          <w:szCs w:val="28"/>
        </w:rPr>
        <w:t>з</w:t>
      </w:r>
      <w:r w:rsidRPr="00E63A72">
        <w:rPr>
          <w:sz w:val="28"/>
          <w:szCs w:val="28"/>
        </w:rPr>
        <w:t xml:space="preserve">решения на условно разрешенный вид использования земельного участка или объекта капитального строительства» </w:t>
      </w:r>
    </w:p>
    <w:p w:rsidR="00CE1071" w:rsidRPr="00B93B2F" w:rsidRDefault="00CE1071" w:rsidP="00CE107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1071" w:rsidRPr="00ED6E2D" w:rsidRDefault="00CE1071" w:rsidP="00CE107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Многофункциональном центре</w:t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6279"/>
      </w:tblGrid>
      <w:tr w:rsidR="00CE1071" w:rsidRPr="00ED6E2D" w:rsidTr="00FC4851">
        <w:tc>
          <w:tcPr>
            <w:tcW w:w="392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79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ED6E2D">
                <w:rPr>
                  <w:sz w:val="28"/>
                  <w:szCs w:val="28"/>
                </w:rPr>
                <w:t xml:space="preserve">656064, </w:t>
              </w:r>
              <w:proofErr w:type="spellStart"/>
              <w:r w:rsidRPr="00ED6E2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ED6E2D">
              <w:rPr>
                <w:sz w:val="28"/>
                <w:szCs w:val="28"/>
              </w:rPr>
              <w:t>.Б</w:t>
            </w:r>
            <w:proofErr w:type="gramEnd"/>
            <w:r w:rsidRPr="00ED6E2D">
              <w:rPr>
                <w:sz w:val="28"/>
                <w:szCs w:val="28"/>
              </w:rPr>
              <w:t>арнаул</w:t>
            </w:r>
            <w:proofErr w:type="spellEnd"/>
            <w:r w:rsidRPr="00ED6E2D">
              <w:rPr>
                <w:sz w:val="28"/>
                <w:szCs w:val="28"/>
              </w:rPr>
              <w:t>, Павловский тракт, 58г</w:t>
            </w:r>
          </w:p>
        </w:tc>
      </w:tr>
      <w:tr w:rsidR="00CE1071" w:rsidRPr="00ED6E2D" w:rsidTr="00FC4851">
        <w:tc>
          <w:tcPr>
            <w:tcW w:w="392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50" w:firstLine="34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279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пн., вт., ср., чт. с 8.00-20.00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пт. с 8.00-17.00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сб. 9.00-14.00</w:t>
            </w:r>
          </w:p>
        </w:tc>
      </w:tr>
      <w:tr w:rsidR="00CE1071" w:rsidRPr="00ED6E2D" w:rsidTr="00FC4851">
        <w:tc>
          <w:tcPr>
            <w:tcW w:w="392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279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</w:tc>
      </w:tr>
      <w:tr w:rsidR="00CE1071" w:rsidRPr="00ED6E2D" w:rsidTr="00FC4851">
        <w:tc>
          <w:tcPr>
            <w:tcW w:w="392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279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left="-66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6E2D">
              <w:rPr>
                <w:sz w:val="28"/>
                <w:szCs w:val="28"/>
              </w:rPr>
              <w:t xml:space="preserve"> (3852) 200-550</w:t>
            </w:r>
          </w:p>
        </w:tc>
      </w:tr>
      <w:tr w:rsidR="00CE1071" w:rsidRPr="00ED6E2D" w:rsidTr="00FC4851">
        <w:tc>
          <w:tcPr>
            <w:tcW w:w="392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Интернет – сайт Многофун</w:t>
            </w:r>
            <w:r w:rsidRPr="00ED6E2D">
              <w:rPr>
                <w:sz w:val="28"/>
                <w:szCs w:val="28"/>
              </w:rPr>
              <w:t>к</w:t>
            </w:r>
            <w:r w:rsidRPr="00ED6E2D">
              <w:rPr>
                <w:sz w:val="28"/>
                <w:szCs w:val="28"/>
              </w:rPr>
              <w:t>ционального центра</w:t>
            </w:r>
          </w:p>
        </w:tc>
        <w:tc>
          <w:tcPr>
            <w:tcW w:w="6279" w:type="dxa"/>
          </w:tcPr>
          <w:p w:rsidR="00CE1071" w:rsidRPr="00ED6E2D" w:rsidRDefault="00CE1071" w:rsidP="00FC4851">
            <w:pPr>
              <w:tabs>
                <w:tab w:val="left" w:pos="5888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CE1071" w:rsidRPr="00ED6E2D" w:rsidTr="00FC4851">
        <w:trPr>
          <w:trHeight w:val="70"/>
        </w:trPr>
        <w:tc>
          <w:tcPr>
            <w:tcW w:w="392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79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</w:p>
    <w:p w:rsidR="00CE1071" w:rsidRPr="00ED6E2D" w:rsidRDefault="00CE1071" w:rsidP="00CE107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филиалах Многофункционального центра</w:t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03"/>
      </w:tblGrid>
      <w:tr w:rsidR="00CE1071" w:rsidRPr="00ED6E2D" w:rsidTr="00FC4851">
        <w:tc>
          <w:tcPr>
            <w:tcW w:w="9639" w:type="dxa"/>
            <w:gridSpan w:val="2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ind w:left="-25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ED6E2D">
              <w:rPr>
                <w:sz w:val="28"/>
                <w:szCs w:val="28"/>
              </w:rPr>
              <w:t>Шелаболихинский</w:t>
            </w:r>
            <w:proofErr w:type="spellEnd"/>
            <w:r w:rsidRPr="00ED6E2D">
              <w:rPr>
                <w:sz w:val="28"/>
                <w:szCs w:val="28"/>
              </w:rPr>
              <w:t xml:space="preserve">  филиал МФЦ</w:t>
            </w:r>
          </w:p>
        </w:tc>
      </w:tr>
      <w:tr w:rsidR="00CE1071" w:rsidRPr="00ED6E2D" w:rsidTr="00FC4851">
        <w:tc>
          <w:tcPr>
            <w:tcW w:w="3936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вый адрес</w:t>
            </w:r>
          </w:p>
        </w:tc>
        <w:tc>
          <w:tcPr>
            <w:tcW w:w="5703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659050 </w:t>
            </w:r>
            <w:proofErr w:type="spellStart"/>
            <w:r w:rsidRPr="00ED6E2D">
              <w:rPr>
                <w:sz w:val="28"/>
                <w:szCs w:val="28"/>
              </w:rPr>
              <w:t>Шелаболихинский</w:t>
            </w:r>
            <w:proofErr w:type="spellEnd"/>
            <w:r w:rsidRPr="00ED6E2D">
              <w:rPr>
                <w:sz w:val="28"/>
                <w:szCs w:val="28"/>
              </w:rPr>
              <w:t xml:space="preserve"> район с. Шелаб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лиха ул. Солнечная, д. 8.</w:t>
            </w:r>
          </w:p>
        </w:tc>
      </w:tr>
      <w:tr w:rsidR="00CE1071" w:rsidRPr="00ED6E2D" w:rsidTr="00FC4851">
        <w:tc>
          <w:tcPr>
            <w:tcW w:w="3936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 – пт.: 8.00 – 17.00</w:t>
            </w:r>
          </w:p>
        </w:tc>
      </w:tr>
      <w:tr w:rsidR="00CE1071" w:rsidRPr="00ED6E2D" w:rsidTr="00FC4851">
        <w:tc>
          <w:tcPr>
            <w:tcW w:w="3936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703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8(3852) 200-550</w:t>
            </w:r>
          </w:p>
        </w:tc>
      </w:tr>
      <w:tr w:rsidR="00CE1071" w:rsidRPr="00ED6E2D" w:rsidTr="00FC4851">
        <w:tc>
          <w:tcPr>
            <w:tcW w:w="3936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703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 (38558) 22-7-05</w:t>
            </w:r>
          </w:p>
        </w:tc>
      </w:tr>
    </w:tbl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jc w:val="right"/>
      </w:pPr>
    </w:p>
    <w:p w:rsidR="00CE1071" w:rsidRDefault="00CE1071" w:rsidP="00CE1071">
      <w:pPr>
        <w:ind w:left="5387"/>
        <w:jc w:val="both"/>
      </w:pPr>
      <w:r w:rsidRPr="00E63A72">
        <w:rPr>
          <w:sz w:val="28"/>
          <w:szCs w:val="28"/>
        </w:rPr>
        <w:lastRenderedPageBreak/>
        <w:t>Приложение 4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="00FC4851">
        <w:rPr>
          <w:sz w:val="28"/>
          <w:szCs w:val="28"/>
        </w:rPr>
        <w:t xml:space="preserve">пальной услуги </w:t>
      </w:r>
      <w:r w:rsidRPr="00E63A72">
        <w:rPr>
          <w:sz w:val="28"/>
          <w:szCs w:val="28"/>
        </w:rPr>
        <w:t>«Предоставление ра</w:t>
      </w:r>
      <w:r w:rsidRPr="00E63A72">
        <w:rPr>
          <w:sz w:val="28"/>
          <w:szCs w:val="28"/>
        </w:rPr>
        <w:t>з</w:t>
      </w:r>
      <w:r w:rsidRPr="00E63A72">
        <w:rPr>
          <w:sz w:val="28"/>
          <w:szCs w:val="28"/>
        </w:rPr>
        <w:t xml:space="preserve">решения на условно разрешенный вид использования земельного участка или объекта капитального строительства» </w:t>
      </w:r>
    </w:p>
    <w:p w:rsidR="00CE1071" w:rsidRPr="00B93B2F" w:rsidRDefault="00CE1071" w:rsidP="00CE1071">
      <w:pPr>
        <w:jc w:val="center"/>
      </w:pPr>
    </w:p>
    <w:p w:rsidR="00CE1071" w:rsidRPr="00491CCE" w:rsidRDefault="00CE1071" w:rsidP="00CE1071">
      <w:pPr>
        <w:jc w:val="center"/>
        <w:rPr>
          <w:rStyle w:val="a6"/>
          <w:b w:val="0"/>
          <w:bCs w:val="0"/>
        </w:rPr>
      </w:pPr>
      <w:r w:rsidRPr="00491CCE">
        <w:rPr>
          <w:rStyle w:val="a6"/>
          <w:b w:val="0"/>
          <w:bCs w:val="0"/>
        </w:rPr>
        <w:t xml:space="preserve">Блок-схема </w:t>
      </w:r>
    </w:p>
    <w:p w:rsidR="00CE1071" w:rsidRPr="002C0B31" w:rsidRDefault="00CE1071" w:rsidP="00CE1071">
      <w:pPr>
        <w:jc w:val="center"/>
      </w:pPr>
      <w:r w:rsidRPr="00491CCE">
        <w:rPr>
          <w:rStyle w:val="a6"/>
          <w:b w:val="0"/>
          <w:bCs w:val="0"/>
        </w:rPr>
        <w:t xml:space="preserve">последовательности административных процедур при предоставлении муниципальной услуги </w:t>
      </w:r>
      <w:r w:rsidRPr="00491CCE">
        <w:t xml:space="preserve">по </w:t>
      </w:r>
      <w:r>
        <w:t>предоставлению</w:t>
      </w:r>
      <w:r w:rsidRPr="002C0B31"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CE1071" w:rsidRPr="00491CCE" w:rsidRDefault="008671AF" w:rsidP="00CE107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93980</wp:posOffset>
                </wp:positionV>
                <wp:extent cx="5976620" cy="3736975"/>
                <wp:effectExtent l="7620" t="8255" r="6985" b="762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736975"/>
                          <a:chOff x="1578" y="2893"/>
                          <a:chExt cx="9251" cy="5885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8" y="2927"/>
                            <a:ext cx="2995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B45530" w:rsidRDefault="00E454E3" w:rsidP="00B45530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99" y="2893"/>
                            <a:ext cx="2719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967DC5" w:rsidRDefault="00E454E3" w:rsidP="00CE10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DC5">
                                <w:rPr>
                                  <w:sz w:val="20"/>
                                  <w:szCs w:val="20"/>
                                </w:rPr>
                                <w:t>Подача заявления при ли</w:t>
                              </w:r>
                              <w:r w:rsidRPr="00967DC5">
                                <w:rPr>
                                  <w:sz w:val="20"/>
                                  <w:szCs w:val="20"/>
                                </w:rPr>
                                <w:t>ч</w:t>
                              </w:r>
                              <w:r w:rsidRPr="00967DC5">
                                <w:rPr>
                                  <w:sz w:val="20"/>
                                  <w:szCs w:val="20"/>
                                </w:rPr>
                                <w:t>ном обращении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64" y="2927"/>
                            <a:ext cx="2765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967DC5" w:rsidRDefault="00E454E3" w:rsidP="00CE10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Подача заявления через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47" y="4344"/>
                            <a:ext cx="3548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Default="00E454E3" w:rsidP="00CE10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</w:p>
                            <w:p w:rsidR="00E454E3" w:rsidRPr="00967DC5" w:rsidRDefault="00E454E3" w:rsidP="00CE10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DC5"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3827"/>
                            <a:ext cx="1" cy="2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400" y="3826"/>
                            <a:ext cx="1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858" y="4114"/>
                            <a:ext cx="65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140" y="3745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140" y="4782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55" y="5254"/>
                            <a:ext cx="4228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0D320D" w:rsidRDefault="00E454E3" w:rsidP="00CE10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320D">
                                <w:rPr>
                                  <w:sz w:val="18"/>
                                  <w:szCs w:val="18"/>
                                </w:rPr>
                                <w:t>Проверка пакета документов на комплектность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140" y="5646"/>
                            <a:ext cx="0" cy="6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907" y="6279"/>
                            <a:ext cx="2408" cy="169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977B97" w:rsidRDefault="00E454E3" w:rsidP="00CE107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77B97">
                                <w:rPr>
                                  <w:sz w:val="14"/>
                                  <w:szCs w:val="14"/>
                                </w:rPr>
                                <w:t>Отсутствуют необходимые документы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33" y="6831"/>
                            <a:ext cx="2396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155CAB" w:rsidRDefault="00E454E3" w:rsidP="00CE107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5CAB">
                                <w:rPr>
                                  <w:sz w:val="16"/>
                                  <w:szCs w:val="16"/>
                                </w:rPr>
                                <w:t>Уведомление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заявителя о необходимости донести отсу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ствующие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47" y="8191"/>
                            <a:ext cx="3433" cy="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4E3" w:rsidRPr="00E94C16" w:rsidRDefault="00E454E3" w:rsidP="00CE107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4C16">
                                <w:rPr>
                                  <w:sz w:val="16"/>
                                  <w:szCs w:val="16"/>
                                </w:rPr>
                                <w:t>Запрос недостающих данных по каналам межведомственного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94C16">
                                <w:rPr>
                                  <w:sz w:val="16"/>
                                  <w:szCs w:val="16"/>
                                </w:rPr>
                                <w:t>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246" y="7062"/>
                            <a:ext cx="11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140" y="7973"/>
                            <a:ext cx="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6.15pt;margin-top:7.4pt;width:470.6pt;height:294.25pt;z-index:251667456" coordorigin="1578,2893" coordsize="9251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">
                <v:rect id="Rectangle 10" o:spid="_x0000_s1027" style="position:absolute;left:1578;top:2927;width:299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454E3" w:rsidRPr="00B45530" w:rsidRDefault="00E454E3" w:rsidP="00B45530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left:4999;top:2893;width:271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454E3" w:rsidRPr="00967DC5" w:rsidRDefault="00E454E3" w:rsidP="00CE10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7DC5">
                          <w:rPr>
                            <w:sz w:val="20"/>
                            <w:szCs w:val="20"/>
                          </w:rPr>
                          <w:t>Подача заявления при ли</w:t>
                        </w:r>
                        <w:r w:rsidRPr="00967DC5">
                          <w:rPr>
                            <w:sz w:val="20"/>
                            <w:szCs w:val="20"/>
                          </w:rPr>
                          <w:t>ч</w:t>
                        </w:r>
                        <w:r w:rsidRPr="00967DC5">
                          <w:rPr>
                            <w:sz w:val="20"/>
                            <w:szCs w:val="20"/>
                          </w:rPr>
                          <w:t>ном обращении</w:t>
                        </w:r>
                      </w:p>
                    </w:txbxContent>
                  </v:textbox>
                </v:rect>
                <v:rect id="Rectangle 12" o:spid="_x0000_s1029" style="position:absolute;left:8064;top:2927;width:276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454E3" w:rsidRPr="00967DC5" w:rsidRDefault="00E454E3" w:rsidP="00CE10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Подача заявления через МФЦ</w:t>
                        </w:r>
                      </w:p>
                    </w:txbxContent>
                  </v:textbox>
                </v:rect>
                <v:rect id="Rectangle 13" o:spid="_x0000_s1030" style="position:absolute;left:4447;top:4344;width:3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454E3" w:rsidRDefault="00E454E3" w:rsidP="00CE10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</w:p>
                      <w:p w:rsidR="00E454E3" w:rsidRPr="00967DC5" w:rsidRDefault="00E454E3" w:rsidP="00CE10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7DC5"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1" type="#_x0000_t32" style="position:absolute;left:2857;top:3827;width:1;height: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15" o:spid="_x0000_s1032" type="#_x0000_t32" style="position:absolute;left:9400;top:3826;width:12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3" type="#_x0000_t32" style="position:absolute;left:2858;top:4114;width:65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7" o:spid="_x0000_s1034" type="#_x0000_t32" style="position:absolute;left:6140;top:3745;width:0;height: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8" o:spid="_x0000_s1035" type="#_x0000_t32" style="position:absolute;left:6140;top:4782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rect id="Rectangle 19" o:spid="_x0000_s1036" style="position:absolute;left:4055;top:5254;width:4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454E3" w:rsidRPr="000D320D" w:rsidRDefault="00E454E3" w:rsidP="00CE1071">
                        <w:pPr>
                          <w:rPr>
                            <w:sz w:val="18"/>
                            <w:szCs w:val="18"/>
                          </w:rPr>
                        </w:pPr>
                        <w:r w:rsidRPr="000D320D">
                          <w:rPr>
                            <w:sz w:val="18"/>
                            <w:szCs w:val="18"/>
                          </w:rPr>
                          <w:t>Проверка пакета документов на комплектность</w:t>
                        </w:r>
                      </w:p>
                    </w:txbxContent>
                  </v:textbox>
                </v:rect>
                <v:shape id="AutoShape 20" o:spid="_x0000_s1037" type="#_x0000_t32" style="position:absolute;left:6140;top:5646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038" type="#_x0000_t4" style="position:absolute;left:4907;top:6279;width:240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7a8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p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7a8MAAADbAAAADwAAAAAAAAAAAAAAAACYAgAAZHJzL2Rv&#10;d25yZXYueG1sUEsFBgAAAAAEAAQA9QAAAIgDAAAAAA==&#10;">
                  <v:textbox>
                    <w:txbxContent>
                      <w:p w:rsidR="00E454E3" w:rsidRPr="00977B97" w:rsidRDefault="00E454E3" w:rsidP="00CE107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77B97">
                          <w:rPr>
                            <w:sz w:val="14"/>
                            <w:szCs w:val="14"/>
                          </w:rPr>
                          <w:t>Отсутствуют необходимые документы от заявителя</w:t>
                        </w:r>
                      </w:p>
                    </w:txbxContent>
                  </v:textbox>
                </v:shape>
                <v:rect id="Rectangle 22" o:spid="_x0000_s1039" style="position:absolute;left:8433;top:6831;width:239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454E3" w:rsidRPr="00155CAB" w:rsidRDefault="00E454E3" w:rsidP="00CE107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5CAB">
                          <w:rPr>
                            <w:sz w:val="16"/>
                            <w:szCs w:val="16"/>
                          </w:rPr>
                          <w:t>Уведомление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заявителя о необходимости донести отсу</w:t>
                        </w: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sz w:val="16"/>
                            <w:szCs w:val="16"/>
                          </w:rPr>
                          <w:t>ствующие документы</w:t>
                        </w:r>
                      </w:p>
                    </w:txbxContent>
                  </v:textbox>
                </v:rect>
                <v:rect id="Rectangle 23" o:spid="_x0000_s1040" style="position:absolute;left:4447;top:8191;width:34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454E3" w:rsidRPr="00E94C16" w:rsidRDefault="00E454E3" w:rsidP="00CE107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94C16">
                          <w:rPr>
                            <w:sz w:val="16"/>
                            <w:szCs w:val="16"/>
                          </w:rPr>
                          <w:t>Запрос недостающих данных по каналам межведомственного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94C16">
                          <w:rPr>
                            <w:sz w:val="16"/>
                            <w:szCs w:val="16"/>
                          </w:rPr>
                          <w:t>взаимодействия</w:t>
                        </w:r>
                      </w:p>
                    </w:txbxContent>
                  </v:textbox>
                </v:rect>
                <v:shape id="AutoShape 24" o:spid="_x0000_s1041" type="#_x0000_t32" style="position:absolute;left:7246;top:7062;width:1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25" o:spid="_x0000_s1042" type="#_x0000_t32" style="position:absolute;left:6140;top:7973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CE1071" w:rsidRPr="00491CCE" w:rsidRDefault="00CE1071" w:rsidP="00CE1071">
      <w:pPr>
        <w:jc w:val="center"/>
      </w:pPr>
    </w:p>
    <w:p w:rsidR="00CE1071" w:rsidRPr="00491CCE" w:rsidRDefault="00CE1071" w:rsidP="00CE1071">
      <w:pPr>
        <w:jc w:val="center"/>
      </w:pPr>
    </w:p>
    <w:p w:rsidR="00CE1071" w:rsidRPr="00491CCE" w:rsidRDefault="00CE1071" w:rsidP="00CE1071">
      <w:pPr>
        <w:jc w:val="center"/>
      </w:pPr>
    </w:p>
    <w:p w:rsidR="00CE1071" w:rsidRPr="00491CCE" w:rsidRDefault="00CE1071" w:rsidP="00CE1071">
      <w:pPr>
        <w:jc w:val="center"/>
      </w:pPr>
    </w:p>
    <w:p w:rsidR="00CE1071" w:rsidRDefault="008671AF" w:rsidP="00CE10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6015990</wp:posOffset>
                </wp:positionV>
                <wp:extent cx="2113915" cy="446405"/>
                <wp:effectExtent l="12065" t="5715" r="7620" b="508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E3" w:rsidRPr="00D405F6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05F6">
                              <w:rPr>
                                <w:sz w:val="16"/>
                                <w:szCs w:val="16"/>
                              </w:rPr>
                              <w:t>Предоставление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3" style="position:absolute;left:0;text-align:left;margin-left:282.2pt;margin-top:473.7pt;width:166.4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">
                <v:textbox>
                  <w:txbxContent>
                    <w:p w:rsidR="00E454E3" w:rsidRPr="00D405F6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05F6">
                        <w:rPr>
                          <w:sz w:val="16"/>
                          <w:szCs w:val="16"/>
                        </w:rPr>
                        <w:t>Предоставление заявителю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5687060</wp:posOffset>
                </wp:positionV>
                <wp:extent cx="0" cy="300355"/>
                <wp:effectExtent l="59690" t="10160" r="54610" b="2286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1.7pt;margin-top:447.8pt;width:0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LFMw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5179060</wp:posOffset>
                </wp:positionV>
                <wp:extent cx="2158365" cy="526415"/>
                <wp:effectExtent l="12065" t="6985" r="10795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E3" w:rsidRPr="00624BBA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BBA">
                              <w:rPr>
                                <w:sz w:val="16"/>
                                <w:szCs w:val="16"/>
                              </w:rPr>
                              <w:t>Принятие решения о выдаче разрешения на условно разрешенный вид использования земельного участка или объекта капитальн</w:t>
                            </w:r>
                            <w:r w:rsidRPr="00624BBA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624BBA">
                              <w:rPr>
                                <w:sz w:val="16"/>
                                <w:szCs w:val="16"/>
                              </w:rPr>
                              <w:t>го строительства</w:t>
                            </w:r>
                          </w:p>
                          <w:p w:rsidR="00E454E3" w:rsidRPr="00624BBA" w:rsidRDefault="00E454E3" w:rsidP="00CE107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282.2pt;margin-top:407.8pt;width:169.9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">
                <v:textbox>
                  <w:txbxContent>
                    <w:p w:rsidR="00E454E3" w:rsidRPr="00624BBA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BBA">
                        <w:rPr>
                          <w:sz w:val="16"/>
                          <w:szCs w:val="16"/>
                        </w:rPr>
                        <w:t>Принятие решения о выдаче разрешения на условно разрешенный вид использования земельного участка или объекта капитальн</w:t>
                      </w:r>
                      <w:r w:rsidRPr="00624BBA">
                        <w:rPr>
                          <w:sz w:val="16"/>
                          <w:szCs w:val="16"/>
                        </w:rPr>
                        <w:t>о</w:t>
                      </w:r>
                      <w:r w:rsidRPr="00624BBA">
                        <w:rPr>
                          <w:sz w:val="16"/>
                          <w:szCs w:val="16"/>
                        </w:rPr>
                        <w:t>го строительства</w:t>
                      </w:r>
                    </w:p>
                    <w:p w:rsidR="00E454E3" w:rsidRPr="00624BBA" w:rsidRDefault="00E454E3" w:rsidP="00CE107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5566410</wp:posOffset>
                </wp:positionV>
                <wp:extent cx="0" cy="448945"/>
                <wp:effectExtent l="57785" t="13335" r="56515" b="234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76.55pt;margin-top:438.3pt;width:0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QI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6008370</wp:posOffset>
                </wp:positionV>
                <wp:extent cx="2306955" cy="453390"/>
                <wp:effectExtent l="13335" t="7620" r="1333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E3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Предоставление заявителю уведомления об отказе в предоставлении </w:t>
                            </w:r>
                          </w:p>
                          <w:p w:rsidR="00E454E3" w:rsidRPr="00C10D99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left:0;text-align:left;margin-left:13.8pt;margin-top:473.1pt;width:181.6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">
                <v:textbox>
                  <w:txbxContent>
                    <w:p w:rsidR="00E454E3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Предоставление заявителю уведомления об отказе в предоставлении </w:t>
                      </w:r>
                    </w:p>
                    <w:p w:rsidR="00E454E3" w:rsidRPr="00C10D99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5127625</wp:posOffset>
                </wp:positionV>
                <wp:extent cx="2306955" cy="542290"/>
                <wp:effectExtent l="13335" t="12700" r="13335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E3" w:rsidRPr="00624BBA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BBA">
                              <w:rPr>
                                <w:sz w:val="16"/>
                                <w:szCs w:val="16"/>
                              </w:rPr>
                              <w:t>Принятие решения об отказе в выдаче разреш</w:t>
                            </w:r>
                            <w:r w:rsidRPr="00624BBA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624BBA">
                              <w:rPr>
                                <w:sz w:val="16"/>
                                <w:szCs w:val="16"/>
                              </w:rPr>
                              <w:t>ния 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E454E3" w:rsidRPr="00BD2CEE" w:rsidRDefault="00E454E3" w:rsidP="00CE107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left:0;text-align:left;margin-left:13.8pt;margin-top:403.75pt;width:181.6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">
                <v:textbox>
                  <w:txbxContent>
                    <w:p w:rsidR="00E454E3" w:rsidRPr="00624BBA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BBA">
                        <w:rPr>
                          <w:sz w:val="16"/>
                          <w:szCs w:val="16"/>
                        </w:rPr>
                        <w:t>Принятие решения об отказе в выдаче разреш</w:t>
                      </w:r>
                      <w:r w:rsidRPr="00624BBA">
                        <w:rPr>
                          <w:sz w:val="16"/>
                          <w:szCs w:val="16"/>
                        </w:rPr>
                        <w:t>е</w:t>
                      </w:r>
                      <w:r w:rsidRPr="00624BBA">
                        <w:rPr>
                          <w:sz w:val="16"/>
                          <w:szCs w:val="16"/>
                        </w:rPr>
                        <w:t>ния 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E454E3" w:rsidRPr="00BD2CEE" w:rsidRDefault="00E454E3" w:rsidP="00CE107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4535170</wp:posOffset>
                </wp:positionV>
                <wp:extent cx="0" cy="643890"/>
                <wp:effectExtent l="57785" t="10795" r="56515" b="215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6.55pt;margin-top:357.1pt;width:0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4535170</wp:posOffset>
                </wp:positionV>
                <wp:extent cx="0" cy="592455"/>
                <wp:effectExtent l="57785" t="10795" r="56515" b="158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7.05pt;margin-top:357.1pt;width:0;height:4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wAMwIAAF0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4535170</wp:posOffset>
                </wp:positionV>
                <wp:extent cx="1153795" cy="0"/>
                <wp:effectExtent l="8890" t="10795" r="8890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5.7pt;margin-top:357.1pt;width:9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wv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FkEeYzGFdAWKW2NnRIj+rVvGj63SGlq46olsfot5OB5CxkJO9SwsUZqLIbPmsGMQQK&#10;xGEdG9sHSBgDOsadnG474UePKHzMsunD42K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4535170</wp:posOffset>
                </wp:positionV>
                <wp:extent cx="1026795" cy="0"/>
                <wp:effectExtent l="10160" t="10795" r="10795" b="825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7.05pt;margin-top:357.1pt;width:80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NoJgIAAEYEAAAOAAAAZHJzL2Uyb0RvYy54bWysU02P2jAQvVfqf7B8hyQ0s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3649980</wp:posOffset>
                </wp:positionV>
                <wp:extent cx="0" cy="300355"/>
                <wp:effectExtent l="59055" t="11430" r="55245" b="2159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5.9pt;margin-top:287.4pt;width:0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pN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2933065</wp:posOffset>
                </wp:positionV>
                <wp:extent cx="0" cy="321945"/>
                <wp:effectExtent l="59055" t="8890" r="55245" b="2159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5.9pt;margin-top:230.95pt;width:0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aV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3950335</wp:posOffset>
                </wp:positionV>
                <wp:extent cx="1458595" cy="1177290"/>
                <wp:effectExtent l="17145" t="16510" r="1968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11772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E3" w:rsidRPr="004F7E20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E20">
                              <w:rPr>
                                <w:sz w:val="16"/>
                                <w:szCs w:val="16"/>
                              </w:rPr>
                              <w:t>Рекоменд</w:t>
                            </w:r>
                            <w:r w:rsidRPr="004F7E20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4F7E20">
                              <w:rPr>
                                <w:sz w:val="16"/>
                                <w:szCs w:val="16"/>
                              </w:rPr>
                              <w:t>ции коми</w:t>
                            </w:r>
                            <w:r w:rsidRPr="004F7E20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4F7E20">
                              <w:rPr>
                                <w:sz w:val="16"/>
                                <w:szCs w:val="16"/>
                              </w:rPr>
                              <w:t>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7" type="#_x0000_t4" style="position:absolute;left:0;text-align:left;margin-left:170.85pt;margin-top:311.05pt;width:114.85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">
                <v:textbox>
                  <w:txbxContent>
                    <w:p w:rsidR="00E454E3" w:rsidRPr="004F7E20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E20">
                        <w:rPr>
                          <w:sz w:val="16"/>
                          <w:szCs w:val="16"/>
                        </w:rPr>
                        <w:t>Рекомендации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3255010</wp:posOffset>
                </wp:positionV>
                <wp:extent cx="2486025" cy="394970"/>
                <wp:effectExtent l="6350" t="6985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E3" w:rsidRPr="00E94C16" w:rsidRDefault="00E454E3" w:rsidP="00CE1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публичных слушаний, подготовка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комендаций комиссии</w:t>
                            </w:r>
                          </w:p>
                          <w:p w:rsidR="00E454E3" w:rsidRDefault="00E454E3" w:rsidP="00CE1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8" style="position:absolute;left:0;text-align:left;margin-left:131pt;margin-top:256.3pt;width:195.7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">
                <v:textbox>
                  <w:txbxContent>
                    <w:p w:rsidR="00E454E3" w:rsidRPr="00E94C16" w:rsidRDefault="00E454E3" w:rsidP="00CE1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публичных слушаний, подготовка р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комендаций комиссии</w:t>
                      </w:r>
                    </w:p>
                    <w:p w:rsidR="00E454E3" w:rsidRDefault="00E454E3" w:rsidP="00CE1071"/>
                  </w:txbxContent>
                </v:textbox>
              </v:rect>
            </w:pict>
          </mc:Fallback>
        </mc:AlternateContent>
      </w: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Default="00CE1071" w:rsidP="00CE1071">
      <w:pPr>
        <w:jc w:val="center"/>
      </w:pPr>
    </w:p>
    <w:p w:rsidR="00CE1071" w:rsidRPr="00E63A72" w:rsidRDefault="00CE1071" w:rsidP="00CE1071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lastRenderedPageBreak/>
        <w:t>Приложение 5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="00FC4851">
        <w:rPr>
          <w:sz w:val="28"/>
          <w:szCs w:val="28"/>
        </w:rPr>
        <w:t>пальной услуги</w:t>
      </w:r>
      <w:r w:rsidRPr="00E63A72">
        <w:rPr>
          <w:sz w:val="28"/>
          <w:szCs w:val="28"/>
        </w:rPr>
        <w:t xml:space="preserve"> «Предоставление ра</w:t>
      </w:r>
      <w:r w:rsidRPr="00E63A72">
        <w:rPr>
          <w:sz w:val="28"/>
          <w:szCs w:val="28"/>
        </w:rPr>
        <w:t>з</w:t>
      </w:r>
      <w:r w:rsidRPr="00E63A72">
        <w:rPr>
          <w:sz w:val="28"/>
          <w:szCs w:val="28"/>
        </w:rPr>
        <w:t xml:space="preserve">решения на условно разрешенный вид использования земельного участка или объекта </w:t>
      </w:r>
      <w:r w:rsidR="004D3495">
        <w:rPr>
          <w:sz w:val="28"/>
          <w:szCs w:val="28"/>
        </w:rPr>
        <w:t xml:space="preserve">капитального строительства» </w:t>
      </w:r>
    </w:p>
    <w:p w:rsidR="00CE1071" w:rsidRPr="00B93B2F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FC4851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Контактные данные для подачи жалоб в связи с предоставлением</w:t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муниципальной услуги</w:t>
      </w:r>
    </w:p>
    <w:p w:rsidR="00CE1071" w:rsidRPr="00ED6E2D" w:rsidRDefault="00CE1071" w:rsidP="00CE1071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CE1071" w:rsidRPr="00ED6E2D" w:rsidTr="00FC4851">
        <w:tc>
          <w:tcPr>
            <w:tcW w:w="3969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Администрация Шелабол</w:t>
            </w:r>
            <w:r w:rsidRPr="00ED6E2D">
              <w:rPr>
                <w:sz w:val="28"/>
                <w:szCs w:val="28"/>
              </w:rPr>
              <w:t>и</w:t>
            </w:r>
            <w:r w:rsidRPr="00ED6E2D">
              <w:rPr>
                <w:sz w:val="28"/>
                <w:szCs w:val="28"/>
              </w:rPr>
              <w:t>хинского района Алтайского края</w:t>
            </w:r>
          </w:p>
        </w:tc>
        <w:tc>
          <w:tcPr>
            <w:tcW w:w="5387" w:type="dxa"/>
          </w:tcPr>
          <w:p w:rsidR="00CE1071" w:rsidRPr="00ED6E2D" w:rsidRDefault="00CE1071" w:rsidP="00FC48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Адрес: 659050, Алтайский край, </w:t>
            </w:r>
            <w:proofErr w:type="spellStart"/>
            <w:r w:rsidRPr="00ED6E2D">
              <w:rPr>
                <w:sz w:val="28"/>
                <w:szCs w:val="28"/>
              </w:rPr>
              <w:t>Шелаб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лихинский</w:t>
            </w:r>
            <w:proofErr w:type="spellEnd"/>
            <w:r w:rsidRPr="00ED6E2D">
              <w:rPr>
                <w:sz w:val="28"/>
                <w:szCs w:val="28"/>
              </w:rPr>
              <w:t xml:space="preserve"> район, с.</w:t>
            </w:r>
            <w:r w:rsidR="00FC4851"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Шелаболиха, ул.50 лет Алтая, 4 тел: 8-38558-22460.</w:t>
            </w:r>
          </w:p>
          <w:p w:rsidR="00CE1071" w:rsidRDefault="00CE1071" w:rsidP="00FC48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Руководитель: Глава района,</w:t>
            </w:r>
            <w:r>
              <w:rPr>
                <w:sz w:val="28"/>
                <w:szCs w:val="28"/>
              </w:rPr>
              <w:t xml:space="preserve"> </w:t>
            </w:r>
          </w:p>
          <w:p w:rsidR="00CE1071" w:rsidRPr="00ED6E2D" w:rsidRDefault="00CE1071" w:rsidP="00FC48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FC4851">
              <w:rPr>
                <w:sz w:val="28"/>
                <w:szCs w:val="28"/>
              </w:rPr>
              <w:t>Н. Шушунов</w:t>
            </w:r>
          </w:p>
        </w:tc>
      </w:tr>
    </w:tbl>
    <w:p w:rsidR="00CE1071" w:rsidRDefault="00CE1071" w:rsidP="00CE1071">
      <w:pPr>
        <w:tabs>
          <w:tab w:val="left" w:pos="5812"/>
        </w:tabs>
        <w:ind w:left="5387"/>
        <w:jc w:val="both"/>
      </w:pPr>
    </w:p>
    <w:p w:rsidR="00CE1071" w:rsidRDefault="00CE1071" w:rsidP="00CE1071">
      <w:pPr>
        <w:tabs>
          <w:tab w:val="left" w:pos="5812"/>
        </w:tabs>
        <w:ind w:left="5387"/>
        <w:jc w:val="both"/>
      </w:pPr>
    </w:p>
    <w:p w:rsidR="00CE1071" w:rsidRDefault="00CE1071" w:rsidP="00CE1071">
      <w:pPr>
        <w:tabs>
          <w:tab w:val="left" w:pos="5812"/>
        </w:tabs>
        <w:ind w:left="5387"/>
        <w:jc w:val="both"/>
      </w:pPr>
    </w:p>
    <w:p w:rsidR="00CE1071" w:rsidRDefault="00CE1071" w:rsidP="00CE1071">
      <w:pPr>
        <w:tabs>
          <w:tab w:val="left" w:pos="5812"/>
        </w:tabs>
        <w:ind w:left="5387"/>
        <w:jc w:val="both"/>
        <w:rPr>
          <w:sz w:val="28"/>
          <w:szCs w:val="28"/>
        </w:rPr>
      </w:pPr>
      <w:r>
        <w:t xml:space="preserve">                            </w:t>
      </w:r>
      <w:r w:rsidRPr="00945551">
        <w:br w:type="page"/>
      </w:r>
      <w:r w:rsidRPr="00E63A72">
        <w:rPr>
          <w:sz w:val="28"/>
          <w:szCs w:val="28"/>
        </w:rPr>
        <w:lastRenderedPageBreak/>
        <w:t>Приложение 6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="00FC4851">
        <w:rPr>
          <w:sz w:val="28"/>
          <w:szCs w:val="28"/>
        </w:rPr>
        <w:t xml:space="preserve">пальной услуги </w:t>
      </w:r>
      <w:r w:rsidRPr="00E63A72">
        <w:rPr>
          <w:sz w:val="28"/>
          <w:szCs w:val="28"/>
        </w:rPr>
        <w:t>«Предоставление ра</w:t>
      </w:r>
      <w:r w:rsidRPr="00E63A72">
        <w:rPr>
          <w:sz w:val="28"/>
          <w:szCs w:val="28"/>
        </w:rPr>
        <w:t>з</w:t>
      </w:r>
      <w:r w:rsidRPr="00E63A72">
        <w:rPr>
          <w:sz w:val="28"/>
          <w:szCs w:val="28"/>
        </w:rPr>
        <w:t>решения на условно разрешенный вид использования земельного участка или объекта к</w:t>
      </w:r>
      <w:r w:rsidR="00FC4851">
        <w:rPr>
          <w:sz w:val="28"/>
          <w:szCs w:val="28"/>
        </w:rPr>
        <w:t xml:space="preserve">апитального строительства» </w:t>
      </w:r>
    </w:p>
    <w:p w:rsidR="00FC4851" w:rsidRPr="00E63A72" w:rsidRDefault="00FC4851" w:rsidP="00CE1071">
      <w:pPr>
        <w:tabs>
          <w:tab w:val="left" w:pos="5812"/>
        </w:tabs>
        <w:ind w:left="5387"/>
        <w:jc w:val="both"/>
        <w:rPr>
          <w:sz w:val="28"/>
          <w:szCs w:val="28"/>
        </w:rPr>
      </w:pPr>
    </w:p>
    <w:p w:rsidR="00CE1071" w:rsidRPr="00B93B2F" w:rsidRDefault="00CE1071" w:rsidP="00CE107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D405F6"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</w:t>
      </w:r>
      <w:r w:rsidRPr="00B93B2F">
        <w:t xml:space="preserve"> </w:t>
      </w:r>
      <w:r w:rsidRPr="00B93B2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B2F">
        <w:rPr>
          <w:rFonts w:ascii="Times New Roman" w:hAnsi="Times New Roman" w:cs="Times New Roman"/>
          <w:sz w:val="24"/>
          <w:szCs w:val="24"/>
        </w:rPr>
        <w:t>___</w:t>
      </w:r>
    </w:p>
    <w:p w:rsidR="00CE1071" w:rsidRPr="00B93B2F" w:rsidRDefault="00CE1071" w:rsidP="00CE107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3B2F">
        <w:rPr>
          <w:rFonts w:ascii="Times New Roman" w:hAnsi="Times New Roman" w:cs="Times New Roman"/>
          <w:sz w:val="24"/>
          <w:szCs w:val="24"/>
        </w:rPr>
        <w:t>______</w:t>
      </w:r>
    </w:p>
    <w:p w:rsidR="00CE1071" w:rsidRPr="00B93B2F" w:rsidRDefault="00CE1071" w:rsidP="00CE107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93B2F">
        <w:rPr>
          <w:rFonts w:ascii="Times New Roman" w:hAnsi="Times New Roman" w:cs="Times New Roman"/>
          <w:sz w:val="24"/>
          <w:szCs w:val="24"/>
        </w:rPr>
        <w:t>_</w:t>
      </w:r>
    </w:p>
    <w:p w:rsidR="00CE1071" w:rsidRPr="00B93B2F" w:rsidRDefault="00CE1071" w:rsidP="00CE1071">
      <w:pPr>
        <w:pStyle w:val="ConsPlusNonformat"/>
        <w:widowControl/>
        <w:ind w:left="5760"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(сведения о заявителе)*</w:t>
      </w:r>
    </w:p>
    <w:p w:rsidR="004D3495" w:rsidRDefault="004D3495" w:rsidP="0032346F">
      <w:pPr>
        <w:jc w:val="center"/>
      </w:pPr>
    </w:p>
    <w:p w:rsidR="00CE1071" w:rsidRPr="00B93B2F" w:rsidRDefault="00CE1071" w:rsidP="0032346F">
      <w:pPr>
        <w:jc w:val="center"/>
      </w:pPr>
      <w:r w:rsidRPr="00B93B2F">
        <w:t>Заявление</w:t>
      </w:r>
    </w:p>
    <w:p w:rsidR="00CE1071" w:rsidRPr="00B93B2F" w:rsidRDefault="00CE1071" w:rsidP="0032346F">
      <w:pPr>
        <w:jc w:val="center"/>
      </w:pPr>
      <w:r w:rsidRPr="00B93B2F"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1071" w:rsidRPr="00B93B2F" w:rsidRDefault="00CE1071" w:rsidP="0032346F">
      <w:pPr>
        <w:ind w:firstLine="540"/>
        <w:jc w:val="both"/>
      </w:pPr>
    </w:p>
    <w:p w:rsidR="00CE1071" w:rsidRPr="00B93B2F" w:rsidRDefault="00CE1071" w:rsidP="00323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CE1071" w:rsidRPr="00B93B2F" w:rsidRDefault="00CE1071" w:rsidP="003234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46F">
        <w:rPr>
          <w:rFonts w:ascii="Times New Roman" w:hAnsi="Times New Roman" w:cs="Times New Roman"/>
          <w:sz w:val="24"/>
          <w:szCs w:val="24"/>
        </w:rPr>
        <w:t>________</w:t>
      </w:r>
      <w:r w:rsidRPr="00B93B2F">
        <w:rPr>
          <w:rFonts w:ascii="Times New Roman" w:hAnsi="Times New Roman" w:cs="Times New Roman"/>
          <w:sz w:val="24"/>
          <w:szCs w:val="24"/>
        </w:rPr>
        <w:t>___________</w:t>
      </w:r>
    </w:p>
    <w:p w:rsidR="00CE1071" w:rsidRPr="00B93B2F" w:rsidRDefault="00CE1071" w:rsidP="00ED1F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</w:t>
      </w:r>
      <w:r w:rsidRPr="00D92DB6">
        <w:rPr>
          <w:rFonts w:ascii="Times New Roman" w:hAnsi="Times New Roman" w:cs="Times New Roman"/>
        </w:rPr>
        <w:t>указывается условно разрешенный вид использования</w:t>
      </w:r>
      <w:r w:rsidRPr="00B93B2F">
        <w:rPr>
          <w:rFonts w:ascii="Times New Roman" w:hAnsi="Times New Roman" w:cs="Times New Roman"/>
        </w:rPr>
        <w:t xml:space="preserve"> строительства</w:t>
      </w:r>
    </w:p>
    <w:p w:rsidR="00CE1071" w:rsidRPr="009F4D3E" w:rsidRDefault="00CE1071" w:rsidP="0032346F">
      <w:pPr>
        <w:jc w:val="both"/>
      </w:pPr>
      <w:r w:rsidRPr="009F4D3E">
        <w:t>_____________________________________________________________________________</w:t>
      </w:r>
      <w:r w:rsidR="0032346F">
        <w:t>_______</w:t>
      </w:r>
      <w:r w:rsidRPr="009F4D3E">
        <w:t>,</w:t>
      </w:r>
    </w:p>
    <w:p w:rsidR="00CE1071" w:rsidRPr="009F4D3E" w:rsidRDefault="00CE1071" w:rsidP="00ED1FF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</w:t>
      </w:r>
      <w:r w:rsidRPr="009F4D3E">
        <w:rPr>
          <w:rFonts w:ascii="Times New Roman" w:hAnsi="Times New Roman" w:cs="Times New Roman"/>
        </w:rPr>
        <w:t>объекта капитального строительства)</w:t>
      </w:r>
    </w:p>
    <w:p w:rsidR="00CE1071" w:rsidRPr="00B93B2F" w:rsidRDefault="00CE1071" w:rsidP="0032346F">
      <w:pPr>
        <w:jc w:val="both"/>
      </w:pPr>
      <w:r w:rsidRPr="00B93B2F">
        <w:t>расположенного по адресу:</w:t>
      </w:r>
      <w:r>
        <w:t>_____________________________________________________________</w:t>
      </w:r>
    </w:p>
    <w:p w:rsidR="00CE1071" w:rsidRPr="00B93B2F" w:rsidRDefault="00CE1071" w:rsidP="0032346F">
      <w:pPr>
        <w:jc w:val="both"/>
      </w:pPr>
      <w:r w:rsidRPr="00B93B2F">
        <w:t>_______________________________________________</w:t>
      </w:r>
      <w:r>
        <w:t>______________________________________</w:t>
      </w:r>
    </w:p>
    <w:p w:rsidR="00CE1071" w:rsidRPr="00B93B2F" w:rsidRDefault="00CE1071" w:rsidP="0032346F">
      <w:pPr>
        <w:jc w:val="center"/>
        <w:rPr>
          <w:sz w:val="16"/>
          <w:szCs w:val="16"/>
        </w:rPr>
      </w:pPr>
      <w:r w:rsidRPr="00B93B2F">
        <w:rPr>
          <w:sz w:val="16"/>
          <w:szCs w:val="16"/>
        </w:rPr>
        <w:t>(</w:t>
      </w:r>
      <w:r w:rsidRPr="00B93B2F">
        <w:rPr>
          <w:sz w:val="20"/>
          <w:szCs w:val="20"/>
        </w:rPr>
        <w:t>населенный пункт, улица, дом, корпус, строение</w:t>
      </w:r>
      <w:r w:rsidRPr="00B93B2F">
        <w:rPr>
          <w:sz w:val="16"/>
          <w:szCs w:val="16"/>
        </w:rPr>
        <w:t>)</w:t>
      </w:r>
    </w:p>
    <w:p w:rsidR="00CE1071" w:rsidRPr="00B93B2F" w:rsidRDefault="00CE1071" w:rsidP="0032346F">
      <w:pPr>
        <w:jc w:val="both"/>
        <w:rPr>
          <w:sz w:val="28"/>
          <w:szCs w:val="28"/>
        </w:rPr>
      </w:pPr>
      <w:r w:rsidRPr="00B93B2F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E1071" w:rsidRPr="00B93B2F" w:rsidRDefault="00CE1071" w:rsidP="00ED1F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(описание предполагаемого к строительству, реконструкции объекта капитального строительства с</w:t>
      </w:r>
    </w:p>
    <w:p w:rsidR="00CE1071" w:rsidRPr="00B93B2F" w:rsidRDefault="00CE1071" w:rsidP="00ED1F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CE1071" w:rsidRPr="00B93B2F" w:rsidRDefault="00CE1071" w:rsidP="0032346F">
      <w:pPr>
        <w:jc w:val="both"/>
      </w:pPr>
    </w:p>
    <w:p w:rsidR="00CE1071" w:rsidRPr="00B93B2F" w:rsidRDefault="00CE1071" w:rsidP="0032346F">
      <w:pPr>
        <w:ind w:firstLine="709"/>
        <w:jc w:val="both"/>
      </w:pPr>
      <w:r w:rsidRPr="00B93B2F">
        <w:t>К заявлению прилагаются следующие документы:</w:t>
      </w:r>
    </w:p>
    <w:p w:rsidR="00CE1071" w:rsidRPr="00B93B2F" w:rsidRDefault="00CE1071" w:rsidP="0032346F">
      <w:pPr>
        <w:jc w:val="both"/>
      </w:pPr>
      <w:r w:rsidRPr="00B93B2F">
        <w:t xml:space="preserve">1. _______________________________________________________________ </w:t>
      </w:r>
    </w:p>
    <w:p w:rsidR="00CE1071" w:rsidRPr="00B93B2F" w:rsidRDefault="00CE1071" w:rsidP="0032346F">
      <w:pPr>
        <w:jc w:val="both"/>
      </w:pPr>
      <w:r w:rsidRPr="00B93B2F">
        <w:t>2. _______________________________________________________________.</w:t>
      </w:r>
    </w:p>
    <w:p w:rsidR="00CE1071" w:rsidRPr="00B93B2F" w:rsidRDefault="00CE1071" w:rsidP="0032346F">
      <w:pPr>
        <w:jc w:val="both"/>
      </w:pPr>
      <w:r w:rsidRPr="00B93B2F">
        <w:t>3. _______________________________________________________________.</w:t>
      </w:r>
    </w:p>
    <w:p w:rsidR="00CE1071" w:rsidRPr="00B93B2F" w:rsidRDefault="00CE1071" w:rsidP="0032346F">
      <w:pPr>
        <w:jc w:val="both"/>
      </w:pPr>
      <w:r w:rsidRPr="00B93B2F">
        <w:t>4. _______________________________________________________________.</w:t>
      </w:r>
    </w:p>
    <w:p w:rsidR="00CE1071" w:rsidRPr="00B93B2F" w:rsidRDefault="00CE1071" w:rsidP="0032346F">
      <w:pPr>
        <w:jc w:val="both"/>
        <w:rPr>
          <w:sz w:val="28"/>
          <w:szCs w:val="28"/>
        </w:rPr>
      </w:pPr>
      <w:r w:rsidRPr="00B93B2F">
        <w:t>Заявитель</w:t>
      </w:r>
      <w:r w:rsidRPr="00B93B2F">
        <w:rPr>
          <w:sz w:val="28"/>
          <w:szCs w:val="28"/>
        </w:rPr>
        <w:t xml:space="preserve"> ______________________ </w:t>
      </w:r>
      <w:r w:rsidRPr="00B93B2F">
        <w:rPr>
          <w:sz w:val="28"/>
          <w:szCs w:val="28"/>
        </w:rPr>
        <w:tab/>
        <w:t xml:space="preserve">              ____________________</w:t>
      </w:r>
    </w:p>
    <w:p w:rsidR="00CE1071" w:rsidRPr="00B93B2F" w:rsidRDefault="00CE1071" w:rsidP="0032346F">
      <w:pPr>
        <w:ind w:left="708" w:firstLine="708"/>
        <w:jc w:val="both"/>
        <w:rPr>
          <w:sz w:val="20"/>
          <w:szCs w:val="20"/>
        </w:rPr>
      </w:pPr>
      <w:r w:rsidRPr="00B93B2F">
        <w:rPr>
          <w:sz w:val="20"/>
          <w:szCs w:val="20"/>
        </w:rPr>
        <w:t xml:space="preserve">            (инициалы, фамилия) </w:t>
      </w:r>
      <w:r w:rsidRPr="00B93B2F">
        <w:rPr>
          <w:sz w:val="20"/>
          <w:szCs w:val="20"/>
        </w:rPr>
        <w:tab/>
      </w:r>
      <w:r w:rsidRPr="00B93B2F">
        <w:rPr>
          <w:sz w:val="20"/>
          <w:szCs w:val="20"/>
        </w:rPr>
        <w:tab/>
        <w:t xml:space="preserve">   </w:t>
      </w:r>
      <w:r w:rsidRPr="00B93B2F">
        <w:rPr>
          <w:sz w:val="20"/>
          <w:szCs w:val="20"/>
        </w:rPr>
        <w:tab/>
        <w:t xml:space="preserve">              </w:t>
      </w:r>
      <w:r w:rsidR="00FC4851">
        <w:rPr>
          <w:sz w:val="20"/>
          <w:szCs w:val="20"/>
        </w:rPr>
        <w:t xml:space="preserve"> (подпись)</w:t>
      </w:r>
      <w:r w:rsidRPr="00B93B2F">
        <w:rPr>
          <w:sz w:val="20"/>
          <w:szCs w:val="20"/>
        </w:rPr>
        <w:t xml:space="preserve"> </w:t>
      </w:r>
    </w:p>
    <w:p w:rsidR="00CE1071" w:rsidRPr="00B93B2F" w:rsidRDefault="00CE1071" w:rsidP="0032346F">
      <w:pPr>
        <w:ind w:left="4956" w:firstLine="708"/>
        <w:jc w:val="both"/>
        <w:rPr>
          <w:sz w:val="20"/>
          <w:szCs w:val="20"/>
        </w:rPr>
      </w:pPr>
    </w:p>
    <w:p w:rsidR="00CE1071" w:rsidRPr="00773A5F" w:rsidRDefault="00CE1071" w:rsidP="0032346F">
      <w:pPr>
        <w:tabs>
          <w:tab w:val="left" w:pos="4050"/>
        </w:tabs>
        <w:ind w:firstLine="709"/>
        <w:jc w:val="both"/>
      </w:pPr>
      <w:r w:rsidRPr="00773A5F">
        <w:t xml:space="preserve"> Выражаю согласие на обработку персональных данных в порядке, установленном Фед</w:t>
      </w:r>
      <w:r w:rsidRPr="00773A5F">
        <w:t>е</w:t>
      </w:r>
      <w:r w:rsidRPr="00773A5F">
        <w:t>ральным законом от 27.07.2006 № 152-ФЗ «О персональных данных»</w:t>
      </w:r>
    </w:p>
    <w:p w:rsidR="00CE1071" w:rsidRPr="00773A5F" w:rsidRDefault="00CE1071" w:rsidP="005F658C">
      <w:pPr>
        <w:tabs>
          <w:tab w:val="left" w:pos="4050"/>
        </w:tabs>
        <w:jc w:val="right"/>
      </w:pPr>
      <w:r w:rsidRPr="00773A5F">
        <w:t xml:space="preserve">____________________ </w:t>
      </w:r>
    </w:p>
    <w:p w:rsidR="00CE1071" w:rsidRPr="000B61A8" w:rsidRDefault="00CE1071" w:rsidP="0032346F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B61A8">
        <w:rPr>
          <w:sz w:val="20"/>
          <w:szCs w:val="20"/>
        </w:rPr>
        <w:t xml:space="preserve"> </w:t>
      </w:r>
      <w:r w:rsidR="005F65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0B61A8">
        <w:rPr>
          <w:sz w:val="20"/>
          <w:szCs w:val="20"/>
        </w:rPr>
        <w:t>(подпись)</w:t>
      </w:r>
    </w:p>
    <w:p w:rsidR="00CE1071" w:rsidRPr="00773A5F" w:rsidRDefault="00FC4851" w:rsidP="0032346F">
      <w:pPr>
        <w:tabs>
          <w:tab w:val="left" w:pos="709"/>
          <w:tab w:val="left" w:pos="990"/>
        </w:tabs>
        <w:jc w:val="both"/>
      </w:pPr>
      <w:r>
        <w:tab/>
        <w:t>«___» _____________20___</w:t>
      </w:r>
      <w:r w:rsidR="00CE1071" w:rsidRPr="00773A5F">
        <w:t xml:space="preserve"> г.</w:t>
      </w:r>
    </w:p>
    <w:p w:rsidR="00CE1071" w:rsidRDefault="00CE1071" w:rsidP="0032346F">
      <w:pPr>
        <w:jc w:val="both"/>
        <w:rPr>
          <w:sz w:val="20"/>
          <w:szCs w:val="20"/>
        </w:rPr>
      </w:pPr>
    </w:p>
    <w:p w:rsidR="00CE1071" w:rsidRPr="00405F9B" w:rsidRDefault="00CE1071" w:rsidP="0032346F">
      <w:pPr>
        <w:jc w:val="both"/>
        <w:rPr>
          <w:sz w:val="18"/>
          <w:szCs w:val="18"/>
        </w:rPr>
      </w:pPr>
      <w:r w:rsidRPr="00405F9B">
        <w:rPr>
          <w:sz w:val="18"/>
          <w:szCs w:val="18"/>
        </w:rPr>
        <w:t>* Сведения о заявителе:</w:t>
      </w:r>
    </w:p>
    <w:p w:rsidR="00CE1071" w:rsidRPr="00405F9B" w:rsidRDefault="00CE1071" w:rsidP="0032346F">
      <w:pPr>
        <w:ind w:firstLine="708"/>
        <w:jc w:val="both"/>
        <w:rPr>
          <w:sz w:val="18"/>
          <w:szCs w:val="18"/>
        </w:rPr>
      </w:pPr>
      <w:r w:rsidRPr="00405F9B">
        <w:rPr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CE1071" w:rsidRPr="00405F9B" w:rsidRDefault="00CE1071" w:rsidP="00CE1071">
      <w:pPr>
        <w:ind w:firstLine="708"/>
        <w:rPr>
          <w:sz w:val="18"/>
          <w:szCs w:val="18"/>
        </w:rPr>
      </w:pPr>
      <w:r w:rsidRPr="00405F9B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</w:t>
      </w:r>
      <w:r w:rsidRPr="00405F9B">
        <w:rPr>
          <w:sz w:val="18"/>
          <w:szCs w:val="18"/>
        </w:rPr>
        <w:t>е</w:t>
      </w:r>
      <w:r w:rsidRPr="00405F9B">
        <w:rPr>
          <w:sz w:val="18"/>
          <w:szCs w:val="18"/>
        </w:rPr>
        <w:t>лефона, фамилия, имя, отчество лица, уполномоченного представлять интересы юридического лица, с указанием реквизитов док</w:t>
      </w:r>
      <w:r w:rsidRPr="00405F9B">
        <w:rPr>
          <w:sz w:val="18"/>
          <w:szCs w:val="18"/>
        </w:rPr>
        <w:t>у</w:t>
      </w:r>
      <w:r w:rsidRPr="00405F9B">
        <w:rPr>
          <w:sz w:val="18"/>
          <w:szCs w:val="18"/>
        </w:rPr>
        <w:t>мента, удостоверяющего эти полномочия и прилагаемого к заявлению.</w:t>
      </w:r>
    </w:p>
    <w:sectPr w:rsidR="00CE1071" w:rsidRPr="00405F9B" w:rsidSect="005C1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CD" w:rsidRDefault="003D5DCD" w:rsidP="00AB7234">
      <w:r>
        <w:separator/>
      </w:r>
    </w:p>
  </w:endnote>
  <w:endnote w:type="continuationSeparator" w:id="0">
    <w:p w:rsidR="003D5DCD" w:rsidRDefault="003D5DCD" w:rsidP="00AB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CD" w:rsidRDefault="003D5DCD" w:rsidP="00AB7234">
      <w:r>
        <w:separator/>
      </w:r>
    </w:p>
  </w:footnote>
  <w:footnote w:type="continuationSeparator" w:id="0">
    <w:p w:rsidR="003D5DCD" w:rsidRDefault="003D5DCD" w:rsidP="00AB7234">
      <w:r>
        <w:continuationSeparator/>
      </w:r>
    </w:p>
  </w:footnote>
  <w:footnote w:id="1">
    <w:p w:rsidR="00E454E3" w:rsidRDefault="00E454E3" w:rsidP="00AB7234">
      <w:pPr>
        <w:pStyle w:val="a4"/>
      </w:pPr>
      <w:r>
        <w:rPr>
          <w:rStyle w:val="a7"/>
        </w:rPr>
        <w:footnoteRef/>
      </w:r>
      <w:r>
        <w:t xml:space="preserve"> при условии наличия заключенного соглашения о взаимодействии между </w:t>
      </w:r>
      <w:r w:rsidRPr="00226F34">
        <w:t>Многофункциональным центром</w:t>
      </w:r>
      <w:r>
        <w:t xml:space="preserve"> и ОМСУ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F"/>
    <w:rsid w:val="00000084"/>
    <w:rsid w:val="000003E5"/>
    <w:rsid w:val="00001DC1"/>
    <w:rsid w:val="00003AE8"/>
    <w:rsid w:val="00003CD8"/>
    <w:rsid w:val="000041C6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47D99"/>
    <w:rsid w:val="00051E6A"/>
    <w:rsid w:val="00051EC6"/>
    <w:rsid w:val="000521BC"/>
    <w:rsid w:val="000533AA"/>
    <w:rsid w:val="00053F6C"/>
    <w:rsid w:val="0005504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4343"/>
    <w:rsid w:val="0008616A"/>
    <w:rsid w:val="000873A6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57C3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5FF6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452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78E"/>
    <w:rsid w:val="001B431D"/>
    <w:rsid w:val="001B4E35"/>
    <w:rsid w:val="001B5C27"/>
    <w:rsid w:val="001C0204"/>
    <w:rsid w:val="001C065A"/>
    <w:rsid w:val="001C0A59"/>
    <w:rsid w:val="001C1E5A"/>
    <w:rsid w:val="001C2EA6"/>
    <w:rsid w:val="001C313E"/>
    <w:rsid w:val="001C3C66"/>
    <w:rsid w:val="001C5C69"/>
    <w:rsid w:val="001C5D08"/>
    <w:rsid w:val="001C5F63"/>
    <w:rsid w:val="001C6247"/>
    <w:rsid w:val="001C76D8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61AC"/>
    <w:rsid w:val="002172FC"/>
    <w:rsid w:val="00217C2C"/>
    <w:rsid w:val="002211A2"/>
    <w:rsid w:val="00221737"/>
    <w:rsid w:val="00221803"/>
    <w:rsid w:val="002233D2"/>
    <w:rsid w:val="00223958"/>
    <w:rsid w:val="00223FB2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D75"/>
    <w:rsid w:val="002D0538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34F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346F"/>
    <w:rsid w:val="00324166"/>
    <w:rsid w:val="00325472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6CC5"/>
    <w:rsid w:val="003570CD"/>
    <w:rsid w:val="00357A0C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2ED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668A"/>
    <w:rsid w:val="003B7044"/>
    <w:rsid w:val="003B72F7"/>
    <w:rsid w:val="003C1C5C"/>
    <w:rsid w:val="003C3999"/>
    <w:rsid w:val="003C3B72"/>
    <w:rsid w:val="003C465D"/>
    <w:rsid w:val="003C5903"/>
    <w:rsid w:val="003C5B68"/>
    <w:rsid w:val="003C6149"/>
    <w:rsid w:val="003C635C"/>
    <w:rsid w:val="003C7130"/>
    <w:rsid w:val="003D243C"/>
    <w:rsid w:val="003D26B9"/>
    <w:rsid w:val="003D2BBA"/>
    <w:rsid w:val="003D3174"/>
    <w:rsid w:val="003D428C"/>
    <w:rsid w:val="003D45EA"/>
    <w:rsid w:val="003D4AFA"/>
    <w:rsid w:val="003D4BBE"/>
    <w:rsid w:val="003D4CB0"/>
    <w:rsid w:val="003D5239"/>
    <w:rsid w:val="003D5956"/>
    <w:rsid w:val="003D598C"/>
    <w:rsid w:val="003D5DCD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F75"/>
    <w:rsid w:val="00492D50"/>
    <w:rsid w:val="00493A25"/>
    <w:rsid w:val="0049467F"/>
    <w:rsid w:val="0049534A"/>
    <w:rsid w:val="00496801"/>
    <w:rsid w:val="004A0372"/>
    <w:rsid w:val="004A0486"/>
    <w:rsid w:val="004A0DB8"/>
    <w:rsid w:val="004A161E"/>
    <w:rsid w:val="004A2DC5"/>
    <w:rsid w:val="004A34F0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495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F05DD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156F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3B4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1A36"/>
    <w:rsid w:val="0053213D"/>
    <w:rsid w:val="00532706"/>
    <w:rsid w:val="00532902"/>
    <w:rsid w:val="00532EB4"/>
    <w:rsid w:val="00533FF7"/>
    <w:rsid w:val="0053427F"/>
    <w:rsid w:val="00534308"/>
    <w:rsid w:val="00535073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4E65"/>
    <w:rsid w:val="00595A25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2DDF"/>
    <w:rsid w:val="005B3D8E"/>
    <w:rsid w:val="005B3F80"/>
    <w:rsid w:val="005B49A3"/>
    <w:rsid w:val="005B500B"/>
    <w:rsid w:val="005B575C"/>
    <w:rsid w:val="005B5FCE"/>
    <w:rsid w:val="005B6E09"/>
    <w:rsid w:val="005B7C81"/>
    <w:rsid w:val="005C193E"/>
    <w:rsid w:val="005C1D7F"/>
    <w:rsid w:val="005C1E09"/>
    <w:rsid w:val="005C26E8"/>
    <w:rsid w:val="005C2FA1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58C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0FB1"/>
    <w:rsid w:val="0061107F"/>
    <w:rsid w:val="00611145"/>
    <w:rsid w:val="006114B7"/>
    <w:rsid w:val="00615000"/>
    <w:rsid w:val="006150D9"/>
    <w:rsid w:val="006161A3"/>
    <w:rsid w:val="00616D67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A96"/>
    <w:rsid w:val="00626B7B"/>
    <w:rsid w:val="00632580"/>
    <w:rsid w:val="00632DC2"/>
    <w:rsid w:val="00633A77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47C50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48CE"/>
    <w:rsid w:val="006859A7"/>
    <w:rsid w:val="00685BB9"/>
    <w:rsid w:val="00686E3E"/>
    <w:rsid w:val="00690483"/>
    <w:rsid w:val="006905DC"/>
    <w:rsid w:val="006906F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B7C9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CF4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36ED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7F7849"/>
    <w:rsid w:val="008002D6"/>
    <w:rsid w:val="00800974"/>
    <w:rsid w:val="00801AC0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1AF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35A2"/>
    <w:rsid w:val="008B4A48"/>
    <w:rsid w:val="008B4DFA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81"/>
    <w:rsid w:val="008C47A4"/>
    <w:rsid w:val="008C5995"/>
    <w:rsid w:val="008C5CE2"/>
    <w:rsid w:val="008C67D4"/>
    <w:rsid w:val="008D00FE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0D4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43C2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80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07DE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269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9F7B1D"/>
    <w:rsid w:val="00A00190"/>
    <w:rsid w:val="00A0136C"/>
    <w:rsid w:val="00A02D86"/>
    <w:rsid w:val="00A042F0"/>
    <w:rsid w:val="00A05903"/>
    <w:rsid w:val="00A067F2"/>
    <w:rsid w:val="00A07DB9"/>
    <w:rsid w:val="00A07E06"/>
    <w:rsid w:val="00A113B5"/>
    <w:rsid w:val="00A116E1"/>
    <w:rsid w:val="00A11759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269D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748"/>
    <w:rsid w:val="00A87DFD"/>
    <w:rsid w:val="00A91301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B7234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4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0877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5530"/>
    <w:rsid w:val="00B473BE"/>
    <w:rsid w:val="00B47963"/>
    <w:rsid w:val="00B47C94"/>
    <w:rsid w:val="00B52812"/>
    <w:rsid w:val="00B53F3D"/>
    <w:rsid w:val="00B556EA"/>
    <w:rsid w:val="00B55900"/>
    <w:rsid w:val="00B56EFA"/>
    <w:rsid w:val="00B571BC"/>
    <w:rsid w:val="00B5781C"/>
    <w:rsid w:val="00B602AC"/>
    <w:rsid w:val="00B60E65"/>
    <w:rsid w:val="00B6142D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094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688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4CE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3F9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58F9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A52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E2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071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426D"/>
    <w:rsid w:val="00D24A27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1D7D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60C8C"/>
    <w:rsid w:val="00D6146E"/>
    <w:rsid w:val="00D61CCF"/>
    <w:rsid w:val="00D6345D"/>
    <w:rsid w:val="00D63AC9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16A"/>
    <w:rsid w:val="00D84B06"/>
    <w:rsid w:val="00D84D31"/>
    <w:rsid w:val="00D87303"/>
    <w:rsid w:val="00D90481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EEE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54E3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46F"/>
    <w:rsid w:val="00E70562"/>
    <w:rsid w:val="00E707B9"/>
    <w:rsid w:val="00E70EF9"/>
    <w:rsid w:val="00E713C5"/>
    <w:rsid w:val="00E7212D"/>
    <w:rsid w:val="00E7231F"/>
    <w:rsid w:val="00E72E2D"/>
    <w:rsid w:val="00E72F6B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1CAE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CAD"/>
    <w:rsid w:val="00EA3DB5"/>
    <w:rsid w:val="00EA401F"/>
    <w:rsid w:val="00EA45F2"/>
    <w:rsid w:val="00EA4C6D"/>
    <w:rsid w:val="00EA632C"/>
    <w:rsid w:val="00EB0FF8"/>
    <w:rsid w:val="00EB1492"/>
    <w:rsid w:val="00EB1EC5"/>
    <w:rsid w:val="00EB2027"/>
    <w:rsid w:val="00EB2830"/>
    <w:rsid w:val="00EB5389"/>
    <w:rsid w:val="00EB56B5"/>
    <w:rsid w:val="00EB61A1"/>
    <w:rsid w:val="00EC003E"/>
    <w:rsid w:val="00EC01F2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1FF4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18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05D"/>
    <w:rsid w:val="00F80A01"/>
    <w:rsid w:val="00F81200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851"/>
    <w:rsid w:val="00FC4932"/>
    <w:rsid w:val="00FC5265"/>
    <w:rsid w:val="00FC5BCD"/>
    <w:rsid w:val="00FC63C5"/>
    <w:rsid w:val="00FC6B34"/>
    <w:rsid w:val="00FC7B9E"/>
    <w:rsid w:val="00FC7E43"/>
    <w:rsid w:val="00FD0568"/>
    <w:rsid w:val="00FD17AA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23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7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AB723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B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AB7234"/>
    <w:rPr>
      <w:b/>
      <w:bCs/>
    </w:rPr>
  </w:style>
  <w:style w:type="character" w:styleId="a7">
    <w:name w:val="footnote reference"/>
    <w:semiHidden/>
    <w:unhideWhenUsed/>
    <w:rsid w:val="00AB7234"/>
    <w:rPr>
      <w:vertAlign w:val="superscript"/>
    </w:rPr>
  </w:style>
  <w:style w:type="paragraph" w:styleId="2">
    <w:name w:val="Body Text Indent 2"/>
    <w:basedOn w:val="a"/>
    <w:link w:val="20"/>
    <w:rsid w:val="00FD17AA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17A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semiHidden/>
    <w:rsid w:val="00FD17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17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71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B571B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formattext">
    <w:name w:val="formattext"/>
    <w:basedOn w:val="a"/>
    <w:rsid w:val="00B571BC"/>
    <w:pPr>
      <w:spacing w:before="100" w:beforeAutospacing="1" w:after="100" w:afterAutospacing="1"/>
    </w:pPr>
  </w:style>
  <w:style w:type="character" w:styleId="a9">
    <w:name w:val="Hyperlink"/>
    <w:semiHidden/>
    <w:rsid w:val="00CE1071"/>
    <w:rPr>
      <w:color w:val="074592"/>
      <w:u w:val="single"/>
    </w:rPr>
  </w:style>
  <w:style w:type="paragraph" w:customStyle="1" w:styleId="western">
    <w:name w:val="western"/>
    <w:basedOn w:val="a"/>
    <w:rsid w:val="00A11759"/>
    <w:pPr>
      <w:spacing w:before="100" w:beforeAutospacing="1"/>
    </w:pPr>
  </w:style>
  <w:style w:type="paragraph" w:customStyle="1" w:styleId="ConsPlusNormal">
    <w:name w:val="ConsPlusNormal"/>
    <w:rsid w:val="009D7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47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23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7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AB723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B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AB7234"/>
    <w:rPr>
      <w:b/>
      <w:bCs/>
    </w:rPr>
  </w:style>
  <w:style w:type="character" w:styleId="a7">
    <w:name w:val="footnote reference"/>
    <w:semiHidden/>
    <w:unhideWhenUsed/>
    <w:rsid w:val="00AB7234"/>
    <w:rPr>
      <w:vertAlign w:val="superscript"/>
    </w:rPr>
  </w:style>
  <w:style w:type="paragraph" w:styleId="2">
    <w:name w:val="Body Text Indent 2"/>
    <w:basedOn w:val="a"/>
    <w:link w:val="20"/>
    <w:rsid w:val="00FD17AA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17A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semiHidden/>
    <w:rsid w:val="00FD17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17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71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B571B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formattext">
    <w:name w:val="formattext"/>
    <w:basedOn w:val="a"/>
    <w:rsid w:val="00B571BC"/>
    <w:pPr>
      <w:spacing w:before="100" w:beforeAutospacing="1" w:after="100" w:afterAutospacing="1"/>
    </w:pPr>
  </w:style>
  <w:style w:type="character" w:styleId="a9">
    <w:name w:val="Hyperlink"/>
    <w:semiHidden/>
    <w:rsid w:val="00CE1071"/>
    <w:rPr>
      <w:color w:val="074592"/>
      <w:u w:val="single"/>
    </w:rPr>
  </w:style>
  <w:style w:type="paragraph" w:customStyle="1" w:styleId="western">
    <w:name w:val="western"/>
    <w:basedOn w:val="a"/>
    <w:rsid w:val="00A11759"/>
    <w:pPr>
      <w:spacing w:before="100" w:beforeAutospacing="1"/>
    </w:pPr>
  </w:style>
  <w:style w:type="paragraph" w:customStyle="1" w:styleId="ConsPlusNormal">
    <w:name w:val="ConsPlusNormal"/>
    <w:rsid w:val="009D7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47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E3EDFA3C3C94EE76BDC31A05A1FCF771778A34405DF0DE80046C9326F1250C4CBA707A067F04F534020A093EE899A6F0079D844BBC182CEFhBN5H" TargetMode="External"/><Relationship Id="rId18" Type="http://schemas.openxmlformats.org/officeDocument/2006/relationships/hyperlink" Target="consultantplus://offline/ref=06BCE1C85F885E47DDB559EC5E61B709C7E806132950FF8A6C4DD625274BF8EC14CF016061G2f5I" TargetMode="External"/><Relationship Id="rId26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0159BD52B29521DC33727B46F91A43BBEB52ED40073344229971C3B09E18BFDF2B901D32A415BB20K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5BD5F73639A8A5DF98ACDEBD942D1D8471B26D616D4515CDF90E4BFB3D51C8A9D8067BE9763582774E9060CC8B3A8436A290323Ek1o1E" TargetMode="External"/><Relationship Id="rId17" Type="http://schemas.openxmlformats.org/officeDocument/2006/relationships/hyperlink" Target="consultantplus://offline/ref=F0C8E4F397CDC38F3458FD4B2E087D51FB2A6F6AC6CE70E8CAF39C05DBF1CE5961F4AB04A205841C2F95FD3562062D4D87ED1CADBDBD54E251YBH" TargetMode="External"/><Relationship Id="rId25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4C6D015C99FCC86500CBEDE45C5C2B96E8C157BA0F9EE13D9DE43058990E2EBCF627C725E62F7642E578917234F55C86EFE5D8D47D3259YDW6H" TargetMode="External"/><Relationship Id="rId20" Type="http://schemas.openxmlformats.org/officeDocument/2006/relationships/hyperlink" Target="consultantplus://offline/ref=030159BD52B29521DC33727B46F91A43BBEB52ED40073344229971C3B09E18BFDF2B901D32A415BB20K8H" TargetMode="External"/><Relationship Id="rId29" Type="http://schemas.openxmlformats.org/officeDocument/2006/relationships/hyperlink" Target="http://www.22.gosuslugi.ru/pg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FE442F9C4B8D47B3B43A450FADBAE3052BA7FA355574545329FB33CC19648B25F6648D12C8D6377E1H" TargetMode="External"/><Relationship Id="rId24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4C6D015C99FCC86500CBEDE45C5C2B96E8C157BA0F9EE13D9DE43058990E2EBCF627C725E62F7644E578917234F55C86EFE5D8D47D3259YDW6H" TargetMode="External"/><Relationship Id="rId23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28" Type="http://schemas.openxmlformats.org/officeDocument/2006/relationships/hyperlink" Target="mailto:admshel@mail.ru" TargetMode="External"/><Relationship Id="rId10" Type="http://schemas.openxmlformats.org/officeDocument/2006/relationships/hyperlink" Target="consultantplus://offline/ref=3734A202BCE4245E57D3D24CD5B4CBBF5A7DD2AE11131923597B2CA52AC62819E1C7E198A13E02B0B25B1A8300B19CE059F95927564DXCC2E" TargetMode="External"/><Relationship Id="rId19" Type="http://schemas.openxmlformats.org/officeDocument/2006/relationships/hyperlink" Target="consultantplus://offline/ref=06BCE1C85F885E47DDB559EC5E61B709C7E806132950FF8A6C4DD625274BF8EC14CF01636825A88BG7fEI" TargetMode="External"/><Relationship Id="rId31" Type="http://schemas.openxmlformats.org/officeDocument/2006/relationships/hyperlink" Target="mailto:mns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4A202BCE4245E57D3D24CD5B4CBBF5A7DD2AE11131923597B2CA52AC62819E1C7E198A13E02B0B25B1A8300B19CE059F95927564DXCC2E" TargetMode="External"/><Relationship Id="rId14" Type="http://schemas.openxmlformats.org/officeDocument/2006/relationships/hyperlink" Target="consultantplus://offline/ref=02CC2414CC78550864850A2F99F131C3F95D760F481F400063BDD5569678D4BB0D805A6D81C253F7A8DEE5A7F141812F09A01CA5550BB98DTAUDH" TargetMode="External"/><Relationship Id="rId22" Type="http://schemas.openxmlformats.org/officeDocument/2006/relationships/hyperlink" Target="consultantplus://offline/ref=7F0DAB54492B689AC6FC43F220928683A717B1E98DBA156BD1A23FA56BF53951165581D8ABAA3148FDWEH" TargetMode="External"/><Relationship Id="rId27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30" Type="http://schemas.openxmlformats.org/officeDocument/2006/relationships/hyperlink" Target="http://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Gosuslugi</cp:lastModifiedBy>
  <cp:revision>4</cp:revision>
  <cp:lastPrinted>2020-06-03T03:28:00Z</cp:lastPrinted>
  <dcterms:created xsi:type="dcterms:W3CDTF">2020-04-20T01:19:00Z</dcterms:created>
  <dcterms:modified xsi:type="dcterms:W3CDTF">2020-06-03T03:28:00Z</dcterms:modified>
</cp:coreProperties>
</file>