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55" w:rsidRPr="0066752B" w:rsidRDefault="00901D55" w:rsidP="00901D55">
      <w:pPr>
        <w:shd w:val="clear" w:color="auto" w:fill="FFFFFF"/>
        <w:spacing w:line="326" w:lineRule="exact"/>
        <w:ind w:right="14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РОССИЙСКАЯ ФЕДЕРАЦИЯ</w:t>
      </w:r>
    </w:p>
    <w:p w:rsidR="00901D55" w:rsidRPr="0066752B" w:rsidRDefault="00901D55" w:rsidP="00901D55">
      <w:pPr>
        <w:shd w:val="clear" w:color="auto" w:fill="FFFFFF"/>
        <w:spacing w:line="326" w:lineRule="exact"/>
        <w:ind w:right="10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АДМИНИСТРАЦИЯ ШЕЛАБОЛИХИНСКОГО РАЙОНА</w:t>
      </w:r>
    </w:p>
    <w:p w:rsidR="00901D55" w:rsidRPr="0066752B" w:rsidRDefault="00901D55" w:rsidP="00901D55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АЛТАЙСКОГО КРАЯ</w:t>
      </w:r>
    </w:p>
    <w:p w:rsidR="00901D55" w:rsidRPr="0066752B" w:rsidRDefault="00901D55" w:rsidP="00901D55">
      <w:pPr>
        <w:jc w:val="center"/>
        <w:rPr>
          <w:sz w:val="28"/>
          <w:szCs w:val="28"/>
        </w:rPr>
      </w:pPr>
    </w:p>
    <w:p w:rsidR="00901D55" w:rsidRPr="0066752B" w:rsidRDefault="00901D55" w:rsidP="00901D55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ПОСТАНОВЛЕНИЕ</w:t>
      </w:r>
    </w:p>
    <w:p w:rsidR="00901D55" w:rsidRPr="0066752B" w:rsidRDefault="00901D55" w:rsidP="00901D55">
      <w:pPr>
        <w:jc w:val="center"/>
        <w:rPr>
          <w:sz w:val="28"/>
          <w:szCs w:val="28"/>
        </w:rPr>
      </w:pPr>
    </w:p>
    <w:p w:rsidR="00901D55" w:rsidRDefault="002F6FE6" w:rsidP="00901D55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901D55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</w:t>
      </w:r>
      <w:r w:rsidR="00901D55" w:rsidRPr="0066752B">
        <w:rPr>
          <w:sz w:val="28"/>
          <w:szCs w:val="28"/>
        </w:rPr>
        <w:t xml:space="preserve"> </w:t>
      </w:r>
      <w:r w:rsidR="00901D55">
        <w:rPr>
          <w:sz w:val="28"/>
          <w:szCs w:val="28"/>
        </w:rPr>
        <w:t xml:space="preserve"> 2020</w:t>
      </w:r>
      <w:r w:rsidR="00901D55" w:rsidRPr="0066752B">
        <w:rPr>
          <w:sz w:val="28"/>
          <w:szCs w:val="28"/>
        </w:rPr>
        <w:t xml:space="preserve"> </w:t>
      </w:r>
      <w:r w:rsidR="00901D55">
        <w:rPr>
          <w:sz w:val="28"/>
          <w:szCs w:val="28"/>
        </w:rPr>
        <w:t>г.</w:t>
      </w:r>
      <w:r w:rsidR="00901D55" w:rsidRPr="0066752B">
        <w:rPr>
          <w:sz w:val="28"/>
          <w:szCs w:val="28"/>
        </w:rPr>
        <w:t xml:space="preserve">                                                </w:t>
      </w:r>
      <w:r w:rsidR="00901D55">
        <w:rPr>
          <w:sz w:val="28"/>
          <w:szCs w:val="28"/>
        </w:rPr>
        <w:t xml:space="preserve">               </w:t>
      </w:r>
      <w:r w:rsidR="00901D55" w:rsidRPr="0066752B">
        <w:rPr>
          <w:sz w:val="28"/>
          <w:szCs w:val="28"/>
        </w:rPr>
        <w:t xml:space="preserve">         </w:t>
      </w:r>
      <w:r w:rsidR="00901D55">
        <w:rPr>
          <w:sz w:val="28"/>
          <w:szCs w:val="28"/>
        </w:rPr>
        <w:t xml:space="preserve">    </w:t>
      </w:r>
      <w:r w:rsidR="00901D55" w:rsidRPr="006675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901D55" w:rsidRPr="006675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122</w:t>
      </w:r>
    </w:p>
    <w:p w:rsidR="00901D55" w:rsidRPr="0066752B" w:rsidRDefault="00901D55" w:rsidP="00901D55">
      <w:pPr>
        <w:tabs>
          <w:tab w:val="left" w:pos="5103"/>
        </w:tabs>
        <w:jc w:val="center"/>
        <w:rPr>
          <w:sz w:val="28"/>
          <w:szCs w:val="28"/>
        </w:rPr>
      </w:pPr>
      <w:r w:rsidRPr="0066752B">
        <w:rPr>
          <w:sz w:val="28"/>
          <w:szCs w:val="28"/>
        </w:rPr>
        <w:t xml:space="preserve">с. Шелаболиха                                              </w:t>
      </w:r>
    </w:p>
    <w:p w:rsidR="00901D55" w:rsidRPr="0066752B" w:rsidRDefault="00901D55" w:rsidP="00901D55">
      <w:pPr>
        <w:ind w:right="5385"/>
        <w:jc w:val="both"/>
        <w:rPr>
          <w:sz w:val="28"/>
          <w:szCs w:val="28"/>
        </w:rPr>
      </w:pPr>
    </w:p>
    <w:p w:rsidR="00901D55" w:rsidRDefault="00901D55" w:rsidP="00901D55">
      <w:pPr>
        <w:pStyle w:val="1"/>
        <w:ind w:right="5385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Pr="00556871">
        <w:rPr>
          <w:szCs w:val="28"/>
        </w:rPr>
        <w:t>административного регламента по предоставлению мун</w:t>
      </w:r>
      <w:r w:rsidRPr="00556871">
        <w:rPr>
          <w:szCs w:val="28"/>
        </w:rPr>
        <w:t>и</w:t>
      </w:r>
      <w:r w:rsidRPr="00556871">
        <w:rPr>
          <w:szCs w:val="28"/>
        </w:rPr>
        <w:t xml:space="preserve">ципальной услуги </w:t>
      </w:r>
      <w:r>
        <w:rPr>
          <w:szCs w:val="28"/>
        </w:rPr>
        <w:t>«</w:t>
      </w:r>
      <w:r w:rsidRPr="00556871">
        <w:rPr>
          <w:szCs w:val="28"/>
        </w:rPr>
        <w:t>Выдача разрешений на строительство и ввод объектов в эксплуатацию»</w:t>
      </w:r>
    </w:p>
    <w:p w:rsidR="00901D55" w:rsidRPr="0066752B" w:rsidRDefault="00901D55" w:rsidP="00901D55">
      <w:pPr>
        <w:ind w:right="4535"/>
        <w:jc w:val="both"/>
        <w:rPr>
          <w:sz w:val="28"/>
          <w:szCs w:val="28"/>
        </w:rPr>
      </w:pPr>
    </w:p>
    <w:p w:rsidR="00901D55" w:rsidRDefault="00901D55" w:rsidP="00901D55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2290A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8229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229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главой 3 Федерального закона от 27.07.2010 № 210-ФЗ «Об организации предоставления государственных и муниципальных услуг», з</w:t>
      </w:r>
      <w:r w:rsidRPr="00DF7018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F7018">
        <w:rPr>
          <w:sz w:val="28"/>
          <w:szCs w:val="28"/>
        </w:rPr>
        <w:t xml:space="preserve"> Алтайского края от 29.12.2009 </w:t>
      </w:r>
      <w:r>
        <w:rPr>
          <w:sz w:val="28"/>
          <w:szCs w:val="28"/>
        </w:rPr>
        <w:t>№ 120-ЗС</w:t>
      </w:r>
      <w:r w:rsidRPr="00DF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7018">
        <w:rPr>
          <w:sz w:val="28"/>
          <w:szCs w:val="28"/>
        </w:rPr>
        <w:t>О градостроительной деятельност</w:t>
      </w:r>
      <w:r>
        <w:rPr>
          <w:sz w:val="28"/>
          <w:szCs w:val="28"/>
        </w:rPr>
        <w:t>и на территории Алтайского края»,</w:t>
      </w:r>
      <w:r w:rsidRPr="00DF70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района от </w:t>
      </w:r>
      <w:r w:rsidR="00C971CD">
        <w:rPr>
          <w:sz w:val="28"/>
          <w:szCs w:val="28"/>
        </w:rPr>
        <w:t xml:space="preserve"> 08.11.2019 </w:t>
      </w:r>
      <w:r w:rsidR="00C971CD">
        <w:rPr>
          <w:spacing w:val="-3"/>
          <w:sz w:val="28"/>
          <w:szCs w:val="28"/>
        </w:rPr>
        <w:t>№ 500</w:t>
      </w:r>
      <w:r>
        <w:rPr>
          <w:spacing w:val="-3"/>
          <w:sz w:val="28"/>
          <w:szCs w:val="28"/>
        </w:rPr>
        <w:t xml:space="preserve"> «Об утверждении Поря</w:t>
      </w:r>
      <w:r>
        <w:rPr>
          <w:spacing w:val="-3"/>
          <w:sz w:val="28"/>
          <w:szCs w:val="28"/>
        </w:rPr>
        <w:t>д</w:t>
      </w:r>
      <w:r>
        <w:rPr>
          <w:spacing w:val="-3"/>
          <w:sz w:val="28"/>
          <w:szCs w:val="28"/>
        </w:rPr>
        <w:t>ка разработки и утверждения администра</w:t>
      </w:r>
      <w:r>
        <w:rPr>
          <w:spacing w:val="-1"/>
          <w:sz w:val="28"/>
          <w:szCs w:val="28"/>
        </w:rPr>
        <w:t>тивных регламентов предоставления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ципальных услуг и исполнения муници</w:t>
      </w:r>
      <w:r>
        <w:rPr>
          <w:sz w:val="28"/>
          <w:szCs w:val="28"/>
        </w:rPr>
        <w:t>пальных функций, а также проведения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пертизы их проектов», на основании части 1 статьи 53 Устава района </w:t>
      </w:r>
    </w:p>
    <w:p w:rsidR="00901D55" w:rsidRPr="00820A68" w:rsidRDefault="00901D55" w:rsidP="00901D55">
      <w:pPr>
        <w:shd w:val="clear" w:color="auto" w:fill="FFFFFF"/>
        <w:rPr>
          <w:sz w:val="28"/>
          <w:szCs w:val="28"/>
        </w:rPr>
      </w:pPr>
      <w:r w:rsidRPr="00820A68">
        <w:rPr>
          <w:sz w:val="28"/>
          <w:szCs w:val="28"/>
        </w:rPr>
        <w:t>ПОСТАНОВЛЯЮ:</w:t>
      </w:r>
    </w:p>
    <w:p w:rsidR="00901D55" w:rsidRPr="000300E9" w:rsidRDefault="00901D55" w:rsidP="00901D55">
      <w:pPr>
        <w:pStyle w:val="1"/>
        <w:ind w:right="-1" w:firstLine="708"/>
        <w:jc w:val="both"/>
        <w:rPr>
          <w:szCs w:val="28"/>
        </w:rPr>
      </w:pPr>
      <w:r w:rsidRPr="000300E9">
        <w:rPr>
          <w:szCs w:val="28"/>
        </w:rPr>
        <w:t>1. Утвердить административный регла</w:t>
      </w:r>
      <w:r>
        <w:rPr>
          <w:szCs w:val="28"/>
        </w:rPr>
        <w:t>мент по предоставлению муниципал</w:t>
      </w:r>
      <w:r>
        <w:rPr>
          <w:szCs w:val="28"/>
        </w:rPr>
        <w:t>ь</w:t>
      </w:r>
      <w:r w:rsidRPr="000300E9">
        <w:rPr>
          <w:szCs w:val="28"/>
        </w:rPr>
        <w:t xml:space="preserve">ной услуги </w:t>
      </w:r>
      <w:r>
        <w:rPr>
          <w:szCs w:val="28"/>
        </w:rPr>
        <w:t>«</w:t>
      </w:r>
      <w:r w:rsidRPr="00556871">
        <w:rPr>
          <w:szCs w:val="28"/>
        </w:rPr>
        <w:t>Выдача разрешений на строительство и ввод объектов в эксплуатацию»</w:t>
      </w:r>
      <w:r w:rsidRPr="000300E9">
        <w:rPr>
          <w:szCs w:val="28"/>
        </w:rPr>
        <w:t xml:space="preserve"> (приложение).</w:t>
      </w:r>
    </w:p>
    <w:p w:rsidR="00901D55" w:rsidRDefault="00901D55" w:rsidP="00901D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C971C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901D55" w:rsidRDefault="00901D55" w:rsidP="00901D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</w:t>
      </w:r>
      <w:r w:rsidR="009A1C47">
        <w:rPr>
          <w:sz w:val="28"/>
          <w:szCs w:val="28"/>
        </w:rPr>
        <w:t>рации района от 27.09.2019</w:t>
      </w:r>
      <w:r w:rsidR="00EE5425">
        <w:rPr>
          <w:sz w:val="28"/>
          <w:szCs w:val="28"/>
        </w:rPr>
        <w:t xml:space="preserve"> № 412</w:t>
      </w:r>
      <w:r>
        <w:rPr>
          <w:sz w:val="28"/>
          <w:szCs w:val="28"/>
        </w:rPr>
        <w:t xml:space="preserve"> «</w:t>
      </w:r>
      <w:r w:rsidRPr="0066752B">
        <w:rPr>
          <w:sz w:val="28"/>
          <w:szCs w:val="28"/>
        </w:rPr>
        <w:t xml:space="preserve">Об утверждении административного регламента </w:t>
      </w:r>
      <w:r w:rsidR="006F6BAE">
        <w:rPr>
          <w:sz w:val="28"/>
          <w:szCs w:val="28"/>
        </w:rPr>
        <w:t xml:space="preserve">по </w:t>
      </w:r>
      <w:r w:rsidRPr="0066752B">
        <w:rPr>
          <w:sz w:val="28"/>
          <w:szCs w:val="28"/>
        </w:rPr>
        <w:t>предоставлени</w:t>
      </w:r>
      <w:r w:rsidR="006F6BAE">
        <w:rPr>
          <w:sz w:val="28"/>
          <w:szCs w:val="28"/>
        </w:rPr>
        <w:t>ю</w:t>
      </w:r>
      <w:r w:rsidRPr="0066752B">
        <w:rPr>
          <w:sz w:val="28"/>
          <w:szCs w:val="28"/>
        </w:rPr>
        <w:t xml:space="preserve"> муниципальной услуги «</w:t>
      </w:r>
      <w:r w:rsidR="00EE5425" w:rsidRPr="00EE5425">
        <w:rPr>
          <w:sz w:val="28"/>
          <w:szCs w:val="28"/>
        </w:rPr>
        <w:t>Выдача разрешений на строительство и ввод объектов в эксплуатацию</w:t>
      </w:r>
      <w:r w:rsidRPr="0066752B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901D55" w:rsidRDefault="00901D55" w:rsidP="00901D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6F6BAE">
        <w:rPr>
          <w:sz w:val="28"/>
          <w:szCs w:val="28"/>
        </w:rPr>
        <w:t>ление Администрации района от 30</w:t>
      </w:r>
      <w:r>
        <w:rPr>
          <w:sz w:val="28"/>
          <w:szCs w:val="28"/>
        </w:rPr>
        <w:t>.</w:t>
      </w:r>
      <w:r w:rsidR="006F6BAE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635A6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35A6D">
        <w:rPr>
          <w:sz w:val="28"/>
          <w:szCs w:val="28"/>
        </w:rPr>
        <w:t>23</w:t>
      </w:r>
      <w:r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постановление Администрации района от </w:t>
      </w:r>
      <w:r w:rsidR="00635A6D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35A6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35A6D">
        <w:rPr>
          <w:sz w:val="28"/>
          <w:szCs w:val="28"/>
        </w:rPr>
        <w:t>9</w:t>
      </w:r>
      <w:r>
        <w:rPr>
          <w:sz w:val="28"/>
          <w:szCs w:val="28"/>
        </w:rPr>
        <w:t xml:space="preserve"> № 4</w:t>
      </w:r>
      <w:r w:rsidR="00635A6D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Pr="0066752B">
        <w:rPr>
          <w:sz w:val="28"/>
          <w:szCs w:val="28"/>
        </w:rPr>
        <w:t>Об утвержд</w:t>
      </w:r>
      <w:r w:rsidRPr="0066752B">
        <w:rPr>
          <w:sz w:val="28"/>
          <w:szCs w:val="28"/>
        </w:rPr>
        <w:t>е</w:t>
      </w:r>
      <w:r w:rsidRPr="0066752B">
        <w:rPr>
          <w:sz w:val="28"/>
          <w:szCs w:val="28"/>
        </w:rPr>
        <w:t xml:space="preserve">нии административного регламента </w:t>
      </w:r>
      <w:r w:rsidR="00635A6D">
        <w:rPr>
          <w:sz w:val="28"/>
          <w:szCs w:val="28"/>
        </w:rPr>
        <w:t>по предоставлению</w:t>
      </w:r>
      <w:r w:rsidRPr="0066752B">
        <w:rPr>
          <w:sz w:val="28"/>
          <w:szCs w:val="28"/>
        </w:rPr>
        <w:t xml:space="preserve"> муниципальной услуги «</w:t>
      </w:r>
      <w:r w:rsidR="00635A6D" w:rsidRPr="00635A6D">
        <w:rPr>
          <w:sz w:val="28"/>
          <w:szCs w:val="28"/>
        </w:rPr>
        <w:t>Выдача разрешений на строительство и ввод объектов в эксплуатацию</w:t>
      </w:r>
      <w:r w:rsidRPr="0066752B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901D55" w:rsidRPr="0066752B" w:rsidRDefault="00901D55" w:rsidP="00901D55">
      <w:pPr>
        <w:spacing w:line="276" w:lineRule="auto"/>
        <w:ind w:firstLine="720"/>
        <w:jc w:val="both"/>
        <w:rPr>
          <w:sz w:val="28"/>
          <w:szCs w:val="28"/>
        </w:rPr>
      </w:pPr>
      <w:r w:rsidRPr="00667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66752B">
        <w:rPr>
          <w:sz w:val="28"/>
          <w:szCs w:val="28"/>
        </w:rPr>
        <w:t>Разместить настоящее постановление на официальном сайте Админи</w:t>
      </w:r>
      <w:r w:rsidRPr="0066752B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>
        <w:rPr>
          <w:sz w:val="28"/>
          <w:szCs w:val="28"/>
        </w:rPr>
        <w:t xml:space="preserve"> и опубликовать в районной газете «Знамя Советов»</w:t>
      </w:r>
      <w:r w:rsidRPr="0066752B">
        <w:rPr>
          <w:sz w:val="28"/>
          <w:szCs w:val="28"/>
        </w:rPr>
        <w:t>.</w:t>
      </w:r>
    </w:p>
    <w:p w:rsidR="00901D55" w:rsidRPr="0066752B" w:rsidRDefault="00901D55" w:rsidP="00901D55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752B">
        <w:rPr>
          <w:sz w:val="28"/>
          <w:szCs w:val="28"/>
        </w:rPr>
        <w:t xml:space="preserve"> Контроль за исполнением настоящего постановления возложить на замест</w:t>
      </w:r>
      <w:r w:rsidRPr="0066752B">
        <w:rPr>
          <w:sz w:val="28"/>
          <w:szCs w:val="28"/>
        </w:rPr>
        <w:t>и</w:t>
      </w:r>
      <w:r w:rsidRPr="0066752B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901D55" w:rsidRPr="0066752B" w:rsidRDefault="00901D55" w:rsidP="00901D55">
      <w:pPr>
        <w:pStyle w:val="a3"/>
        <w:spacing w:line="276" w:lineRule="auto"/>
        <w:ind w:left="1680" w:hanging="1680"/>
        <w:jc w:val="both"/>
        <w:rPr>
          <w:sz w:val="28"/>
          <w:szCs w:val="28"/>
        </w:rPr>
      </w:pPr>
      <w:r w:rsidRPr="0066752B">
        <w:rPr>
          <w:sz w:val="28"/>
          <w:szCs w:val="28"/>
        </w:rPr>
        <w:lastRenderedPageBreak/>
        <w:t>Приложение: Административный регламент</w:t>
      </w:r>
      <w:r w:rsidR="00B22FBC">
        <w:rPr>
          <w:sz w:val="28"/>
          <w:szCs w:val="28"/>
        </w:rPr>
        <w:t xml:space="preserve"> по предоставлению</w:t>
      </w:r>
      <w:r w:rsidRPr="0066752B">
        <w:rPr>
          <w:sz w:val="28"/>
          <w:szCs w:val="28"/>
        </w:rPr>
        <w:t xml:space="preserve"> муниципаль</w:t>
      </w:r>
      <w:r w:rsidRPr="0066752B">
        <w:rPr>
          <w:sz w:val="28"/>
          <w:szCs w:val="28"/>
        </w:rPr>
        <w:softHyphen/>
        <w:t>ной у</w:t>
      </w:r>
      <w:r w:rsidRPr="0066752B">
        <w:rPr>
          <w:sz w:val="28"/>
          <w:szCs w:val="28"/>
        </w:rPr>
        <w:t>с</w:t>
      </w:r>
      <w:r w:rsidRPr="0066752B">
        <w:rPr>
          <w:sz w:val="28"/>
          <w:szCs w:val="28"/>
        </w:rPr>
        <w:t>луги «</w:t>
      </w:r>
      <w:r w:rsidR="00B22FBC" w:rsidRPr="00B22FBC">
        <w:rPr>
          <w:sz w:val="28"/>
          <w:szCs w:val="28"/>
        </w:rPr>
        <w:t>Выдача разрешений на строительство и ввод объектов в эк</w:t>
      </w:r>
      <w:r w:rsidR="00B22FBC" w:rsidRPr="00B22FBC">
        <w:rPr>
          <w:sz w:val="28"/>
          <w:szCs w:val="28"/>
        </w:rPr>
        <w:t>с</w:t>
      </w:r>
      <w:r w:rsidR="00B22FBC" w:rsidRPr="00B22FBC">
        <w:rPr>
          <w:sz w:val="28"/>
          <w:szCs w:val="28"/>
        </w:rPr>
        <w:t>плуатацию</w:t>
      </w:r>
      <w:r w:rsidRPr="0066752B">
        <w:rPr>
          <w:sz w:val="28"/>
          <w:szCs w:val="28"/>
        </w:rPr>
        <w:t>»  и приложения к нему, всего на</w:t>
      </w:r>
      <w:r w:rsidRPr="000B314E">
        <w:rPr>
          <w:sz w:val="28"/>
          <w:szCs w:val="28"/>
        </w:rPr>
        <w:t xml:space="preserve"> </w:t>
      </w:r>
      <w:r w:rsidR="00FC61D7" w:rsidRPr="000B314E">
        <w:rPr>
          <w:sz w:val="28"/>
          <w:szCs w:val="28"/>
        </w:rPr>
        <w:t>60</w:t>
      </w:r>
      <w:r w:rsidRPr="00E85F76">
        <w:rPr>
          <w:color w:val="FF0000"/>
          <w:sz w:val="28"/>
          <w:szCs w:val="28"/>
        </w:rPr>
        <w:t xml:space="preserve"> </w:t>
      </w:r>
      <w:r w:rsidRPr="0066752B">
        <w:rPr>
          <w:sz w:val="28"/>
          <w:szCs w:val="28"/>
        </w:rPr>
        <w:t>л. в 1 экз.</w:t>
      </w:r>
    </w:p>
    <w:p w:rsidR="00901D55" w:rsidRDefault="00901D55" w:rsidP="00901D55">
      <w:pPr>
        <w:ind w:right="-1"/>
        <w:jc w:val="both"/>
        <w:rPr>
          <w:sz w:val="28"/>
          <w:szCs w:val="28"/>
        </w:rPr>
      </w:pPr>
    </w:p>
    <w:p w:rsidR="00901D55" w:rsidRDefault="00901D55" w:rsidP="00901D55">
      <w:pPr>
        <w:ind w:right="-1"/>
        <w:jc w:val="both"/>
        <w:rPr>
          <w:sz w:val="28"/>
          <w:szCs w:val="28"/>
        </w:rPr>
      </w:pPr>
    </w:p>
    <w:p w:rsidR="00901D55" w:rsidRPr="0066752B" w:rsidRDefault="00901D55" w:rsidP="00901D55">
      <w:pPr>
        <w:ind w:right="-1"/>
        <w:jc w:val="both"/>
        <w:rPr>
          <w:b/>
          <w:sz w:val="28"/>
          <w:szCs w:val="28"/>
        </w:rPr>
      </w:pPr>
      <w:r w:rsidRPr="0066752B">
        <w:rPr>
          <w:sz w:val="28"/>
          <w:szCs w:val="28"/>
        </w:rPr>
        <w:t xml:space="preserve">Глава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6752B">
        <w:rPr>
          <w:sz w:val="28"/>
          <w:szCs w:val="28"/>
        </w:rPr>
        <w:t xml:space="preserve">           А.</w:t>
      </w:r>
      <w:r>
        <w:rPr>
          <w:sz w:val="28"/>
          <w:szCs w:val="28"/>
        </w:rPr>
        <w:t>Н. Шушунов</w:t>
      </w:r>
      <w:r w:rsidRPr="0066752B">
        <w:rPr>
          <w:b/>
          <w:sz w:val="28"/>
          <w:szCs w:val="28"/>
        </w:rPr>
        <w:t xml:space="preserve"> </w:t>
      </w:r>
    </w:p>
    <w:p w:rsidR="00901D55" w:rsidRDefault="00901D55" w:rsidP="00901D55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FC61D7" w:rsidRDefault="00FC61D7">
      <w:pPr>
        <w:spacing w:after="200" w:line="276" w:lineRule="auto"/>
        <w:rPr>
          <w:color w:val="000000"/>
          <w:spacing w:val="1"/>
        </w:rPr>
      </w:pPr>
      <w:r>
        <w:rPr>
          <w:color w:val="000000"/>
          <w:spacing w:val="1"/>
        </w:rPr>
        <w:br w:type="page"/>
      </w:r>
    </w:p>
    <w:p w:rsidR="00B22FBC" w:rsidRDefault="00B22FBC" w:rsidP="00B22FBC">
      <w:pPr>
        <w:tabs>
          <w:tab w:val="left" w:pos="5820"/>
        </w:tabs>
        <w:ind w:firstLine="5954"/>
        <w:rPr>
          <w:sz w:val="28"/>
          <w:szCs w:val="28"/>
        </w:rPr>
      </w:pPr>
      <w:r w:rsidRPr="00EA7FD0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</w:p>
    <w:p w:rsidR="00B22FBC" w:rsidRDefault="00B22FBC" w:rsidP="00B22FBC">
      <w:pPr>
        <w:tabs>
          <w:tab w:val="left" w:pos="5820"/>
        </w:tabs>
        <w:ind w:firstLine="5954"/>
        <w:rPr>
          <w:sz w:val="28"/>
          <w:szCs w:val="28"/>
        </w:rPr>
      </w:pPr>
      <w:r w:rsidRPr="00EA7F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A7FD0">
        <w:rPr>
          <w:sz w:val="28"/>
          <w:szCs w:val="28"/>
        </w:rPr>
        <w:t>района</w:t>
      </w:r>
    </w:p>
    <w:p w:rsidR="00B22FBC" w:rsidRPr="00E34C87" w:rsidRDefault="00B22FBC" w:rsidP="00B22FBC">
      <w:pPr>
        <w:tabs>
          <w:tab w:val="left" w:pos="5820"/>
        </w:tabs>
        <w:ind w:firstLine="5954"/>
      </w:pPr>
      <w:r w:rsidRPr="00EA7F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A7FD0">
        <w:rPr>
          <w:sz w:val="28"/>
          <w:szCs w:val="28"/>
        </w:rPr>
        <w:t>«</w:t>
      </w:r>
      <w:r w:rsidR="002F6FE6">
        <w:rPr>
          <w:sz w:val="28"/>
          <w:szCs w:val="28"/>
        </w:rPr>
        <w:t>01</w:t>
      </w:r>
      <w:r w:rsidRPr="00EA7FD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2F6FE6">
        <w:rPr>
          <w:sz w:val="28"/>
          <w:szCs w:val="28"/>
        </w:rPr>
        <w:t xml:space="preserve">апреля  </w:t>
      </w:r>
      <w:r w:rsidRPr="00EA7FD0">
        <w:rPr>
          <w:sz w:val="28"/>
          <w:szCs w:val="28"/>
        </w:rPr>
        <w:t>20</w:t>
      </w:r>
      <w:r>
        <w:rPr>
          <w:sz w:val="28"/>
          <w:szCs w:val="28"/>
        </w:rPr>
        <w:t xml:space="preserve">20 г.  </w:t>
      </w:r>
      <w:r w:rsidRPr="00EA7FD0">
        <w:rPr>
          <w:sz w:val="28"/>
          <w:szCs w:val="28"/>
        </w:rPr>
        <w:t>№</w:t>
      </w:r>
      <w:r w:rsidR="002F6FE6">
        <w:rPr>
          <w:sz w:val="28"/>
          <w:szCs w:val="28"/>
        </w:rPr>
        <w:t xml:space="preserve"> 122</w:t>
      </w:r>
    </w:p>
    <w:p w:rsidR="00B22FBC" w:rsidRDefault="00B22FBC" w:rsidP="00B22FBC">
      <w:pPr>
        <w:spacing w:after="200" w:line="276" w:lineRule="auto"/>
      </w:pPr>
    </w:p>
    <w:p w:rsidR="00B22FBC" w:rsidRPr="008654CF" w:rsidRDefault="00B22FBC" w:rsidP="00B22FBC">
      <w:pPr>
        <w:tabs>
          <w:tab w:val="left" w:pos="3544"/>
          <w:tab w:val="left" w:pos="3969"/>
        </w:tabs>
        <w:jc w:val="center"/>
        <w:rPr>
          <w:sz w:val="28"/>
          <w:szCs w:val="28"/>
        </w:rPr>
      </w:pPr>
      <w:r w:rsidRPr="008654CF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 </w:t>
      </w:r>
    </w:p>
    <w:p w:rsidR="00B22FBC" w:rsidRPr="008654CF" w:rsidRDefault="00B22FBC" w:rsidP="00B22FBC">
      <w:pPr>
        <w:jc w:val="center"/>
        <w:rPr>
          <w:sz w:val="28"/>
          <w:szCs w:val="28"/>
        </w:rPr>
      </w:pPr>
      <w:r w:rsidRPr="008654CF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8654CF">
        <w:rPr>
          <w:sz w:val="28"/>
          <w:szCs w:val="28"/>
        </w:rPr>
        <w:t xml:space="preserve"> муниципальной услуги «Выдача разрешений на строительство и ввод объектов в эксплуатацию»</w:t>
      </w:r>
    </w:p>
    <w:p w:rsidR="00B22FBC" w:rsidRPr="008654CF" w:rsidRDefault="00B22FBC" w:rsidP="00B22FBC">
      <w:pPr>
        <w:spacing w:line="240" w:lineRule="exact"/>
        <w:jc w:val="center"/>
        <w:rPr>
          <w:sz w:val="28"/>
          <w:szCs w:val="28"/>
        </w:rPr>
      </w:pPr>
    </w:p>
    <w:p w:rsidR="00B22FBC" w:rsidRPr="002A6D49" w:rsidRDefault="00B22FBC" w:rsidP="00B22FB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A6D49">
        <w:rPr>
          <w:sz w:val="28"/>
          <w:szCs w:val="28"/>
        </w:rPr>
        <w:t>. Общие положения</w:t>
      </w:r>
    </w:p>
    <w:p w:rsidR="00B22FBC" w:rsidRPr="002A6D49" w:rsidRDefault="00B22FBC" w:rsidP="00B22FBC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B22FBC" w:rsidRPr="002A6D49" w:rsidRDefault="00B22FBC" w:rsidP="00B22FBC">
      <w:pPr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1.1. Предмет административного регламента.</w:t>
      </w:r>
    </w:p>
    <w:p w:rsidR="00B22FBC" w:rsidRPr="008B2815" w:rsidRDefault="00B22FBC" w:rsidP="00B22FBC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8B2815">
        <w:rPr>
          <w:sz w:val="28"/>
          <w:szCs w:val="28"/>
        </w:rPr>
        <w:t xml:space="preserve">Административный регламент </w:t>
      </w:r>
      <w:r w:rsidR="009C7849">
        <w:rPr>
          <w:sz w:val="28"/>
          <w:szCs w:val="28"/>
        </w:rPr>
        <w:t>по предоставлению</w:t>
      </w:r>
      <w:r w:rsidRPr="008B2815">
        <w:rPr>
          <w:sz w:val="28"/>
          <w:szCs w:val="28"/>
        </w:rPr>
        <w:t xml:space="preserve"> муниципальной услуги «Выдача разрешений на строительство и ввод объектов в эксплуатацию»</w:t>
      </w:r>
      <w:r w:rsidRPr="008B2815">
        <w:rPr>
          <w:rStyle w:val="a6"/>
          <w:sz w:val="28"/>
          <w:szCs w:val="28"/>
        </w:rPr>
        <w:t xml:space="preserve"> </w:t>
      </w:r>
      <w:r w:rsidRPr="008B2815">
        <w:rPr>
          <w:sz w:val="28"/>
          <w:szCs w:val="28"/>
        </w:rPr>
        <w:t>(далее – «Административный регламент») разработан в целях повышения качества предо</w:t>
      </w:r>
      <w:r w:rsidRPr="008B2815">
        <w:rPr>
          <w:sz w:val="28"/>
          <w:szCs w:val="28"/>
        </w:rPr>
        <w:t>с</w:t>
      </w:r>
      <w:r w:rsidRPr="008B2815">
        <w:rPr>
          <w:sz w:val="28"/>
          <w:szCs w:val="28"/>
        </w:rPr>
        <w:t>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</w:t>
      </w:r>
      <w:r w:rsidRPr="008B2815">
        <w:rPr>
          <w:sz w:val="28"/>
          <w:szCs w:val="28"/>
        </w:rPr>
        <w:t>е</w:t>
      </w:r>
      <w:r w:rsidRPr="008B2815">
        <w:rPr>
          <w:sz w:val="28"/>
          <w:szCs w:val="28"/>
        </w:rPr>
        <w:t>ние «Многофункциональный центр предоставления государственных и муниц</w:t>
      </w:r>
      <w:r w:rsidRPr="008B2815">
        <w:rPr>
          <w:sz w:val="28"/>
          <w:szCs w:val="28"/>
        </w:rPr>
        <w:t>и</w:t>
      </w:r>
      <w:r w:rsidRPr="008B2815">
        <w:rPr>
          <w:sz w:val="28"/>
          <w:szCs w:val="28"/>
        </w:rPr>
        <w:t>пальных услуг Алтайского края» (далее – «Многофункциональный центр»)</w:t>
      </w:r>
      <w:r w:rsidRPr="008B2815">
        <w:rPr>
          <w:rStyle w:val="a7"/>
          <w:sz w:val="28"/>
          <w:szCs w:val="28"/>
        </w:rPr>
        <w:footnoteReference w:id="2"/>
      </w:r>
      <w:r w:rsidRPr="008B2815">
        <w:rPr>
          <w:sz w:val="28"/>
          <w:szCs w:val="28"/>
        </w:rPr>
        <w:t>, в эле</w:t>
      </w:r>
      <w:r w:rsidRPr="008B2815">
        <w:rPr>
          <w:sz w:val="28"/>
          <w:szCs w:val="28"/>
        </w:rPr>
        <w:t>к</w:t>
      </w:r>
      <w:r w:rsidRPr="008B2815">
        <w:rPr>
          <w:sz w:val="28"/>
          <w:szCs w:val="28"/>
        </w:rPr>
        <w:t>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2815">
        <w:rPr>
          <w:rStyle w:val="a7"/>
          <w:sz w:val="28"/>
          <w:szCs w:val="28"/>
        </w:rPr>
        <w:footnoteReference w:id="3"/>
      </w:r>
      <w:r w:rsidRPr="008B2815">
        <w:rPr>
          <w:sz w:val="28"/>
          <w:szCs w:val="28"/>
        </w:rPr>
        <w:t xml:space="preserve"> (далее – «Единый портал»), с соблюдением норм законодательства Российской Ф</w:t>
      </w:r>
      <w:r w:rsidRPr="008B2815">
        <w:rPr>
          <w:sz w:val="28"/>
          <w:szCs w:val="28"/>
        </w:rPr>
        <w:t>е</w:t>
      </w:r>
      <w:r w:rsidRPr="008B2815">
        <w:rPr>
          <w:sz w:val="28"/>
          <w:szCs w:val="28"/>
        </w:rPr>
        <w:t>дерации о защите персональных данных.</w:t>
      </w:r>
    </w:p>
    <w:p w:rsidR="00B22FBC" w:rsidRPr="008B2815" w:rsidRDefault="00B22FBC" w:rsidP="00B22FBC">
      <w:pPr>
        <w:pStyle w:val="1"/>
        <w:ind w:firstLine="709"/>
        <w:jc w:val="both"/>
        <w:rPr>
          <w:szCs w:val="28"/>
        </w:rPr>
      </w:pPr>
      <w:r w:rsidRPr="008B2815">
        <w:rPr>
          <w:szCs w:val="28"/>
        </w:rPr>
        <w:t>Административный регламент определяет сроки, требования, условия предо</w:t>
      </w:r>
      <w:r w:rsidRPr="008B2815">
        <w:rPr>
          <w:szCs w:val="28"/>
        </w:rPr>
        <w:t>с</w:t>
      </w:r>
      <w:r w:rsidRPr="008B2815">
        <w:rPr>
          <w:szCs w:val="28"/>
        </w:rPr>
        <w:t>тавления и последовательность действий (административных процедур) при осущ</w:t>
      </w:r>
      <w:r w:rsidRPr="008B2815">
        <w:rPr>
          <w:szCs w:val="28"/>
        </w:rPr>
        <w:t>е</w:t>
      </w:r>
      <w:r w:rsidRPr="008B2815">
        <w:rPr>
          <w:szCs w:val="28"/>
        </w:rPr>
        <w:t>ствлении полномочий по оказанию данной муниципальной услуги.</w:t>
      </w:r>
    </w:p>
    <w:p w:rsidR="00B22FBC" w:rsidRPr="008B2815" w:rsidRDefault="00B22FBC" w:rsidP="00B22FBC">
      <w:pPr>
        <w:ind w:firstLine="709"/>
        <w:jc w:val="both"/>
        <w:rPr>
          <w:sz w:val="28"/>
          <w:szCs w:val="28"/>
        </w:rPr>
      </w:pPr>
      <w:r w:rsidRPr="008B2815">
        <w:rPr>
          <w:sz w:val="28"/>
          <w:szCs w:val="28"/>
        </w:rPr>
        <w:t>1.2. Описание заявителей.</w:t>
      </w:r>
    </w:p>
    <w:p w:rsidR="00B22FBC" w:rsidRPr="008B2815" w:rsidRDefault="00B22FBC" w:rsidP="00B22FBC">
      <w:pPr>
        <w:ind w:firstLine="709"/>
        <w:jc w:val="both"/>
        <w:rPr>
          <w:sz w:val="28"/>
          <w:szCs w:val="28"/>
        </w:rPr>
      </w:pPr>
      <w:r w:rsidRPr="008B2815">
        <w:rPr>
          <w:sz w:val="28"/>
          <w:szCs w:val="28"/>
        </w:rPr>
        <w:t>Заявителями являются физические лица, индивидуальные предприниматели, юридические лица – застройщики, осуществляющие строительство или реконстру</w:t>
      </w:r>
      <w:r w:rsidRPr="008B2815">
        <w:rPr>
          <w:sz w:val="28"/>
          <w:szCs w:val="28"/>
        </w:rPr>
        <w:t>к</w:t>
      </w:r>
      <w:r w:rsidRPr="008B2815">
        <w:rPr>
          <w:sz w:val="28"/>
          <w:szCs w:val="28"/>
        </w:rPr>
        <w:t>цию объекта капитального строительства на территориях муниципальных образов</w:t>
      </w:r>
      <w:r w:rsidRPr="008B2815">
        <w:rPr>
          <w:sz w:val="28"/>
          <w:szCs w:val="28"/>
        </w:rPr>
        <w:t>а</w:t>
      </w:r>
      <w:r w:rsidRPr="008B2815">
        <w:rPr>
          <w:sz w:val="28"/>
          <w:szCs w:val="28"/>
        </w:rPr>
        <w:t>ний (муниципальных районов, городских округов), а также их уполномоченные представители (далее – «заявитель»).</w:t>
      </w:r>
    </w:p>
    <w:p w:rsidR="00B22FBC" w:rsidRPr="002F6AA0" w:rsidRDefault="00B22FBC" w:rsidP="00B2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 Требования к порядку информирования о предоставлении муниципальной услуги.</w:t>
      </w:r>
    </w:p>
    <w:p w:rsidR="00B22FBC" w:rsidRDefault="00B22FBC" w:rsidP="00B22FBC">
      <w:pPr>
        <w:ind w:firstLine="709"/>
        <w:jc w:val="both"/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</w:t>
      </w:r>
      <w:r w:rsidRPr="00574DB8">
        <w:t xml:space="preserve"> </w:t>
      </w:r>
      <w:r w:rsidRPr="004852EB">
        <w:rPr>
          <w:sz w:val="28"/>
          <w:szCs w:val="28"/>
        </w:rPr>
        <w:t>Информация по вопросам предоставления муниципальной услуги явл</w:t>
      </w:r>
      <w:r w:rsidRPr="004852EB">
        <w:rPr>
          <w:sz w:val="28"/>
          <w:szCs w:val="28"/>
        </w:rPr>
        <w:t>я</w:t>
      </w:r>
      <w:r w:rsidRPr="004852EB">
        <w:rPr>
          <w:sz w:val="28"/>
          <w:szCs w:val="28"/>
        </w:rPr>
        <w:t>ется открытой и общедоступной, может быть получена заявителем лично посредс</w:t>
      </w:r>
      <w:r w:rsidRPr="004852EB">
        <w:rPr>
          <w:sz w:val="28"/>
          <w:szCs w:val="28"/>
        </w:rPr>
        <w:t>т</w:t>
      </w:r>
      <w:r w:rsidRPr="004852EB">
        <w:rPr>
          <w:sz w:val="28"/>
          <w:szCs w:val="28"/>
        </w:rPr>
        <w:t xml:space="preserve">вом письменного и (или) устного обращения, через электронную почту, по телефону для справок, на официальном интернет-сайте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на информ</w:t>
      </w:r>
      <w:r w:rsidRPr="004852EB">
        <w:rPr>
          <w:sz w:val="28"/>
          <w:szCs w:val="28"/>
        </w:rPr>
        <w:t>а</w:t>
      </w:r>
      <w:r w:rsidRPr="004852EB">
        <w:rPr>
          <w:sz w:val="28"/>
          <w:szCs w:val="28"/>
        </w:rPr>
        <w:t xml:space="preserve">ционных стендах в залах приема заявителей в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в Мног</w:t>
      </w:r>
      <w:r w:rsidRPr="004852EB">
        <w:rPr>
          <w:sz w:val="28"/>
          <w:szCs w:val="28"/>
        </w:rPr>
        <w:t>о</w:t>
      </w:r>
      <w:r w:rsidRPr="004852EB">
        <w:rPr>
          <w:sz w:val="28"/>
          <w:szCs w:val="28"/>
        </w:rPr>
        <w:t>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</w:t>
      </w:r>
      <w:r w:rsidRPr="004852EB">
        <w:rPr>
          <w:sz w:val="28"/>
          <w:szCs w:val="28"/>
        </w:rPr>
        <w:t>а</w:t>
      </w:r>
      <w:r w:rsidRPr="004852EB">
        <w:rPr>
          <w:sz w:val="28"/>
          <w:szCs w:val="28"/>
        </w:rPr>
        <w:lastRenderedPageBreak/>
        <w:t>нии Единого портала государственных и муниципальных услуг (функций) в инфо</w:t>
      </w:r>
      <w:r w:rsidRPr="004852EB">
        <w:rPr>
          <w:sz w:val="28"/>
          <w:szCs w:val="28"/>
        </w:rPr>
        <w:t>р</w:t>
      </w:r>
      <w:r w:rsidRPr="004852EB">
        <w:rPr>
          <w:sz w:val="28"/>
          <w:szCs w:val="28"/>
        </w:rPr>
        <w:t>мационно-телекоммуникацион</w:t>
      </w:r>
      <w:r>
        <w:rPr>
          <w:sz w:val="28"/>
          <w:szCs w:val="28"/>
        </w:rPr>
        <w:t>ной сети И</w:t>
      </w:r>
      <w:r w:rsidRPr="004852EB">
        <w:rPr>
          <w:sz w:val="28"/>
          <w:szCs w:val="28"/>
        </w:rPr>
        <w:t>нтернет.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B08CD">
        <w:rPr>
          <w:color w:val="000000"/>
          <w:sz w:val="28"/>
          <w:szCs w:val="28"/>
        </w:rPr>
        <w:t>.3.1.1. Информация о предоставлении муниципальной услуги на Едином по</w:t>
      </w:r>
      <w:r w:rsidRPr="00AB08CD">
        <w:rPr>
          <w:color w:val="000000"/>
          <w:sz w:val="28"/>
          <w:szCs w:val="28"/>
        </w:rPr>
        <w:t>р</w:t>
      </w:r>
      <w:r w:rsidRPr="00AB08CD">
        <w:rPr>
          <w:color w:val="000000"/>
          <w:sz w:val="28"/>
          <w:szCs w:val="28"/>
        </w:rPr>
        <w:t>тале государственных и муниципальных услуг (функций).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На Едином портале государственных и муниципальных услуг (функций) ра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мещается следующая информация: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циативе;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2) круг заявителей;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3) срок предоставления муниципальной услуги;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4) результат</w:t>
      </w:r>
      <w:r w:rsidR="00C8703A">
        <w:rPr>
          <w:color w:val="000000"/>
          <w:sz w:val="28"/>
          <w:szCs w:val="28"/>
        </w:rPr>
        <w:t xml:space="preserve">ы </w:t>
      </w:r>
      <w:r w:rsidR="00C8703A" w:rsidRPr="004F103A">
        <w:rPr>
          <w:sz w:val="28"/>
          <w:szCs w:val="28"/>
        </w:rPr>
        <w:t xml:space="preserve">предоставления </w:t>
      </w:r>
      <w:r w:rsidR="007F6CBB" w:rsidRPr="004F103A">
        <w:rPr>
          <w:sz w:val="28"/>
          <w:szCs w:val="28"/>
        </w:rPr>
        <w:t>муниципальной</w:t>
      </w:r>
      <w:r w:rsidRPr="00AB08CD">
        <w:rPr>
          <w:color w:val="000000"/>
          <w:sz w:val="28"/>
          <w:szCs w:val="28"/>
        </w:rPr>
        <w:t xml:space="preserve"> услуги, порядок представления документа, являющегося результатом </w:t>
      </w:r>
      <w:r w:rsidRPr="004F103A">
        <w:rPr>
          <w:sz w:val="28"/>
          <w:szCs w:val="28"/>
        </w:rPr>
        <w:t xml:space="preserve">предоставления </w:t>
      </w:r>
      <w:r w:rsidR="007F6CBB" w:rsidRPr="004F103A">
        <w:rPr>
          <w:sz w:val="28"/>
          <w:szCs w:val="28"/>
        </w:rPr>
        <w:t>муниципальной</w:t>
      </w:r>
      <w:r w:rsidRPr="00AB08CD">
        <w:rPr>
          <w:color w:val="000000"/>
          <w:sz w:val="28"/>
          <w:szCs w:val="28"/>
        </w:rPr>
        <w:t xml:space="preserve"> услуги;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5) размер государственной пошлины, взимаемой за предоставление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7) о праве заявителя на досудебное (внесудебное) обжалование действий (бе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действия) и решений, принятых (осуществляемых) в ходе предоставления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8) формы заявлений (уведомлений, сообщений), используемые при предоста</w:t>
      </w:r>
      <w:r w:rsidRPr="00AB08CD">
        <w:rPr>
          <w:color w:val="000000"/>
          <w:sz w:val="28"/>
          <w:szCs w:val="28"/>
        </w:rPr>
        <w:t>в</w:t>
      </w:r>
      <w:r w:rsidRPr="00AB08CD">
        <w:rPr>
          <w:color w:val="000000"/>
          <w:sz w:val="28"/>
          <w:szCs w:val="28"/>
        </w:rPr>
        <w:t>лении муниципальной услуги.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</w:t>
      </w:r>
      <w:r w:rsidRPr="00AB08CD">
        <w:rPr>
          <w:color w:val="000000"/>
          <w:sz w:val="28"/>
          <w:szCs w:val="28"/>
        </w:rPr>
        <w:t>е</w:t>
      </w:r>
      <w:r w:rsidRPr="00AB08CD">
        <w:rPr>
          <w:color w:val="000000"/>
          <w:sz w:val="28"/>
          <w:szCs w:val="28"/>
        </w:rPr>
        <w:t>доставляется заявителю бесплатно.</w:t>
      </w:r>
    </w:p>
    <w:p w:rsidR="00B22FBC" w:rsidRPr="00AB08CD" w:rsidRDefault="00B22FBC" w:rsidP="00B22FBC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Доступ к информации о сроках и порядке предоставления услуги осуществл</w:t>
      </w:r>
      <w:r w:rsidRPr="00AB08CD">
        <w:rPr>
          <w:color w:val="000000"/>
          <w:sz w:val="28"/>
          <w:szCs w:val="28"/>
        </w:rPr>
        <w:t>я</w:t>
      </w:r>
      <w:r w:rsidRPr="00AB08CD">
        <w:rPr>
          <w:color w:val="000000"/>
          <w:sz w:val="28"/>
          <w:szCs w:val="28"/>
        </w:rPr>
        <w:t>ется без выполнения заявителем каких-либо требований, в том числе без использ</w:t>
      </w:r>
      <w:r w:rsidRPr="00AB08CD">
        <w:rPr>
          <w:color w:val="000000"/>
          <w:sz w:val="28"/>
          <w:szCs w:val="28"/>
        </w:rPr>
        <w:t>о</w:t>
      </w:r>
      <w:r w:rsidRPr="00AB08CD">
        <w:rPr>
          <w:color w:val="000000"/>
          <w:sz w:val="28"/>
          <w:szCs w:val="28"/>
        </w:rPr>
        <w:t>вания программного обеспечения, установка которого на технические средства за</w:t>
      </w:r>
      <w:r w:rsidRPr="00AB08CD">
        <w:rPr>
          <w:color w:val="000000"/>
          <w:sz w:val="28"/>
          <w:szCs w:val="28"/>
        </w:rPr>
        <w:t>я</w:t>
      </w:r>
      <w:r w:rsidRPr="00AB08CD">
        <w:rPr>
          <w:color w:val="000000"/>
          <w:sz w:val="28"/>
          <w:szCs w:val="28"/>
        </w:rPr>
        <w:t>вителя требует заключения лицензионного или иного соглашения с правообладат</w:t>
      </w:r>
      <w:r w:rsidRPr="00AB08CD">
        <w:rPr>
          <w:color w:val="000000"/>
          <w:sz w:val="28"/>
          <w:szCs w:val="28"/>
        </w:rPr>
        <w:t>е</w:t>
      </w:r>
      <w:r w:rsidRPr="00AB08CD">
        <w:rPr>
          <w:color w:val="000000"/>
          <w:sz w:val="28"/>
          <w:szCs w:val="28"/>
        </w:rPr>
        <w:t>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FBC" w:rsidRDefault="00B22FBC" w:rsidP="00B2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F6AA0">
        <w:rPr>
          <w:sz w:val="28"/>
          <w:szCs w:val="28"/>
        </w:rPr>
        <w:t xml:space="preserve">Сведения о месте нахождения </w:t>
      </w:r>
      <w:r>
        <w:rPr>
          <w:sz w:val="28"/>
          <w:szCs w:val="28"/>
        </w:rPr>
        <w:t>Администрации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2F6AA0">
        <w:rPr>
          <w:sz w:val="28"/>
          <w:szCs w:val="28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>, на информац</w:t>
      </w:r>
      <w:r w:rsidRPr="002F6AA0">
        <w:rPr>
          <w:sz w:val="28"/>
          <w:szCs w:val="28"/>
        </w:rPr>
        <w:t>и</w:t>
      </w:r>
      <w:r w:rsidRPr="002F6AA0">
        <w:rPr>
          <w:sz w:val="28"/>
          <w:szCs w:val="28"/>
        </w:rPr>
        <w:t>онном стенде в</w:t>
      </w:r>
      <w:r>
        <w:rPr>
          <w:sz w:val="28"/>
          <w:szCs w:val="28"/>
        </w:rPr>
        <w:t xml:space="preserve"> Администрации района</w:t>
      </w:r>
      <w:r w:rsidRPr="002F6AA0">
        <w:rPr>
          <w:sz w:val="28"/>
          <w:szCs w:val="28"/>
        </w:rPr>
        <w:t>, на Региональном портале государственных и муниципальных услуг (функций), на Едином портале государственных и муниц</w:t>
      </w:r>
      <w:r w:rsidRPr="002F6AA0">
        <w:rPr>
          <w:sz w:val="28"/>
          <w:szCs w:val="28"/>
        </w:rPr>
        <w:t>и</w:t>
      </w:r>
      <w:r w:rsidRPr="002F6AA0">
        <w:rPr>
          <w:sz w:val="28"/>
          <w:szCs w:val="28"/>
        </w:rPr>
        <w:t>пальных услуг (функций), а также в приложении 1 к Административному регламе</w:t>
      </w:r>
      <w:r w:rsidRPr="002F6AA0">
        <w:rPr>
          <w:sz w:val="28"/>
          <w:szCs w:val="28"/>
        </w:rPr>
        <w:t>н</w:t>
      </w:r>
      <w:r w:rsidRPr="002F6AA0">
        <w:rPr>
          <w:sz w:val="28"/>
          <w:szCs w:val="28"/>
        </w:rPr>
        <w:t>ту.</w:t>
      </w:r>
    </w:p>
    <w:p w:rsidR="00B22FBC" w:rsidRPr="002F6AA0" w:rsidRDefault="00B22FBC" w:rsidP="00B22FBC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1.3.3</w:t>
      </w:r>
      <w:r w:rsidRPr="002F6AA0">
        <w:rPr>
          <w:sz w:val="28"/>
          <w:szCs w:val="28"/>
        </w:rPr>
        <w:t xml:space="preserve">. Сведения о месте нахождения Многофункционального центра, графике работы, адресе официального интернет-сайта, адрес электронной почты, контактный </w:t>
      </w:r>
      <w:r w:rsidRPr="002F6AA0">
        <w:rPr>
          <w:sz w:val="28"/>
          <w:szCs w:val="28"/>
        </w:rPr>
        <w:lastRenderedPageBreak/>
        <w:t>телефон центра телефонного обслуживания размещаются на информационном сте</w:t>
      </w:r>
      <w:r w:rsidRPr="002F6AA0">
        <w:rPr>
          <w:sz w:val="28"/>
          <w:szCs w:val="28"/>
        </w:rPr>
        <w:t>н</w:t>
      </w:r>
      <w:r w:rsidRPr="002F6AA0">
        <w:rPr>
          <w:sz w:val="28"/>
          <w:szCs w:val="28"/>
        </w:rPr>
        <w:t xml:space="preserve">де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 xml:space="preserve"> и в приложении 3 к Административному регламенту.</w:t>
      </w:r>
    </w:p>
    <w:p w:rsidR="00B22FBC" w:rsidRPr="002F6AA0" w:rsidRDefault="00B22FBC" w:rsidP="00B2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2F6AA0">
        <w:rPr>
          <w:sz w:val="28"/>
          <w:szCs w:val="28"/>
        </w:rPr>
        <w:t>. Сведения об органах государственной власти, органах местного сам</w:t>
      </w:r>
      <w:r w:rsidRPr="002F6AA0">
        <w:rPr>
          <w:sz w:val="28"/>
          <w:szCs w:val="28"/>
        </w:rPr>
        <w:t>о</w:t>
      </w:r>
      <w:r w:rsidRPr="002F6AA0">
        <w:rPr>
          <w:sz w:val="28"/>
          <w:szCs w:val="28"/>
        </w:rPr>
        <w:t>управления и организациях, участвующих в предоставлении муниципальной услуги.</w:t>
      </w:r>
    </w:p>
    <w:p w:rsidR="00B22FBC" w:rsidRPr="003E1A19" w:rsidRDefault="00B22FBC" w:rsidP="00B22FBC">
      <w:pPr>
        <w:ind w:firstLine="720"/>
        <w:jc w:val="both"/>
        <w:rPr>
          <w:sz w:val="28"/>
          <w:szCs w:val="28"/>
        </w:rPr>
      </w:pPr>
      <w:r w:rsidRPr="003E1A19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Администрация Шелаболихи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 w:rsidRPr="003E1A19">
        <w:rPr>
          <w:sz w:val="28"/>
          <w:szCs w:val="28"/>
        </w:rPr>
        <w:t>взаимодействует с:</w:t>
      </w:r>
    </w:p>
    <w:p w:rsidR="00B22FBC" w:rsidRPr="003E1A19" w:rsidRDefault="00B22FBC" w:rsidP="00B22F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службы</w:t>
      </w:r>
      <w:r w:rsidRPr="003E1A19">
        <w:rPr>
          <w:sz w:val="28"/>
          <w:szCs w:val="28"/>
        </w:rPr>
        <w:t xml:space="preserve"> государственной регистрации, кадастра и картографии по Алтайскому краю (далее – «Росреестр по Алтайскому краю»);</w:t>
      </w:r>
    </w:p>
    <w:p w:rsidR="00B22FBC" w:rsidRPr="003E1A19" w:rsidRDefault="00B22FBC" w:rsidP="00B22F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A19">
        <w:rPr>
          <w:sz w:val="28"/>
          <w:szCs w:val="28"/>
        </w:rPr>
        <w:t>краевым автономным учреждением «Государственная экспертиза Алтайского края»;</w:t>
      </w:r>
    </w:p>
    <w:p w:rsidR="00B22FBC" w:rsidRPr="003E1A19" w:rsidRDefault="00B22FBC" w:rsidP="00B22F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A19">
        <w:rPr>
          <w:sz w:val="28"/>
          <w:szCs w:val="28"/>
        </w:rPr>
        <w:t>инспекцией строительного и жилищного надзора Алтайского края;</w:t>
      </w:r>
    </w:p>
    <w:p w:rsidR="00B22FBC" w:rsidRPr="003E1A19" w:rsidRDefault="00B22FBC" w:rsidP="00B22F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A19">
        <w:rPr>
          <w:sz w:val="28"/>
          <w:szCs w:val="28"/>
        </w:rPr>
        <w:t>органами местного самоуправления муниципальных образований Алтайского края.</w:t>
      </w:r>
    </w:p>
    <w:p w:rsidR="00B22FBC" w:rsidRPr="003E1A19" w:rsidRDefault="00B22FBC" w:rsidP="00B2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A19">
        <w:rPr>
          <w:sz w:val="28"/>
          <w:szCs w:val="28"/>
        </w:rPr>
        <w:t>управлением государственной охраны объектов культурного наследия Алта</w:t>
      </w:r>
      <w:r w:rsidRPr="003E1A19">
        <w:rPr>
          <w:sz w:val="28"/>
          <w:szCs w:val="28"/>
        </w:rPr>
        <w:t>й</w:t>
      </w:r>
      <w:r w:rsidRPr="003E1A19">
        <w:rPr>
          <w:sz w:val="28"/>
          <w:szCs w:val="28"/>
        </w:rPr>
        <w:t>ского края иными органами государственной власти, органами местного самоупра</w:t>
      </w:r>
      <w:r w:rsidRPr="003E1A19">
        <w:rPr>
          <w:sz w:val="28"/>
          <w:szCs w:val="28"/>
        </w:rPr>
        <w:t>в</w:t>
      </w:r>
      <w:r w:rsidRPr="003E1A19">
        <w:rPr>
          <w:sz w:val="28"/>
          <w:szCs w:val="28"/>
        </w:rPr>
        <w:t>ления и подведомственными государственным органам или органам местного сам</w:t>
      </w:r>
      <w:r w:rsidRPr="003E1A19">
        <w:rPr>
          <w:sz w:val="28"/>
          <w:szCs w:val="28"/>
        </w:rPr>
        <w:t>о</w:t>
      </w:r>
      <w:r w:rsidRPr="003E1A19">
        <w:rPr>
          <w:sz w:val="28"/>
          <w:szCs w:val="28"/>
        </w:rPr>
        <w:t xml:space="preserve">управления организациями, в распоряжении которых имеются сведения, указанные в пункте </w:t>
      </w:r>
      <w:r w:rsidRPr="00F576F2">
        <w:rPr>
          <w:color w:val="000000" w:themeColor="text1"/>
          <w:sz w:val="28"/>
          <w:szCs w:val="28"/>
        </w:rPr>
        <w:t>2.6.2.1, 2.6.4, 2.6.6.2</w:t>
      </w:r>
      <w:r w:rsidRPr="003E1A19">
        <w:rPr>
          <w:sz w:val="28"/>
          <w:szCs w:val="28"/>
        </w:rPr>
        <w:t xml:space="preserve"> Административного регламента.</w:t>
      </w:r>
    </w:p>
    <w:p w:rsidR="00B22FBC" w:rsidRPr="00445B64" w:rsidRDefault="00B22FBC" w:rsidP="00B2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635">
        <w:rPr>
          <w:sz w:val="28"/>
          <w:szCs w:val="28"/>
        </w:rPr>
        <w:t>1</w:t>
      </w:r>
      <w:r>
        <w:rPr>
          <w:sz w:val="28"/>
          <w:szCs w:val="28"/>
        </w:rPr>
        <w:t>.3.5</w:t>
      </w:r>
      <w:r w:rsidRPr="00445B64">
        <w:rPr>
          <w:sz w:val="28"/>
          <w:szCs w:val="28"/>
        </w:rPr>
        <w:t xml:space="preserve">. При обращении заявителя в </w:t>
      </w:r>
      <w:r>
        <w:rPr>
          <w:sz w:val="28"/>
          <w:szCs w:val="28"/>
        </w:rPr>
        <w:t xml:space="preserve">Администрацию Шелаболихинского района </w:t>
      </w:r>
      <w:r w:rsidRPr="00445B64">
        <w:rPr>
          <w:sz w:val="28"/>
          <w:szCs w:val="28"/>
        </w:rPr>
        <w:t>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</w:t>
      </w:r>
      <w:r w:rsidRPr="00445B64">
        <w:rPr>
          <w:sz w:val="28"/>
          <w:szCs w:val="28"/>
        </w:rPr>
        <w:t>я</w:t>
      </w:r>
      <w:r w:rsidRPr="00445B64">
        <w:rPr>
          <w:sz w:val="28"/>
          <w:szCs w:val="28"/>
        </w:rPr>
        <w:t>ется в срок, не превышающий 30 дней со дня регистрации обращения.</w:t>
      </w:r>
    </w:p>
    <w:p w:rsidR="00B22FBC" w:rsidRPr="00445B64" w:rsidRDefault="00B22FBC" w:rsidP="00B22FB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.1. По телефону специалисты </w:t>
      </w:r>
      <w:r>
        <w:rPr>
          <w:sz w:val="28"/>
          <w:szCs w:val="28"/>
        </w:rPr>
        <w:t>Администрации Шелаболихинского района</w:t>
      </w:r>
      <w:r w:rsidRPr="00445B64">
        <w:rPr>
          <w:sz w:val="28"/>
          <w:szCs w:val="28"/>
        </w:rPr>
        <w:t xml:space="preserve"> дают исчерпывающую информацию по предоставлению муниципальной услуги. </w:t>
      </w:r>
    </w:p>
    <w:p w:rsidR="00B22FBC" w:rsidRPr="00445B64" w:rsidRDefault="00B22FBC" w:rsidP="00B22FB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.2. Консультации по предоставлению муниципальной </w:t>
      </w:r>
      <w:r w:rsidRPr="00933873">
        <w:rPr>
          <w:spacing w:val="2"/>
          <w:sz w:val="28"/>
          <w:szCs w:val="28"/>
        </w:rPr>
        <w:t xml:space="preserve">услуги </w:t>
      </w:r>
      <w:r w:rsidRPr="00933873">
        <w:rPr>
          <w:spacing w:val="-1"/>
          <w:sz w:val="28"/>
          <w:szCs w:val="28"/>
        </w:rPr>
        <w:t>осущест</w:t>
      </w:r>
      <w:r w:rsidRPr="00933873">
        <w:rPr>
          <w:spacing w:val="-1"/>
          <w:sz w:val="28"/>
          <w:szCs w:val="28"/>
        </w:rPr>
        <w:t>в</w:t>
      </w:r>
      <w:r w:rsidRPr="00933873">
        <w:rPr>
          <w:spacing w:val="-1"/>
          <w:sz w:val="28"/>
          <w:szCs w:val="28"/>
        </w:rPr>
        <w:t>ляются специалистами отдела по строительству и архитектуре управления Админ</w:t>
      </w:r>
      <w:r w:rsidRPr="00933873">
        <w:rPr>
          <w:spacing w:val="-1"/>
          <w:sz w:val="28"/>
          <w:szCs w:val="28"/>
        </w:rPr>
        <w:t>и</w:t>
      </w:r>
      <w:r w:rsidRPr="00933873">
        <w:rPr>
          <w:spacing w:val="-1"/>
          <w:sz w:val="28"/>
          <w:szCs w:val="28"/>
        </w:rPr>
        <w:t xml:space="preserve">страции района по экономике при личном обращении в </w:t>
      </w:r>
      <w:r w:rsidRPr="00933873">
        <w:rPr>
          <w:spacing w:val="2"/>
          <w:sz w:val="28"/>
          <w:szCs w:val="28"/>
        </w:rPr>
        <w:t>рабочее время (прило</w:t>
      </w:r>
      <w:r w:rsidRPr="00445B64">
        <w:rPr>
          <w:spacing w:val="2"/>
          <w:sz w:val="28"/>
          <w:szCs w:val="28"/>
        </w:rPr>
        <w:t>жение 1)</w:t>
      </w:r>
      <w:r w:rsidRPr="00445B64">
        <w:rPr>
          <w:spacing w:val="-1"/>
          <w:sz w:val="28"/>
          <w:szCs w:val="28"/>
        </w:rPr>
        <w:t>.</w:t>
      </w:r>
    </w:p>
    <w:p w:rsidR="00B22FBC" w:rsidRPr="00445B64" w:rsidRDefault="00B22FBC" w:rsidP="00B2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>.3. Консультации по предоставлению муниципальной услуги осущест</w:t>
      </w:r>
      <w:r w:rsidRPr="00445B64">
        <w:rPr>
          <w:sz w:val="28"/>
          <w:szCs w:val="28"/>
        </w:rPr>
        <w:t>в</w:t>
      </w:r>
      <w:r w:rsidRPr="00445B64">
        <w:rPr>
          <w:sz w:val="28"/>
          <w:szCs w:val="28"/>
        </w:rPr>
        <w:t>ляются по следующим вопросам:</w:t>
      </w:r>
    </w:p>
    <w:p w:rsidR="00B22FBC" w:rsidRPr="00445B64" w:rsidRDefault="00B22FBC" w:rsidP="00B22F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1) перечню документов, необходимых для предоставления муниципальной у</w:t>
      </w:r>
      <w:r w:rsidRPr="00445B64">
        <w:rPr>
          <w:sz w:val="28"/>
          <w:szCs w:val="28"/>
        </w:rPr>
        <w:t>с</w:t>
      </w:r>
      <w:r w:rsidRPr="00445B64">
        <w:rPr>
          <w:sz w:val="28"/>
          <w:szCs w:val="28"/>
        </w:rPr>
        <w:t>луги, комплектности (достаточности) представленных документов;</w:t>
      </w:r>
    </w:p>
    <w:p w:rsidR="00B22FBC" w:rsidRPr="00445B64" w:rsidRDefault="00B22FBC" w:rsidP="00B22F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2) источника получения документов, необходимых для представления мун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ципальной услуги;</w:t>
      </w:r>
    </w:p>
    <w:p w:rsidR="00B22FBC" w:rsidRPr="00445B64" w:rsidRDefault="00B22FBC" w:rsidP="00B22F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3) времени приема и выдачи документов;</w:t>
      </w:r>
    </w:p>
    <w:p w:rsidR="00B22FBC" w:rsidRPr="00445B64" w:rsidRDefault="00B22FBC" w:rsidP="00B22F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4) сроков предоставления муниципальной услуги;</w:t>
      </w:r>
    </w:p>
    <w:p w:rsidR="00B22FBC" w:rsidRDefault="00B22FBC" w:rsidP="00B22F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5) порядка обжалования действий (бездействия) и решений, осуществляемых и принимаемых в ходе предоставления муниципальной услуги</w:t>
      </w:r>
      <w:r>
        <w:rPr>
          <w:sz w:val="28"/>
          <w:szCs w:val="28"/>
        </w:rPr>
        <w:t>;</w:t>
      </w:r>
    </w:p>
    <w:p w:rsidR="00B22FBC" w:rsidRPr="008A0656" w:rsidRDefault="00B22FBC" w:rsidP="00B22FBC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8A0656">
        <w:rPr>
          <w:sz w:val="28"/>
          <w:szCs w:val="28"/>
        </w:rPr>
        <w:t>6) иные вопросы, входящие в компетенцию органа местного самоуправления, предоставляющего муниципальную услугу.</w:t>
      </w:r>
    </w:p>
    <w:p w:rsidR="00B22FBC" w:rsidRPr="00445B64" w:rsidRDefault="00B22FBC" w:rsidP="00B2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.4. При осуществлении </w:t>
      </w:r>
      <w:r w:rsidRPr="00933873">
        <w:rPr>
          <w:sz w:val="28"/>
          <w:szCs w:val="28"/>
        </w:rPr>
        <w:t>консультирования специалисты отдела</w:t>
      </w:r>
      <w:r>
        <w:rPr>
          <w:sz w:val="28"/>
          <w:szCs w:val="28"/>
        </w:rPr>
        <w:t xml:space="preserve">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 и архитектуре Администрации района в</w:t>
      </w:r>
      <w:r w:rsidRPr="00445B64">
        <w:rPr>
          <w:sz w:val="28"/>
          <w:szCs w:val="28"/>
        </w:rPr>
        <w:t xml:space="preserve"> вежливой и корректной форме, л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>конично, по существу вопроса обязаны представиться (указать фамилию, имя, отч</w:t>
      </w:r>
      <w:r w:rsidRPr="00445B64">
        <w:rPr>
          <w:sz w:val="28"/>
          <w:szCs w:val="28"/>
        </w:rPr>
        <w:t>е</w:t>
      </w:r>
      <w:r w:rsidRPr="00445B64">
        <w:rPr>
          <w:sz w:val="28"/>
          <w:szCs w:val="28"/>
        </w:rPr>
        <w:t xml:space="preserve">ство, должность), дать ответы на заданные гражданином вопросы. </w:t>
      </w:r>
    </w:p>
    <w:p w:rsidR="00B22FBC" w:rsidRPr="00445B64" w:rsidRDefault="00B22FBC" w:rsidP="00B2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.5. Если поставленные гражданином вопросы не входят в компетенцию </w:t>
      </w:r>
      <w:r>
        <w:rPr>
          <w:sz w:val="28"/>
          <w:szCs w:val="28"/>
        </w:rPr>
        <w:t>Администрации района</w:t>
      </w:r>
      <w:r w:rsidRPr="00445B64">
        <w:rPr>
          <w:sz w:val="28"/>
          <w:szCs w:val="28"/>
        </w:rPr>
        <w:t>, специалист информирует посетителя о невозможности пр</w:t>
      </w:r>
      <w:r w:rsidRPr="00445B64">
        <w:rPr>
          <w:sz w:val="28"/>
          <w:szCs w:val="28"/>
        </w:rPr>
        <w:t>е</w:t>
      </w:r>
      <w:r w:rsidRPr="00445B64">
        <w:rPr>
          <w:sz w:val="28"/>
          <w:szCs w:val="28"/>
        </w:rPr>
        <w:t>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B22FBC" w:rsidRPr="00445B64" w:rsidRDefault="00B22FBC" w:rsidP="00B2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>.6. Время консультации при личном приеме не должно превышать 15 м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нут с момента начала консультирования.</w:t>
      </w:r>
    </w:p>
    <w:p w:rsidR="00B22FBC" w:rsidRDefault="00B22FBC" w:rsidP="00B22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445B64">
        <w:rPr>
          <w:sz w:val="28"/>
          <w:szCs w:val="28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</w:t>
      </w:r>
      <w:r w:rsidRPr="00445B64">
        <w:rPr>
          <w:sz w:val="28"/>
          <w:szCs w:val="28"/>
        </w:rPr>
        <w:t>о</w:t>
      </w:r>
      <w:r w:rsidRPr="00445B64">
        <w:rPr>
          <w:sz w:val="28"/>
          <w:szCs w:val="28"/>
        </w:rPr>
        <w:t>лучения муниципальной услуги и связанных с обращением в государственные орг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>ны, органы местного самоуправления и организации, подведомственные государс</w:t>
      </w:r>
      <w:r w:rsidRPr="00445B64">
        <w:rPr>
          <w:sz w:val="28"/>
          <w:szCs w:val="28"/>
        </w:rPr>
        <w:t>т</w:t>
      </w:r>
      <w:r w:rsidRPr="00445B64">
        <w:rPr>
          <w:sz w:val="28"/>
          <w:szCs w:val="28"/>
        </w:rPr>
        <w:t xml:space="preserve">венным органам и органам местного самоуправления, за исключением получения услуг, включенных в </w:t>
      </w:r>
      <w:hyperlink r:id="rId8" w:history="1">
        <w:r w:rsidRPr="00445B64">
          <w:rPr>
            <w:sz w:val="28"/>
            <w:szCs w:val="28"/>
          </w:rPr>
          <w:t>Перечень</w:t>
        </w:r>
      </w:hyperlink>
      <w:r w:rsidRPr="00445B64">
        <w:rPr>
          <w:sz w:val="28"/>
          <w:szCs w:val="28"/>
        </w:rPr>
        <w:t xml:space="preserve"> услуг, которые являются необходимыми и обяз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 xml:space="preserve">тельными для предоставления муниципальных услуг на территории </w:t>
      </w:r>
      <w:r>
        <w:rPr>
          <w:sz w:val="28"/>
          <w:szCs w:val="28"/>
        </w:rPr>
        <w:t>Шелаболихи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445B64">
        <w:rPr>
          <w:sz w:val="28"/>
          <w:szCs w:val="28"/>
        </w:rPr>
        <w:t>.</w:t>
      </w:r>
    </w:p>
    <w:p w:rsidR="00E737ED" w:rsidRDefault="00E737ED" w:rsidP="00BC34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34DD" w:rsidRDefault="00BC34DD" w:rsidP="00BC34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F6D17">
        <w:rPr>
          <w:sz w:val="28"/>
          <w:szCs w:val="28"/>
        </w:rPr>
        <w:t>. Стандарт предоставления муниципальной услуги</w:t>
      </w:r>
    </w:p>
    <w:p w:rsidR="00BC34DD" w:rsidRDefault="00BC34DD" w:rsidP="00BC34D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C34DD" w:rsidRPr="00F16628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628">
        <w:rPr>
          <w:sz w:val="28"/>
          <w:szCs w:val="28"/>
        </w:rPr>
        <w:t>2.1. Наименование муниципальной услуги.</w:t>
      </w:r>
    </w:p>
    <w:p w:rsidR="00BC34DD" w:rsidRPr="00F16628" w:rsidRDefault="00BC34DD" w:rsidP="00BC34DD">
      <w:pPr>
        <w:ind w:firstLine="709"/>
        <w:jc w:val="both"/>
        <w:rPr>
          <w:sz w:val="28"/>
          <w:szCs w:val="28"/>
        </w:rPr>
      </w:pPr>
      <w:r w:rsidRPr="00F16628">
        <w:rPr>
          <w:sz w:val="28"/>
          <w:szCs w:val="28"/>
        </w:rPr>
        <w:t>«Выдача разрешений на строительство и ввод объектов в эксплуатацию».</w:t>
      </w:r>
    </w:p>
    <w:p w:rsidR="00BC34DD" w:rsidRPr="00F16628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628">
        <w:rPr>
          <w:sz w:val="28"/>
          <w:szCs w:val="28"/>
        </w:rPr>
        <w:t>2.2. Наименование органа местного самоуправления, предоставляющего м</w:t>
      </w:r>
      <w:r w:rsidRPr="00F16628">
        <w:rPr>
          <w:sz w:val="28"/>
          <w:szCs w:val="28"/>
        </w:rPr>
        <w:t>у</w:t>
      </w:r>
      <w:r w:rsidRPr="00F16628">
        <w:rPr>
          <w:sz w:val="28"/>
          <w:szCs w:val="28"/>
        </w:rPr>
        <w:t>ниципальную услугу.</w:t>
      </w:r>
    </w:p>
    <w:p w:rsidR="00BC34DD" w:rsidRPr="00F16628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628">
        <w:rPr>
          <w:sz w:val="28"/>
          <w:szCs w:val="28"/>
        </w:rPr>
        <w:t>Предоставление муниципальной услуги «Выдача разрешений на строительс</w:t>
      </w:r>
      <w:r w:rsidRPr="00F16628">
        <w:rPr>
          <w:sz w:val="28"/>
          <w:szCs w:val="28"/>
        </w:rPr>
        <w:t>т</w:t>
      </w:r>
      <w:r w:rsidRPr="00F16628">
        <w:rPr>
          <w:sz w:val="28"/>
          <w:szCs w:val="28"/>
        </w:rPr>
        <w:t xml:space="preserve">во и ввод объектов в эксплуатацию» осуществляется </w:t>
      </w:r>
      <w:r>
        <w:rPr>
          <w:sz w:val="28"/>
          <w:szCs w:val="28"/>
        </w:rPr>
        <w:t>Администрацией Шелабол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района </w:t>
      </w:r>
      <w:r w:rsidRPr="00F16628">
        <w:rPr>
          <w:sz w:val="28"/>
          <w:szCs w:val="28"/>
        </w:rPr>
        <w:t>по месту нахождения земельного участка, за исключением случаев, предусмотренных</w:t>
      </w:r>
      <w:r w:rsidRPr="00E737ED">
        <w:rPr>
          <w:sz w:val="28"/>
          <w:szCs w:val="28"/>
        </w:rPr>
        <w:t xml:space="preserve"> </w:t>
      </w:r>
      <w:hyperlink w:anchor="sub_5105" w:history="1">
        <w:r w:rsidRPr="00E737ED">
          <w:rPr>
            <w:rStyle w:val="a8"/>
            <w:color w:val="000000" w:themeColor="text1"/>
            <w:sz w:val="28"/>
            <w:szCs w:val="28"/>
            <w:u w:val="none"/>
          </w:rPr>
          <w:t>частями 5 - 6</w:t>
        </w:r>
      </w:hyperlink>
      <w:r w:rsidRPr="00F576F2">
        <w:rPr>
          <w:color w:val="000000" w:themeColor="text1"/>
          <w:sz w:val="28"/>
          <w:szCs w:val="28"/>
        </w:rPr>
        <w:t xml:space="preserve"> с</w:t>
      </w:r>
      <w:r w:rsidRPr="00F16628">
        <w:rPr>
          <w:sz w:val="28"/>
          <w:szCs w:val="28"/>
        </w:rPr>
        <w:t xml:space="preserve">татьи 51 Градостроительного кодекса Российской Федерации и другими федеральными законами. </w:t>
      </w:r>
    </w:p>
    <w:p w:rsidR="00BC34DD" w:rsidRPr="00F16628" w:rsidRDefault="00BC34DD" w:rsidP="00BC34DD">
      <w:pPr>
        <w:ind w:right="-63" w:firstLine="709"/>
        <w:jc w:val="both"/>
        <w:rPr>
          <w:sz w:val="28"/>
          <w:szCs w:val="28"/>
        </w:rPr>
      </w:pPr>
      <w:r w:rsidRPr="00F16628">
        <w:rPr>
          <w:sz w:val="28"/>
          <w:szCs w:val="28"/>
        </w:rPr>
        <w:t>В случае если строительство или реконструкцию объекта капитального стро</w:t>
      </w:r>
      <w:r w:rsidRPr="00F16628">
        <w:rPr>
          <w:sz w:val="28"/>
          <w:szCs w:val="28"/>
        </w:rPr>
        <w:t>и</w:t>
      </w:r>
      <w:r w:rsidRPr="00F16628">
        <w:rPr>
          <w:sz w:val="28"/>
          <w:szCs w:val="28"/>
        </w:rPr>
        <w:t>тельства планируется осуществить на территориях двух и более поселений в гран</w:t>
      </w:r>
      <w:r w:rsidRPr="00F16628">
        <w:rPr>
          <w:sz w:val="28"/>
          <w:szCs w:val="28"/>
        </w:rPr>
        <w:t>и</w:t>
      </w:r>
      <w:r w:rsidRPr="00F16628">
        <w:rPr>
          <w:sz w:val="28"/>
          <w:szCs w:val="28"/>
        </w:rPr>
        <w:t>цах муниципального района, разрешение на строительство выдается органом мес</w:t>
      </w:r>
      <w:r w:rsidRPr="00F16628">
        <w:rPr>
          <w:sz w:val="28"/>
          <w:szCs w:val="28"/>
        </w:rPr>
        <w:t>т</w:t>
      </w:r>
      <w:r w:rsidRPr="00F16628">
        <w:rPr>
          <w:sz w:val="28"/>
          <w:szCs w:val="28"/>
        </w:rPr>
        <w:t>ного самоуправления муниципального района.</w:t>
      </w:r>
    </w:p>
    <w:p w:rsidR="00BC34DD" w:rsidRPr="00DF6D17" w:rsidRDefault="00BC34DD" w:rsidP="00BC34DD">
      <w:pPr>
        <w:ind w:right="-63" w:firstLine="709"/>
        <w:jc w:val="both"/>
        <w:rPr>
          <w:sz w:val="28"/>
          <w:szCs w:val="28"/>
        </w:rPr>
      </w:pPr>
      <w:r w:rsidRPr="00DF6D17">
        <w:rPr>
          <w:sz w:val="28"/>
          <w:szCs w:val="28"/>
        </w:rPr>
        <w:t>Процедуры приема документов от заявителя, рассмотрения документов и в</w:t>
      </w:r>
      <w:r w:rsidRPr="00DF6D17">
        <w:rPr>
          <w:sz w:val="28"/>
          <w:szCs w:val="28"/>
        </w:rPr>
        <w:t>ы</w:t>
      </w:r>
      <w:r w:rsidRPr="00DF6D17">
        <w:rPr>
          <w:sz w:val="28"/>
          <w:szCs w:val="28"/>
        </w:rPr>
        <w:t xml:space="preserve">дачи результата предоставления </w:t>
      </w:r>
      <w:r w:rsidRPr="00933873">
        <w:rPr>
          <w:sz w:val="28"/>
          <w:szCs w:val="28"/>
        </w:rPr>
        <w:t>муниципальной услуги осуществляется должнос</w:t>
      </w:r>
      <w:r w:rsidRPr="00933873">
        <w:rPr>
          <w:sz w:val="28"/>
          <w:szCs w:val="28"/>
        </w:rPr>
        <w:t>т</w:t>
      </w:r>
      <w:r w:rsidRPr="00933873">
        <w:rPr>
          <w:sz w:val="28"/>
          <w:szCs w:val="28"/>
        </w:rPr>
        <w:t>ными лицами (муниципальными служащими) отдела по строительству</w:t>
      </w:r>
      <w:r w:rsidRPr="00DF6D17">
        <w:rPr>
          <w:sz w:val="28"/>
          <w:szCs w:val="28"/>
        </w:rPr>
        <w:t xml:space="preserve"> и архитектуре управления Администрации района по экономике.</w:t>
      </w:r>
    </w:p>
    <w:p w:rsidR="00BC34DD" w:rsidRPr="00DC6C63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2.3. Результат предоставления муниципальной услуги.</w:t>
      </w:r>
    </w:p>
    <w:p w:rsidR="00BC34DD" w:rsidRPr="00DC6C63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Результатом предоставления муниципальной услуги является:</w:t>
      </w:r>
    </w:p>
    <w:p w:rsidR="00BC34DD" w:rsidRPr="00DC6C63" w:rsidRDefault="00BC34DD" w:rsidP="00BC34DD">
      <w:pPr>
        <w:ind w:firstLine="709"/>
        <w:rPr>
          <w:sz w:val="28"/>
          <w:szCs w:val="28"/>
        </w:rPr>
      </w:pPr>
      <w:r w:rsidRPr="00DC6C63">
        <w:rPr>
          <w:sz w:val="28"/>
          <w:szCs w:val="28"/>
        </w:rPr>
        <w:t xml:space="preserve">1) </w:t>
      </w:r>
      <w:r w:rsidRPr="00DC6C63">
        <w:rPr>
          <w:color w:val="000000"/>
          <w:sz w:val="28"/>
          <w:szCs w:val="28"/>
        </w:rPr>
        <w:t>выдача разрешения</w:t>
      </w:r>
      <w:r w:rsidRPr="00DC6C63">
        <w:rPr>
          <w:sz w:val="28"/>
          <w:szCs w:val="28"/>
        </w:rPr>
        <w:t xml:space="preserve"> на строительство объекта;</w:t>
      </w:r>
    </w:p>
    <w:p w:rsidR="00BC34DD" w:rsidRPr="00DC6C63" w:rsidRDefault="00BC34DD" w:rsidP="00BC34DD">
      <w:pPr>
        <w:ind w:firstLine="709"/>
        <w:rPr>
          <w:sz w:val="28"/>
          <w:szCs w:val="28"/>
        </w:rPr>
      </w:pPr>
      <w:r w:rsidRPr="00DC6C63">
        <w:rPr>
          <w:sz w:val="28"/>
          <w:szCs w:val="28"/>
        </w:rPr>
        <w:t>2) выдача разрешения на ввод объекта в эксплуатацию;</w:t>
      </w:r>
    </w:p>
    <w:p w:rsidR="00BC34DD" w:rsidRPr="00DC6C63" w:rsidRDefault="00BC34DD" w:rsidP="00BC34DD">
      <w:pPr>
        <w:ind w:firstLine="709"/>
        <w:rPr>
          <w:sz w:val="28"/>
          <w:szCs w:val="28"/>
        </w:rPr>
      </w:pPr>
      <w:r w:rsidRPr="00DC6C63">
        <w:rPr>
          <w:sz w:val="28"/>
          <w:szCs w:val="28"/>
        </w:rPr>
        <w:t>3) выдача решения о внесении изменений в разрешение на строительство об</w:t>
      </w:r>
      <w:r w:rsidRPr="00DC6C63">
        <w:rPr>
          <w:sz w:val="28"/>
          <w:szCs w:val="28"/>
        </w:rPr>
        <w:t>ъ</w:t>
      </w:r>
      <w:r w:rsidRPr="00DC6C63">
        <w:rPr>
          <w:sz w:val="28"/>
          <w:szCs w:val="28"/>
        </w:rPr>
        <w:t>екта;</w:t>
      </w:r>
    </w:p>
    <w:p w:rsidR="00BC34DD" w:rsidRPr="00DC6C63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4) выдача решения об отказе в выдаче разрешения на строительство объекта;</w:t>
      </w:r>
    </w:p>
    <w:p w:rsidR="00BC34DD" w:rsidRPr="00DC6C63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5) выдача решения об отказе в выдаче разрешения на ввод объекта в эксплу</w:t>
      </w:r>
      <w:r w:rsidRPr="00DC6C63">
        <w:rPr>
          <w:sz w:val="28"/>
          <w:szCs w:val="28"/>
        </w:rPr>
        <w:t>а</w:t>
      </w:r>
      <w:r w:rsidRPr="00DC6C63">
        <w:rPr>
          <w:sz w:val="28"/>
          <w:szCs w:val="28"/>
        </w:rPr>
        <w:t>тацию;</w:t>
      </w:r>
    </w:p>
    <w:p w:rsidR="00BC34DD" w:rsidRPr="00DC6C63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6) выдача решения об отказе во внесении изменений в разрешение на стро</w:t>
      </w:r>
      <w:r w:rsidRPr="00DC6C63">
        <w:rPr>
          <w:sz w:val="28"/>
          <w:szCs w:val="28"/>
        </w:rPr>
        <w:t>и</w:t>
      </w:r>
      <w:r w:rsidRPr="00DC6C63">
        <w:rPr>
          <w:sz w:val="28"/>
          <w:szCs w:val="28"/>
        </w:rPr>
        <w:t>тельство объекта.</w:t>
      </w:r>
    </w:p>
    <w:p w:rsidR="00BC34DD" w:rsidRPr="00DC6C63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63">
        <w:rPr>
          <w:sz w:val="28"/>
          <w:szCs w:val="28"/>
        </w:rPr>
        <w:lastRenderedPageBreak/>
        <w:t>2.4. Срок предоставления муниципальной услуги.</w:t>
      </w:r>
    </w:p>
    <w:p w:rsidR="00BC34DD" w:rsidRPr="00DC6C63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Срок предоставления муниципальной услуги, с учетом необходимости обр</w:t>
      </w:r>
      <w:r w:rsidRPr="00DC6C63">
        <w:rPr>
          <w:sz w:val="28"/>
          <w:szCs w:val="28"/>
        </w:rPr>
        <w:t>а</w:t>
      </w:r>
      <w:r w:rsidRPr="00DC6C63">
        <w:rPr>
          <w:sz w:val="28"/>
          <w:szCs w:val="28"/>
        </w:rPr>
        <w:t>щения в органы государственной власти, органы местного самоуправления и орг</w:t>
      </w:r>
      <w:r w:rsidRPr="00DC6C63">
        <w:rPr>
          <w:sz w:val="28"/>
          <w:szCs w:val="28"/>
        </w:rPr>
        <w:t>а</w:t>
      </w:r>
      <w:r w:rsidRPr="00DC6C63">
        <w:rPr>
          <w:sz w:val="28"/>
          <w:szCs w:val="28"/>
        </w:rPr>
        <w:t>низации, участвующие в ее предоставлении, составляет:</w:t>
      </w:r>
    </w:p>
    <w:p w:rsidR="00BC34DD" w:rsidRPr="00DC6C63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2.4.1. Выдача разрешения на строительство объекта (выдача решения об отк</w:t>
      </w:r>
      <w:r w:rsidRPr="00DC6C63">
        <w:rPr>
          <w:sz w:val="28"/>
          <w:szCs w:val="28"/>
        </w:rPr>
        <w:t>а</w:t>
      </w:r>
      <w:r w:rsidRPr="00DC6C63">
        <w:rPr>
          <w:sz w:val="28"/>
          <w:szCs w:val="28"/>
        </w:rPr>
        <w:t>зе в выдаче разрешения на строительство объекта) (пп.3 п. 11 ст. 51 Кодекса), выд</w:t>
      </w:r>
      <w:r w:rsidRPr="00DC6C63">
        <w:rPr>
          <w:sz w:val="28"/>
          <w:szCs w:val="28"/>
        </w:rPr>
        <w:t>а</w:t>
      </w:r>
      <w:r w:rsidRPr="00DC6C63">
        <w:rPr>
          <w:sz w:val="28"/>
          <w:szCs w:val="28"/>
        </w:rPr>
        <w:t>ча разрешения на ввод объекта в эксплуатацию (выдача решения об отказе выдаче разрешения на ввод объекта в эксплуатацию) (ч.5 ст. 55 Кодекса), осуществляется органом местного самоуправл</w:t>
      </w:r>
      <w:r w:rsidR="00BB4799">
        <w:rPr>
          <w:sz w:val="28"/>
          <w:szCs w:val="28"/>
        </w:rPr>
        <w:t>ения в срок, не</w:t>
      </w:r>
      <w:r w:rsidR="00BB4799" w:rsidRPr="00646988">
        <w:rPr>
          <w:sz w:val="28"/>
          <w:szCs w:val="28"/>
        </w:rPr>
        <w:t xml:space="preserve"> превышающий пяти</w:t>
      </w:r>
      <w:r w:rsidRPr="00646988">
        <w:rPr>
          <w:sz w:val="28"/>
          <w:szCs w:val="28"/>
        </w:rPr>
        <w:t xml:space="preserve"> рабочих</w:t>
      </w:r>
      <w:r w:rsidRPr="00DC6C63">
        <w:rPr>
          <w:sz w:val="28"/>
          <w:szCs w:val="28"/>
        </w:rPr>
        <w:t xml:space="preserve"> дней со дня поступления в </w:t>
      </w:r>
      <w:r w:rsidRPr="004B628A">
        <w:rPr>
          <w:sz w:val="28"/>
          <w:szCs w:val="28"/>
        </w:rPr>
        <w:t>Администр</w:t>
      </w:r>
      <w:r w:rsidR="00DB10A1">
        <w:rPr>
          <w:sz w:val="28"/>
          <w:szCs w:val="28"/>
        </w:rPr>
        <w:t>ацию</w:t>
      </w:r>
      <w:r w:rsidRPr="004B628A">
        <w:rPr>
          <w:sz w:val="28"/>
          <w:szCs w:val="28"/>
        </w:rPr>
        <w:t xml:space="preserve"> района </w:t>
      </w:r>
      <w:r w:rsidRPr="00DC6C63">
        <w:rPr>
          <w:sz w:val="28"/>
          <w:szCs w:val="28"/>
        </w:rPr>
        <w:t xml:space="preserve">заявления с приложением документов, подлежащих личному предоставлению и необходимых для принятия решений. </w:t>
      </w:r>
    </w:p>
    <w:p w:rsidR="00BC34DD" w:rsidRPr="00DC6C63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63">
        <w:rPr>
          <w:sz w:val="28"/>
          <w:szCs w:val="28"/>
        </w:rPr>
        <w:t xml:space="preserve">2.4.2. Внесение изменений в разрешение на строительство объекта (отказ во внесении изменений в разрешение на строительство) производится </w:t>
      </w:r>
      <w:r w:rsidR="00DB10A1">
        <w:rPr>
          <w:sz w:val="28"/>
          <w:szCs w:val="28"/>
        </w:rPr>
        <w:t xml:space="preserve">в срок не более </w:t>
      </w:r>
      <w:r w:rsidR="00DB10A1" w:rsidRPr="00646988">
        <w:rPr>
          <w:sz w:val="28"/>
          <w:szCs w:val="28"/>
        </w:rPr>
        <w:t>5</w:t>
      </w:r>
      <w:r w:rsidRPr="00DB10A1">
        <w:rPr>
          <w:color w:val="FF0000"/>
          <w:sz w:val="28"/>
          <w:szCs w:val="28"/>
        </w:rPr>
        <w:t xml:space="preserve"> </w:t>
      </w:r>
      <w:r w:rsidRPr="00DC6C63">
        <w:rPr>
          <w:sz w:val="28"/>
          <w:szCs w:val="28"/>
        </w:rPr>
        <w:t xml:space="preserve">рабочих дней со дня поступления соответствующего заявления. </w:t>
      </w:r>
    </w:p>
    <w:p w:rsidR="00BC34DD" w:rsidRPr="00DC6C63" w:rsidRDefault="00BC34DD" w:rsidP="00BC34DD">
      <w:pPr>
        <w:pStyle w:val="a9"/>
        <w:ind w:firstLine="709"/>
        <w:rPr>
          <w:szCs w:val="28"/>
        </w:rPr>
      </w:pPr>
      <w:r w:rsidRPr="00DC6C63">
        <w:rPr>
          <w:szCs w:val="28"/>
        </w:rPr>
        <w:t>2.4.3. Срок принятия решения о приостановлении предоставления муниц</w:t>
      </w:r>
      <w:r w:rsidRPr="00DC6C63">
        <w:rPr>
          <w:szCs w:val="28"/>
        </w:rPr>
        <w:t>и</w:t>
      </w:r>
      <w:r w:rsidRPr="00DC6C63">
        <w:rPr>
          <w:szCs w:val="28"/>
        </w:rPr>
        <w:t>пальной услуги.</w:t>
      </w:r>
    </w:p>
    <w:p w:rsidR="00BC34DD" w:rsidRPr="00DC6C63" w:rsidRDefault="00BC34DD" w:rsidP="00BC34DD">
      <w:pPr>
        <w:pStyle w:val="a9"/>
        <w:ind w:firstLine="709"/>
        <w:rPr>
          <w:szCs w:val="28"/>
        </w:rPr>
      </w:pPr>
      <w:r w:rsidRPr="00DC6C63">
        <w:rPr>
          <w:szCs w:val="28"/>
        </w:rPr>
        <w:t>Основания для приостановления предоставления муниципальной услуги о</w:t>
      </w:r>
      <w:r w:rsidRPr="00DC6C63">
        <w:rPr>
          <w:szCs w:val="28"/>
        </w:rPr>
        <w:t>т</w:t>
      </w:r>
      <w:r w:rsidRPr="00DC6C63">
        <w:rPr>
          <w:szCs w:val="28"/>
        </w:rPr>
        <w:t>сутствуют.</w:t>
      </w:r>
    </w:p>
    <w:p w:rsidR="00BC34DD" w:rsidRPr="00DC6C63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63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BC34DD" w:rsidRPr="00DC6C63" w:rsidRDefault="00BC34DD" w:rsidP="00BC34DD">
      <w:pPr>
        <w:ind w:firstLine="720"/>
        <w:jc w:val="both"/>
        <w:rPr>
          <w:sz w:val="28"/>
          <w:szCs w:val="28"/>
        </w:rPr>
      </w:pPr>
      <w:r w:rsidRPr="00DC6C63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C34DD" w:rsidRPr="00ED6E2D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1) Конституцией Российской Федерации</w:t>
      </w:r>
      <w:r>
        <w:rPr>
          <w:color w:val="000000"/>
          <w:sz w:val="28"/>
          <w:szCs w:val="28"/>
        </w:rPr>
        <w:t xml:space="preserve"> («Российская газета», 25.12.1993 № 237)</w:t>
      </w:r>
      <w:r w:rsidRPr="00ED6E2D">
        <w:rPr>
          <w:color w:val="000000"/>
          <w:sz w:val="28"/>
          <w:szCs w:val="28"/>
        </w:rPr>
        <w:t>;</w:t>
      </w:r>
    </w:p>
    <w:p w:rsidR="00BC34DD" w:rsidRPr="00ED6E2D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2) Градостроительным кодексом Российской Федерации от 29.12.2004 №</w:t>
      </w:r>
      <w:r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190-ФЗ</w:t>
      </w:r>
      <w:r>
        <w:rPr>
          <w:color w:val="000000"/>
          <w:sz w:val="28"/>
          <w:szCs w:val="28"/>
        </w:rPr>
        <w:t xml:space="preserve"> («Российская газета», 30.12.2014 № 290)</w:t>
      </w:r>
      <w:r w:rsidRPr="00ED6E2D">
        <w:rPr>
          <w:color w:val="000000"/>
          <w:sz w:val="28"/>
          <w:szCs w:val="28"/>
        </w:rPr>
        <w:t>;</w:t>
      </w:r>
    </w:p>
    <w:p w:rsidR="00BC34DD" w:rsidRPr="00ED6E2D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3) Федеральным законом от 29.12.2004 №</w:t>
      </w:r>
      <w:r w:rsidR="00646988"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</w:t>
      </w:r>
      <w:r>
        <w:rPr>
          <w:color w:val="000000"/>
          <w:sz w:val="28"/>
          <w:szCs w:val="28"/>
        </w:rPr>
        <w:t xml:space="preserve"> («Российская газета», 30.12.2014 № 290)</w:t>
      </w:r>
      <w:r w:rsidRPr="00ED6E2D">
        <w:rPr>
          <w:color w:val="000000"/>
          <w:sz w:val="28"/>
          <w:szCs w:val="28"/>
        </w:rPr>
        <w:t>;</w:t>
      </w:r>
    </w:p>
    <w:p w:rsidR="00BC34DD" w:rsidRPr="00ED6E2D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4)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131-ФЗ «Об общих принципах орг</w:t>
      </w:r>
      <w:r w:rsidRPr="00ED6E2D">
        <w:rPr>
          <w:color w:val="000000"/>
          <w:sz w:val="28"/>
          <w:szCs w:val="28"/>
        </w:rPr>
        <w:t>а</w:t>
      </w:r>
      <w:r w:rsidRPr="00ED6E2D">
        <w:rPr>
          <w:color w:val="000000"/>
          <w:sz w:val="28"/>
          <w:szCs w:val="28"/>
        </w:rPr>
        <w:t>низации местного самоуправления в Российской Федерации»</w:t>
      </w:r>
      <w:r w:rsidRPr="00D13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(«Российская газета», 08.10.2003 № 202)</w:t>
      </w:r>
      <w:r w:rsidRPr="00ED6E2D">
        <w:rPr>
          <w:color w:val="000000"/>
          <w:sz w:val="28"/>
          <w:szCs w:val="28"/>
        </w:rPr>
        <w:t>;</w:t>
      </w:r>
    </w:p>
    <w:p w:rsidR="00BC34DD" w:rsidRPr="00ED6E2D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5) Федеральным законом от 27.07.2010 №</w:t>
      </w:r>
      <w:r w:rsidR="00646988"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210-ФЗ «Об организации предоста</w:t>
      </w:r>
      <w:r w:rsidRPr="00ED6E2D">
        <w:rPr>
          <w:color w:val="000000"/>
          <w:sz w:val="28"/>
          <w:szCs w:val="28"/>
        </w:rPr>
        <w:t>в</w:t>
      </w:r>
      <w:r w:rsidRPr="00ED6E2D">
        <w:rPr>
          <w:color w:val="000000"/>
          <w:sz w:val="28"/>
          <w:szCs w:val="28"/>
        </w:rPr>
        <w:t>ления государ</w:t>
      </w:r>
      <w:r>
        <w:rPr>
          <w:color w:val="000000"/>
          <w:sz w:val="28"/>
          <w:szCs w:val="28"/>
        </w:rPr>
        <w:t>ственных и муниципальных услуг» («Российская газета», 30.07.2010 № 168)</w:t>
      </w:r>
      <w:r w:rsidRPr="00ED6E2D">
        <w:rPr>
          <w:color w:val="000000"/>
          <w:sz w:val="28"/>
          <w:szCs w:val="28"/>
        </w:rPr>
        <w:t>;</w:t>
      </w:r>
    </w:p>
    <w:p w:rsidR="00BC34DD" w:rsidRPr="00ED6E2D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6) Федеральным законом от 27.07.2006 №</w:t>
      </w:r>
      <w:r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152-ФЗ «О персональных данных»</w:t>
      </w:r>
      <w:r w:rsidRPr="00A96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(«Российская газета», 29.07.2006 № 165)</w:t>
      </w:r>
      <w:r w:rsidRPr="00ED6E2D">
        <w:rPr>
          <w:color w:val="000000"/>
          <w:sz w:val="28"/>
          <w:szCs w:val="28"/>
        </w:rPr>
        <w:t>;</w:t>
      </w:r>
    </w:p>
    <w:p w:rsidR="00BC34DD" w:rsidRPr="00DC6C63" w:rsidRDefault="00BC34DD" w:rsidP="00BC3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C6C63">
        <w:rPr>
          <w:sz w:val="28"/>
          <w:szCs w:val="28"/>
        </w:rPr>
        <w:t>Федеральным законом от 24.11.1995 № 181-ФЗ «О социальной защите и</w:t>
      </w:r>
      <w:r w:rsidRPr="00DC6C63">
        <w:rPr>
          <w:sz w:val="28"/>
          <w:szCs w:val="28"/>
        </w:rPr>
        <w:t>н</w:t>
      </w:r>
      <w:r w:rsidRPr="00DC6C63">
        <w:rPr>
          <w:sz w:val="28"/>
          <w:szCs w:val="28"/>
        </w:rPr>
        <w:t>валидов в Российской Федерации»</w:t>
      </w:r>
      <w:r>
        <w:rPr>
          <w:sz w:val="28"/>
          <w:szCs w:val="28"/>
        </w:rPr>
        <w:t xml:space="preserve"> («Российская газета», 02.12.1995 № 234)</w:t>
      </w:r>
      <w:r w:rsidRPr="00DC6C63">
        <w:rPr>
          <w:sz w:val="28"/>
          <w:szCs w:val="28"/>
        </w:rPr>
        <w:t>;</w:t>
      </w:r>
    </w:p>
    <w:p w:rsidR="00BC34DD" w:rsidRPr="00DC6C63" w:rsidRDefault="00BC34DD" w:rsidP="00BC34DD">
      <w:pPr>
        <w:pStyle w:val="ab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C6C63">
        <w:rPr>
          <w:sz w:val="28"/>
          <w:szCs w:val="28"/>
        </w:rPr>
        <w:t>Федеральным законом от 13.07.2015 № 218-ФЗ «О государственной регис</w:t>
      </w:r>
      <w:r w:rsidRPr="00DC6C63">
        <w:rPr>
          <w:sz w:val="28"/>
          <w:szCs w:val="28"/>
        </w:rPr>
        <w:t>т</w:t>
      </w:r>
      <w:r w:rsidRPr="00DC6C63">
        <w:rPr>
          <w:sz w:val="28"/>
          <w:szCs w:val="28"/>
        </w:rPr>
        <w:t>рации недвижимости»</w:t>
      </w:r>
      <w:r>
        <w:rPr>
          <w:sz w:val="28"/>
          <w:szCs w:val="28"/>
        </w:rPr>
        <w:t xml:space="preserve"> («Российская газета», 17.07.2015 № 156)</w:t>
      </w:r>
      <w:r w:rsidRPr="00DC6C63">
        <w:rPr>
          <w:sz w:val="28"/>
          <w:szCs w:val="28"/>
        </w:rPr>
        <w:t>;</w:t>
      </w:r>
    </w:p>
    <w:p w:rsidR="00BC34DD" w:rsidRPr="00DC6C63" w:rsidRDefault="00BC34DD" w:rsidP="00BC3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C6C63">
        <w:rPr>
          <w:sz w:val="28"/>
          <w:szCs w:val="28"/>
        </w:rPr>
        <w:t>Постановлением Правительства РФ от 26.03.2016 № 236 «О требованиях к предоставлению в электронной форме государственных и муниципальных услуг»</w:t>
      </w:r>
      <w:r>
        <w:rPr>
          <w:sz w:val="28"/>
          <w:szCs w:val="28"/>
        </w:rPr>
        <w:t xml:space="preserve"> («Российская газета», 08.04.2016 № 75)</w:t>
      </w:r>
      <w:r w:rsidRPr="00DC6C63">
        <w:rPr>
          <w:sz w:val="28"/>
          <w:szCs w:val="28"/>
        </w:rPr>
        <w:t>;</w:t>
      </w:r>
    </w:p>
    <w:p w:rsidR="00BC34DD" w:rsidRPr="00DC6C63" w:rsidRDefault="00BC34DD" w:rsidP="00BC3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DC6C63">
        <w:rPr>
          <w:sz w:val="28"/>
          <w:szCs w:val="28"/>
        </w:rPr>
        <w:t>Постановлением Правительства РФ от 04.07.2017 № 788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>
        <w:rPr>
          <w:sz w:val="28"/>
          <w:szCs w:val="28"/>
        </w:rPr>
        <w:t xml:space="preserve"> («Собрание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10.07.2017 № 28)</w:t>
      </w:r>
      <w:r w:rsidRPr="00DC6C63">
        <w:rPr>
          <w:sz w:val="28"/>
          <w:szCs w:val="28"/>
        </w:rPr>
        <w:t>;</w:t>
      </w:r>
    </w:p>
    <w:p w:rsidR="00BC34DD" w:rsidRPr="00DC6C63" w:rsidRDefault="00BC34DD" w:rsidP="00BC3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C6C63">
        <w:rPr>
          <w:sz w:val="28"/>
          <w:szCs w:val="28"/>
        </w:rPr>
        <w:t>Приказом Министерства строительства и жилищно-коммунального хозя</w:t>
      </w:r>
      <w:r w:rsidRPr="00DC6C63">
        <w:rPr>
          <w:sz w:val="28"/>
          <w:szCs w:val="28"/>
        </w:rPr>
        <w:t>й</w:t>
      </w:r>
      <w:r w:rsidRPr="00DC6C63">
        <w:rPr>
          <w:sz w:val="28"/>
          <w:szCs w:val="28"/>
        </w:rPr>
        <w:t>ства Российской Федерации от 19.02.2015 № 117/пр «Об утверждении формы ра</w:t>
      </w:r>
      <w:r w:rsidRPr="00DC6C63">
        <w:rPr>
          <w:sz w:val="28"/>
          <w:szCs w:val="28"/>
        </w:rPr>
        <w:t>з</w:t>
      </w:r>
      <w:r w:rsidRPr="00DC6C63">
        <w:rPr>
          <w:sz w:val="28"/>
          <w:szCs w:val="28"/>
        </w:rPr>
        <w:t>решения на строительство и формы разрешения на ввод объекта в эксплуатацию»</w:t>
      </w:r>
      <w:r>
        <w:rPr>
          <w:sz w:val="28"/>
          <w:szCs w:val="28"/>
        </w:rPr>
        <w:t xml:space="preserve"> (Официальный интернет-портал правовой информации </w:t>
      </w:r>
      <w:hyperlink r:id="rId9" w:history="1">
        <w:r w:rsidRPr="00CF62DD">
          <w:rPr>
            <w:rStyle w:val="a8"/>
            <w:color w:val="auto"/>
            <w:sz w:val="28"/>
            <w:szCs w:val="28"/>
            <w:lang w:val="en-US"/>
          </w:rPr>
          <w:t>www</w:t>
        </w:r>
        <w:r w:rsidRPr="00CF62DD">
          <w:rPr>
            <w:rStyle w:val="a8"/>
            <w:color w:val="auto"/>
            <w:sz w:val="28"/>
            <w:szCs w:val="28"/>
          </w:rPr>
          <w:t>.</w:t>
        </w:r>
        <w:r w:rsidRPr="00CF62DD">
          <w:rPr>
            <w:rStyle w:val="a8"/>
            <w:color w:val="auto"/>
            <w:sz w:val="28"/>
            <w:szCs w:val="28"/>
            <w:lang w:val="en-US"/>
          </w:rPr>
          <w:t>pravo</w:t>
        </w:r>
        <w:r w:rsidRPr="00CF62DD">
          <w:rPr>
            <w:rStyle w:val="a8"/>
            <w:color w:val="auto"/>
            <w:sz w:val="28"/>
            <w:szCs w:val="28"/>
          </w:rPr>
          <w:t>.</w:t>
        </w:r>
        <w:r w:rsidRPr="00CF62DD">
          <w:rPr>
            <w:rStyle w:val="a8"/>
            <w:color w:val="auto"/>
            <w:sz w:val="28"/>
            <w:szCs w:val="28"/>
            <w:lang w:val="en-US"/>
          </w:rPr>
          <w:t>gov</w:t>
        </w:r>
        <w:r w:rsidRPr="00CF62DD">
          <w:rPr>
            <w:rStyle w:val="a8"/>
            <w:color w:val="auto"/>
            <w:sz w:val="28"/>
            <w:szCs w:val="28"/>
          </w:rPr>
          <w:t>.</w:t>
        </w:r>
        <w:r w:rsidRPr="00CF62DD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BC34DD">
        <w:rPr>
          <w:sz w:val="28"/>
          <w:szCs w:val="28"/>
        </w:rPr>
        <w:t xml:space="preserve"> – 08.05.2015</w:t>
      </w:r>
      <w:r>
        <w:rPr>
          <w:sz w:val="28"/>
          <w:szCs w:val="28"/>
        </w:rPr>
        <w:t>)</w:t>
      </w:r>
      <w:r w:rsidRPr="00DC6C63">
        <w:rPr>
          <w:sz w:val="28"/>
          <w:szCs w:val="28"/>
        </w:rPr>
        <w:t>;</w:t>
      </w:r>
    </w:p>
    <w:p w:rsidR="00BC34DD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ED6E2D">
        <w:rPr>
          <w:color w:val="000000"/>
          <w:sz w:val="28"/>
          <w:szCs w:val="28"/>
        </w:rPr>
        <w:t>) Уставом муниципального образования Шелаболихинский район Алта</w:t>
      </w:r>
      <w:r w:rsidRPr="00ED6E2D">
        <w:rPr>
          <w:color w:val="000000"/>
          <w:sz w:val="28"/>
          <w:szCs w:val="28"/>
        </w:rPr>
        <w:t>й</w:t>
      </w:r>
      <w:r w:rsidRPr="00ED6E2D">
        <w:rPr>
          <w:color w:val="000000"/>
          <w:sz w:val="28"/>
          <w:szCs w:val="28"/>
        </w:rPr>
        <w:t>ского края;</w:t>
      </w:r>
    </w:p>
    <w:p w:rsidR="00CF62DD" w:rsidRPr="00ED6E2D" w:rsidRDefault="00CF62DD" w:rsidP="00BC34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BF68A7">
        <w:rPr>
          <w:sz w:val="28"/>
          <w:szCs w:val="28"/>
        </w:rPr>
        <w:t xml:space="preserve">) Положением об </w:t>
      </w:r>
      <w:r>
        <w:rPr>
          <w:sz w:val="28"/>
          <w:szCs w:val="28"/>
        </w:rPr>
        <w:t>отделе по строительству и архитектуре управления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по экономике</w:t>
      </w:r>
      <w:r w:rsidRPr="00BF68A7">
        <w:rPr>
          <w:sz w:val="28"/>
          <w:szCs w:val="28"/>
        </w:rPr>
        <w:t>;</w:t>
      </w:r>
    </w:p>
    <w:p w:rsidR="00BC34DD" w:rsidRPr="00A83CC5" w:rsidRDefault="00CF62DD" w:rsidP="00BC34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C34DD" w:rsidRPr="00A83CC5">
        <w:rPr>
          <w:color w:val="000000"/>
          <w:sz w:val="28"/>
          <w:szCs w:val="28"/>
        </w:rPr>
        <w:t>) иными муниципальными правовыми актами (при наличии).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471CC">
        <w:rPr>
          <w:sz w:val="28"/>
          <w:szCs w:val="28"/>
        </w:rPr>
        <w:t>. Исчерпывающий перечень документов, нео</w:t>
      </w:r>
      <w:r>
        <w:rPr>
          <w:sz w:val="28"/>
          <w:szCs w:val="28"/>
        </w:rPr>
        <w:t>бходимых в соответствии с норма</w:t>
      </w:r>
      <w:r w:rsidRPr="005471CC">
        <w:rPr>
          <w:sz w:val="28"/>
          <w:szCs w:val="28"/>
        </w:rPr>
        <w:t>тивными правовыми актами для предоставления муниципальной услуги и у</w:t>
      </w:r>
      <w:r w:rsidRPr="005471CC">
        <w:rPr>
          <w:sz w:val="28"/>
          <w:szCs w:val="28"/>
        </w:rPr>
        <w:t>с</w:t>
      </w:r>
      <w:r w:rsidRPr="005471CC">
        <w:rPr>
          <w:sz w:val="28"/>
          <w:szCs w:val="28"/>
        </w:rPr>
        <w:t>луг, которые являются необходимыми и обязательными для предоставления мун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ципальной услуги, подлежащих представлению заявителем, порядок их предоста</w:t>
      </w:r>
      <w:r w:rsidRPr="005471CC">
        <w:rPr>
          <w:sz w:val="28"/>
          <w:szCs w:val="28"/>
        </w:rPr>
        <w:t>в</w:t>
      </w:r>
      <w:r w:rsidRPr="005471CC">
        <w:rPr>
          <w:sz w:val="28"/>
          <w:szCs w:val="28"/>
        </w:rPr>
        <w:t>ления.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471CC">
        <w:rPr>
          <w:sz w:val="28"/>
          <w:szCs w:val="28"/>
        </w:rPr>
        <w:t>.1.</w:t>
      </w:r>
      <w:r w:rsidRPr="005471CC">
        <w:rPr>
          <w:sz w:val="28"/>
          <w:szCs w:val="28"/>
        </w:rPr>
        <w:tab/>
      </w:r>
      <w:r w:rsidRPr="006A484D">
        <w:rPr>
          <w:sz w:val="28"/>
          <w:szCs w:val="28"/>
        </w:rPr>
        <w:t>Основанием для предоставления муниципальной услуги является н</w:t>
      </w:r>
      <w:r w:rsidRPr="006A484D">
        <w:rPr>
          <w:sz w:val="28"/>
          <w:szCs w:val="28"/>
        </w:rPr>
        <w:t>а</w:t>
      </w:r>
      <w:r w:rsidRPr="006A484D">
        <w:rPr>
          <w:sz w:val="28"/>
          <w:szCs w:val="28"/>
        </w:rPr>
        <w:t xml:space="preserve">правленное в Администрацию Шелаболихинского района заявление </w:t>
      </w:r>
      <w:r w:rsidRPr="005471CC">
        <w:rPr>
          <w:sz w:val="28"/>
          <w:szCs w:val="28"/>
        </w:rPr>
        <w:t>в письменной форме, представленное на личном приеме, направленное почтой или в форме эле</w:t>
      </w:r>
      <w:r w:rsidRPr="005471CC">
        <w:rPr>
          <w:sz w:val="28"/>
          <w:szCs w:val="28"/>
        </w:rPr>
        <w:t>к</w:t>
      </w:r>
      <w:r w:rsidRPr="005471CC">
        <w:rPr>
          <w:sz w:val="28"/>
          <w:szCs w:val="28"/>
        </w:rPr>
        <w:t>тронного документа через Единый портал либо поданное через Многофункционал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ный центр по форме согласно приложениям 5,</w:t>
      </w:r>
      <w:r w:rsidR="005852C6">
        <w:rPr>
          <w:sz w:val="28"/>
          <w:szCs w:val="28"/>
        </w:rPr>
        <w:t xml:space="preserve"> </w:t>
      </w:r>
      <w:r w:rsidRPr="005471CC">
        <w:rPr>
          <w:sz w:val="28"/>
          <w:szCs w:val="28"/>
        </w:rPr>
        <w:t>6,</w:t>
      </w:r>
      <w:r w:rsidR="005852C6">
        <w:rPr>
          <w:sz w:val="28"/>
          <w:szCs w:val="28"/>
        </w:rPr>
        <w:t xml:space="preserve"> </w:t>
      </w:r>
      <w:r w:rsidRPr="005471CC">
        <w:rPr>
          <w:sz w:val="28"/>
          <w:szCs w:val="28"/>
        </w:rPr>
        <w:t>7 к Административному регламе</w:t>
      </w:r>
      <w:r w:rsidRPr="005471CC">
        <w:rPr>
          <w:sz w:val="28"/>
          <w:szCs w:val="28"/>
        </w:rPr>
        <w:t>н</w:t>
      </w:r>
      <w:r w:rsidRPr="005471CC">
        <w:rPr>
          <w:sz w:val="28"/>
          <w:szCs w:val="28"/>
        </w:rPr>
        <w:t>ту.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471CC">
        <w:rPr>
          <w:color w:val="000000"/>
          <w:sz w:val="28"/>
          <w:szCs w:val="28"/>
        </w:rPr>
        <w:t>.2. В целях строительства, реконструкции объекта капитального строител</w:t>
      </w:r>
      <w:r w:rsidRPr="005471CC">
        <w:rPr>
          <w:color w:val="000000"/>
          <w:sz w:val="28"/>
          <w:szCs w:val="28"/>
        </w:rPr>
        <w:t>ь</w:t>
      </w:r>
      <w:r w:rsidRPr="005471CC">
        <w:rPr>
          <w:color w:val="000000"/>
          <w:sz w:val="28"/>
          <w:szCs w:val="28"/>
        </w:rPr>
        <w:t xml:space="preserve">ства к заявлению о выдаче разрешения на строительство </w:t>
      </w:r>
      <w:bookmarkStart w:id="0" w:name="sub_51071"/>
      <w:r>
        <w:rPr>
          <w:color w:val="000000"/>
          <w:sz w:val="28"/>
          <w:szCs w:val="28"/>
        </w:rPr>
        <w:t>(приложение 6</w:t>
      </w:r>
      <w:r w:rsidRPr="005471CC">
        <w:rPr>
          <w:color w:val="000000"/>
          <w:sz w:val="28"/>
          <w:szCs w:val="28"/>
        </w:rPr>
        <w:t>) заявителем или его уполномоченным представителем прилагаются следующие документы: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1) правоустанавливающие документы на земельный участок, в том числе с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t>глашение об установлении сервитута, решение об установлении публичного серв</w:t>
      </w:r>
      <w:r w:rsidRPr="005471CC">
        <w:rPr>
          <w:color w:val="000000"/>
          <w:sz w:val="28"/>
          <w:szCs w:val="28"/>
        </w:rPr>
        <w:t>и</w:t>
      </w:r>
      <w:r w:rsidRPr="005471CC">
        <w:rPr>
          <w:color w:val="000000"/>
          <w:sz w:val="28"/>
          <w:szCs w:val="28"/>
        </w:rPr>
        <w:t>тута, в случае если указанные документы (их копии или сведения, содержащиеся в них) отсутствуют в Едином государственном реестре недвижимости (далее – ЕГРН);</w:t>
      </w:r>
      <w:bookmarkEnd w:id="0"/>
      <w:r w:rsidRPr="005471CC">
        <w:rPr>
          <w:color w:val="000000"/>
          <w:sz w:val="28"/>
          <w:szCs w:val="28"/>
        </w:rPr>
        <w:t xml:space="preserve"> </w:t>
      </w:r>
    </w:p>
    <w:p w:rsidR="00BC34DD" w:rsidRPr="005471CC" w:rsidRDefault="00BC34DD" w:rsidP="00BC34DD">
      <w:pPr>
        <w:ind w:firstLine="709"/>
        <w:jc w:val="both"/>
        <w:rPr>
          <w:strike/>
          <w:color w:val="000000"/>
          <w:sz w:val="28"/>
          <w:szCs w:val="28"/>
        </w:rPr>
      </w:pPr>
      <w:bookmarkStart w:id="1" w:name="sub_510731"/>
      <w:r w:rsidRPr="005471CC">
        <w:rPr>
          <w:color w:val="000000"/>
          <w:sz w:val="28"/>
          <w:szCs w:val="28"/>
        </w:rPr>
        <w:t>2) 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(далее – «Кодекс») материалы, содержащиеся в проектной документации, в случае есл</w:t>
      </w:r>
      <w:r w:rsidRPr="005471CC">
        <w:rPr>
          <w:sz w:val="28"/>
          <w:szCs w:val="28"/>
        </w:rPr>
        <w:t>и указанные документы (их копии или сведения, соде</w:t>
      </w:r>
      <w:r w:rsidRPr="005471CC">
        <w:rPr>
          <w:sz w:val="28"/>
          <w:szCs w:val="28"/>
        </w:rPr>
        <w:t>р</w:t>
      </w:r>
      <w:r w:rsidRPr="005471CC">
        <w:rPr>
          <w:sz w:val="28"/>
          <w:szCs w:val="28"/>
        </w:rPr>
        <w:t>жащиеся в них) отсутствуют в ЕГРН или едином государственном реестре заключ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ний</w:t>
      </w:r>
      <w:r w:rsidRPr="005471CC">
        <w:rPr>
          <w:color w:val="000000"/>
          <w:sz w:val="28"/>
          <w:szCs w:val="28"/>
        </w:rPr>
        <w:t xml:space="preserve">: 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а) пояснительная записка;</w:t>
      </w:r>
      <w:bookmarkStart w:id="2" w:name="sub_510732"/>
      <w:bookmarkEnd w:id="1"/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б) схема планировочной организации земельного участка, выполненная в с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ответствии с информацией, указанной в градостроительном плане земельного уч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</w:t>
      </w:r>
      <w:r w:rsidRPr="005471CC">
        <w:rPr>
          <w:sz w:val="28"/>
          <w:szCs w:val="28"/>
        </w:rPr>
        <w:t>в</w:t>
      </w:r>
      <w:r w:rsidRPr="005471CC">
        <w:rPr>
          <w:sz w:val="28"/>
          <w:szCs w:val="28"/>
        </w:rPr>
        <w:t>ки территории (за исключением случаев, при которых для строительства, реконс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lastRenderedPageBreak/>
        <w:t>рукции линейного объекта не требуется подготовка документации по планировке территории</w:t>
      </w:r>
      <w:bookmarkStart w:id="3" w:name="sub_510733"/>
      <w:bookmarkEnd w:id="2"/>
      <w:r w:rsidRPr="005471CC">
        <w:rPr>
          <w:sz w:val="28"/>
          <w:szCs w:val="28"/>
        </w:rPr>
        <w:t>);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нительно к объектам здравоохранения, образования, культуры, отдыха, спорта и иным объектам социально-культурного и коммунально-бытового назначения, об</w:t>
      </w:r>
      <w:r w:rsidRPr="005471CC">
        <w:rPr>
          <w:sz w:val="28"/>
          <w:szCs w:val="28"/>
        </w:rPr>
        <w:t>ъ</w:t>
      </w:r>
      <w:r w:rsidRPr="005471CC">
        <w:rPr>
          <w:sz w:val="28"/>
          <w:szCs w:val="28"/>
        </w:rPr>
        <w:t>ектам транспорта, торговли, общественного питания, объектам делового, админис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t>ративного, финансового, религиозного назначения, объектам жилищного фонда);</w:t>
      </w:r>
    </w:p>
    <w:p w:rsidR="00BC34DD" w:rsidRPr="005471CC" w:rsidRDefault="00BC34DD" w:rsidP="00BC34DD">
      <w:pPr>
        <w:ind w:firstLine="709"/>
        <w:jc w:val="both"/>
        <w:rPr>
          <w:color w:val="FF0000"/>
          <w:sz w:val="28"/>
          <w:szCs w:val="28"/>
        </w:rPr>
      </w:pPr>
      <w:bookmarkStart w:id="4" w:name="sub_510736"/>
      <w:bookmarkEnd w:id="3"/>
      <w:r w:rsidRPr="005471CC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ства);</w:t>
      </w:r>
      <w:bookmarkStart w:id="5" w:name="sub_510737"/>
      <w:bookmarkEnd w:id="4"/>
    </w:p>
    <w:bookmarkEnd w:id="5"/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471CC">
        <w:rPr>
          <w:color w:val="000000"/>
          <w:sz w:val="28"/>
          <w:szCs w:val="28"/>
        </w:rPr>
        <w:t>)</w:t>
      </w:r>
      <w:bookmarkStart w:id="6" w:name="sub_51075"/>
      <w:r w:rsidRPr="005471CC">
        <w:rPr>
          <w:sz w:val="28"/>
          <w:szCs w:val="28"/>
        </w:rPr>
        <w:t xml:space="preserve"> положительное заключение экспертизы проектной документации, в соо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t>ветствии с которой осуществляются строительство, реконструкция объекта кап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тального строительства, в том числе в случае, если данной проектной документац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 xml:space="preserve">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0" w:history="1">
        <w:r w:rsidRPr="001E08B6">
          <w:rPr>
            <w:color w:val="000000" w:themeColor="text1"/>
            <w:sz w:val="28"/>
            <w:szCs w:val="28"/>
          </w:rPr>
          <w:t>частью 12.1 статьи 48</w:t>
        </w:r>
      </w:hyperlink>
      <w:r w:rsidRPr="001E08B6">
        <w:rPr>
          <w:color w:val="000000" w:themeColor="text1"/>
          <w:sz w:val="28"/>
          <w:szCs w:val="28"/>
        </w:rPr>
        <w:t xml:space="preserve"> Кодекса), если т</w:t>
      </w:r>
      <w:r w:rsidRPr="001E08B6">
        <w:rPr>
          <w:color w:val="000000" w:themeColor="text1"/>
          <w:sz w:val="28"/>
          <w:szCs w:val="28"/>
        </w:rPr>
        <w:t>а</w:t>
      </w:r>
      <w:r w:rsidRPr="001E08B6">
        <w:rPr>
          <w:color w:val="000000" w:themeColor="text1"/>
          <w:sz w:val="28"/>
          <w:szCs w:val="28"/>
        </w:rPr>
        <w:t xml:space="preserve">кая проектная документация подлежит экспертизе в соответствии со </w:t>
      </w:r>
      <w:hyperlink r:id="rId11" w:history="1">
        <w:r w:rsidRPr="001E08B6">
          <w:rPr>
            <w:color w:val="000000" w:themeColor="text1"/>
            <w:sz w:val="28"/>
            <w:szCs w:val="28"/>
          </w:rPr>
          <w:t>статьей 49</w:t>
        </w:r>
      </w:hyperlink>
      <w:r w:rsidRPr="001E08B6">
        <w:rPr>
          <w:color w:val="000000" w:themeColor="text1"/>
          <w:sz w:val="28"/>
          <w:szCs w:val="28"/>
        </w:rPr>
        <w:t xml:space="preserve"> К</w:t>
      </w:r>
      <w:r w:rsidRPr="001E08B6">
        <w:rPr>
          <w:color w:val="000000" w:themeColor="text1"/>
          <w:sz w:val="28"/>
          <w:szCs w:val="28"/>
        </w:rPr>
        <w:t>о</w:t>
      </w:r>
      <w:r w:rsidRPr="001E08B6">
        <w:rPr>
          <w:color w:val="000000" w:themeColor="text1"/>
          <w:sz w:val="28"/>
          <w:szCs w:val="28"/>
        </w:rPr>
        <w:t>декса, положительное заключение государственной экспертизы проектной докуме</w:t>
      </w:r>
      <w:r w:rsidRPr="001E08B6">
        <w:rPr>
          <w:color w:val="000000" w:themeColor="text1"/>
          <w:sz w:val="28"/>
          <w:szCs w:val="28"/>
        </w:rPr>
        <w:t>н</w:t>
      </w:r>
      <w:r w:rsidRPr="001E08B6">
        <w:rPr>
          <w:color w:val="000000" w:themeColor="text1"/>
          <w:sz w:val="28"/>
          <w:szCs w:val="28"/>
        </w:rPr>
        <w:t xml:space="preserve">тации в случаях, предусмотренных </w:t>
      </w:r>
      <w:hyperlink r:id="rId12" w:history="1">
        <w:r w:rsidRPr="001E08B6">
          <w:rPr>
            <w:color w:val="000000" w:themeColor="text1"/>
            <w:sz w:val="28"/>
            <w:szCs w:val="28"/>
          </w:rPr>
          <w:t>частью 3.4 статьи 49</w:t>
        </w:r>
      </w:hyperlink>
      <w:r w:rsidRPr="001E08B6">
        <w:rPr>
          <w:color w:val="000000" w:themeColor="text1"/>
          <w:sz w:val="28"/>
          <w:szCs w:val="28"/>
        </w:rPr>
        <w:t xml:space="preserve"> Кодекса, положительное з</w:t>
      </w:r>
      <w:r w:rsidRPr="001E08B6">
        <w:rPr>
          <w:color w:val="000000" w:themeColor="text1"/>
          <w:sz w:val="28"/>
          <w:szCs w:val="28"/>
        </w:rPr>
        <w:t>а</w:t>
      </w:r>
      <w:r w:rsidRPr="001E08B6">
        <w:rPr>
          <w:color w:val="000000" w:themeColor="text1"/>
          <w:sz w:val="28"/>
          <w:szCs w:val="28"/>
        </w:rPr>
        <w:t xml:space="preserve">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1E08B6">
          <w:rPr>
            <w:color w:val="000000" w:themeColor="text1"/>
            <w:sz w:val="28"/>
            <w:szCs w:val="28"/>
          </w:rPr>
          <w:t>частью 6 статьи 49</w:t>
        </w:r>
      </w:hyperlink>
      <w:r w:rsidRPr="001E08B6">
        <w:rPr>
          <w:color w:val="000000" w:themeColor="text1"/>
          <w:sz w:val="28"/>
          <w:szCs w:val="28"/>
        </w:rPr>
        <w:t xml:space="preserve"> Кодекса, в случае, если указанные документы (их копии или сведения, содержащиеся в ни</w:t>
      </w:r>
      <w:r w:rsidRPr="005471CC">
        <w:rPr>
          <w:color w:val="000000"/>
          <w:sz w:val="28"/>
          <w:szCs w:val="28"/>
        </w:rPr>
        <w:t>х) отсутствуют в ЕГРН или едином государственном реестре заключений;</w:t>
      </w:r>
    </w:p>
    <w:bookmarkEnd w:id="6"/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71CC">
        <w:rPr>
          <w:color w:val="000000"/>
          <w:sz w:val="28"/>
          <w:szCs w:val="28"/>
        </w:rPr>
        <w:t>) согласие всех правообладателей объекта капитального строительства в сл</w:t>
      </w:r>
      <w:r w:rsidRPr="005471CC">
        <w:rPr>
          <w:color w:val="000000"/>
          <w:sz w:val="28"/>
          <w:szCs w:val="28"/>
        </w:rPr>
        <w:t>у</w:t>
      </w:r>
      <w:r w:rsidRPr="005471CC">
        <w:rPr>
          <w:color w:val="000000"/>
          <w:sz w:val="28"/>
          <w:szCs w:val="28"/>
        </w:rPr>
        <w:t>чае реконструкции такого объекта, за исключением указанных в подпункте 7 н</w:t>
      </w:r>
      <w:r w:rsidRPr="005471CC">
        <w:rPr>
          <w:color w:val="000000"/>
          <w:sz w:val="28"/>
          <w:szCs w:val="28"/>
        </w:rPr>
        <w:t>а</w:t>
      </w:r>
      <w:r w:rsidRPr="005471CC">
        <w:rPr>
          <w:color w:val="000000"/>
          <w:sz w:val="28"/>
          <w:szCs w:val="28"/>
        </w:rPr>
        <w:t>стоящего пункта случаев реконструкции многоквартирного дома;</w:t>
      </w:r>
    </w:p>
    <w:p w:rsidR="00BC34DD" w:rsidRPr="005471CC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71CC">
        <w:rPr>
          <w:sz w:val="28"/>
          <w:szCs w:val="28"/>
        </w:rPr>
        <w:t>) соглашение о проведении реконструкции, определяющее в том числе усл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вия и порядок возмещения ущерба, причиненного указанному объекту при осущес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t>влении реконструкции</w:t>
      </w:r>
      <w:r w:rsidRPr="005471CC">
        <w:rPr>
          <w:color w:val="FF0000"/>
          <w:sz w:val="28"/>
          <w:szCs w:val="28"/>
        </w:rPr>
        <w:t xml:space="preserve"> </w:t>
      </w:r>
      <w:r w:rsidRPr="005471CC">
        <w:rPr>
          <w:color w:val="000000"/>
          <w:sz w:val="28"/>
          <w:szCs w:val="28"/>
        </w:rPr>
        <w:t xml:space="preserve">в случае, указанном в пункте 6.1 части 7 статьи 51 Кодекса; 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71CC">
        <w:rPr>
          <w:color w:val="000000"/>
          <w:sz w:val="28"/>
          <w:szCs w:val="28"/>
        </w:rPr>
        <w:t xml:space="preserve">) решение общего собрания собственников помещений </w:t>
      </w:r>
      <w:r>
        <w:rPr>
          <w:sz w:val="28"/>
          <w:szCs w:val="28"/>
        </w:rPr>
        <w:t>и машино-</w:t>
      </w:r>
      <w:r w:rsidRPr="005471CC">
        <w:rPr>
          <w:sz w:val="28"/>
          <w:szCs w:val="28"/>
        </w:rPr>
        <w:t>мест</w:t>
      </w:r>
      <w:r w:rsidRPr="005471CC">
        <w:rPr>
          <w:color w:val="000000"/>
          <w:sz w:val="28"/>
          <w:szCs w:val="28"/>
        </w:rPr>
        <w:t xml:space="preserve"> в мн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t>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</w:t>
      </w:r>
      <w:r w:rsidRPr="005471CC">
        <w:rPr>
          <w:color w:val="000000"/>
          <w:sz w:val="28"/>
          <w:szCs w:val="28"/>
        </w:rPr>
        <w:t>н</w:t>
      </w:r>
      <w:r w:rsidRPr="005471CC">
        <w:rPr>
          <w:color w:val="000000"/>
          <w:sz w:val="28"/>
          <w:szCs w:val="28"/>
        </w:rPr>
        <w:t xml:space="preserve">струкции произойдет уменьшение размера общего имущества в многоквартирном доме, согласие всех собственников помещений и </w:t>
      </w:r>
      <w:r>
        <w:rPr>
          <w:sz w:val="28"/>
          <w:szCs w:val="28"/>
        </w:rPr>
        <w:t>машино-</w:t>
      </w:r>
      <w:r w:rsidRPr="005471CC">
        <w:rPr>
          <w:sz w:val="28"/>
          <w:szCs w:val="28"/>
        </w:rPr>
        <w:t>мест</w:t>
      </w:r>
      <w:r w:rsidRPr="005471CC">
        <w:rPr>
          <w:color w:val="000000"/>
          <w:sz w:val="28"/>
          <w:szCs w:val="28"/>
        </w:rPr>
        <w:t xml:space="preserve"> в многоквартирном доме;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471CC">
        <w:rPr>
          <w:color w:val="000000"/>
          <w:sz w:val="28"/>
          <w:szCs w:val="28"/>
        </w:rPr>
        <w:t xml:space="preserve">) документы, предусмотренные </w:t>
      </w:r>
      <w:hyperlink r:id="rId14" w:history="1">
        <w:r w:rsidRPr="005471CC">
          <w:rPr>
            <w:rStyle w:val="ac"/>
            <w:color w:val="000000"/>
            <w:sz w:val="28"/>
            <w:szCs w:val="28"/>
          </w:rPr>
          <w:t>законодательством</w:t>
        </w:r>
      </w:hyperlink>
      <w:r w:rsidRPr="005471CC">
        <w:rPr>
          <w:color w:val="000000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</w:t>
      </w:r>
      <w:r w:rsidRPr="005471CC">
        <w:rPr>
          <w:color w:val="000000"/>
          <w:sz w:val="28"/>
          <w:szCs w:val="28"/>
        </w:rPr>
        <w:t>и</w:t>
      </w:r>
      <w:r w:rsidRPr="005471CC">
        <w:rPr>
          <w:color w:val="000000"/>
          <w:sz w:val="28"/>
          <w:szCs w:val="28"/>
        </w:rPr>
        <w:t>стики надежности и безопасности такого объекта;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В случае, если строительство или реконструкция объекта капитального стро</w:t>
      </w:r>
      <w:r w:rsidRPr="005471CC">
        <w:rPr>
          <w:color w:val="000000"/>
          <w:sz w:val="28"/>
          <w:szCs w:val="28"/>
        </w:rPr>
        <w:t>и</w:t>
      </w:r>
      <w:r w:rsidRPr="005471CC">
        <w:rPr>
          <w:color w:val="000000"/>
          <w:sz w:val="28"/>
          <w:szCs w:val="28"/>
        </w:rPr>
        <w:t>тельства планируется в границах территории исторического поселения федеральн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lastRenderedPageBreak/>
        <w:t>го или регионального значения, к заявлению о выдаче разрешения на строительство может быть приложено заключение управление государственной охраны объектов культурного наследия Алтайского края о соответствии предусмотренного пунктом 3 части 12 статьи 48 Кодекса раздела проектной документации объекта капитального строительства предмету охраны исторического поселения и требованиям к архите</w:t>
      </w:r>
      <w:r w:rsidRPr="005471CC">
        <w:rPr>
          <w:color w:val="000000"/>
          <w:sz w:val="28"/>
          <w:szCs w:val="28"/>
        </w:rPr>
        <w:t>к</w:t>
      </w:r>
      <w:r w:rsidRPr="005471CC">
        <w:rPr>
          <w:color w:val="000000"/>
          <w:sz w:val="28"/>
          <w:szCs w:val="28"/>
        </w:rPr>
        <w:t>турным решениям объектов капитального строительства, установленным град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t>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471CC">
        <w:rPr>
          <w:sz w:val="28"/>
          <w:szCs w:val="28"/>
        </w:rPr>
        <w:t xml:space="preserve">.2.1. Перечень документов (сведений), запрашиваемых </w:t>
      </w:r>
      <w:r w:rsidR="0041235B">
        <w:rPr>
          <w:sz w:val="28"/>
          <w:szCs w:val="28"/>
        </w:rPr>
        <w:t>Администрацией района</w:t>
      </w:r>
      <w:r w:rsidRPr="005471CC">
        <w:rPr>
          <w:sz w:val="28"/>
          <w:szCs w:val="28"/>
        </w:rPr>
        <w:t xml:space="preserve"> в порядке межведомственного взаимодействия: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 xml:space="preserve">1) правоустанавливающие документы на земельный участок, </w:t>
      </w:r>
      <w:r w:rsidRPr="005471CC">
        <w:rPr>
          <w:sz w:val="28"/>
          <w:szCs w:val="28"/>
        </w:rPr>
        <w:t>в том числе с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глашение об установлении сервитута, решение об установлении публичного серв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тута,</w:t>
      </w:r>
      <w:r w:rsidRPr="005471CC">
        <w:rPr>
          <w:color w:val="000000"/>
          <w:sz w:val="28"/>
          <w:szCs w:val="28"/>
        </w:rPr>
        <w:t xml:space="preserve"> в случае если указанные документы (их копии или сведения, содержащиеся в них) содержатся в ЕГРН;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 xml:space="preserve">1.1) при наличии соглашения о передаче в случаях, установленных </w:t>
      </w:r>
      <w:hyperlink r:id="rId15" w:history="1">
        <w:r w:rsidRPr="005471CC">
          <w:rPr>
            <w:rStyle w:val="ac"/>
            <w:color w:val="000000"/>
            <w:sz w:val="28"/>
            <w:szCs w:val="28"/>
          </w:rPr>
          <w:t>бюдже</w:t>
        </w:r>
        <w:r w:rsidRPr="005471CC">
          <w:rPr>
            <w:rStyle w:val="ac"/>
            <w:color w:val="000000"/>
            <w:sz w:val="28"/>
            <w:szCs w:val="28"/>
          </w:rPr>
          <w:t>т</w:t>
        </w:r>
        <w:r w:rsidRPr="005471CC">
          <w:rPr>
            <w:rStyle w:val="ac"/>
            <w:color w:val="000000"/>
            <w:sz w:val="28"/>
            <w:szCs w:val="28"/>
          </w:rPr>
          <w:t>ным законодательством</w:t>
        </w:r>
      </w:hyperlink>
      <w:r w:rsidRPr="005471CC">
        <w:rPr>
          <w:color w:val="000000"/>
          <w:sz w:val="28"/>
          <w:szCs w:val="28"/>
        </w:rPr>
        <w:t xml:space="preserve"> Российской Федерации органом местного самоуправления полномочий муниципального</w:t>
      </w:r>
      <w:r w:rsidRPr="005471CC">
        <w:rPr>
          <w:color w:val="FF0000"/>
          <w:sz w:val="28"/>
          <w:szCs w:val="28"/>
        </w:rPr>
        <w:t xml:space="preserve"> </w:t>
      </w:r>
      <w:r w:rsidRPr="005471CC">
        <w:rPr>
          <w:color w:val="000000"/>
          <w:sz w:val="28"/>
          <w:szCs w:val="28"/>
        </w:rPr>
        <w:t>заказчика, заключенного при осуществлении бюдже</w:t>
      </w:r>
      <w:r w:rsidRPr="005471CC">
        <w:rPr>
          <w:color w:val="000000"/>
          <w:sz w:val="28"/>
          <w:szCs w:val="28"/>
        </w:rPr>
        <w:t>т</w:t>
      </w:r>
      <w:r w:rsidRPr="005471CC">
        <w:rPr>
          <w:color w:val="000000"/>
          <w:sz w:val="28"/>
          <w:szCs w:val="28"/>
        </w:rPr>
        <w:t>ных инвестиций, - указанное соглашение, правоустанавливающие документы на з</w:t>
      </w:r>
      <w:r w:rsidRPr="005471CC">
        <w:rPr>
          <w:color w:val="000000"/>
          <w:sz w:val="28"/>
          <w:szCs w:val="28"/>
        </w:rPr>
        <w:t>е</w:t>
      </w:r>
      <w:r w:rsidRPr="005471CC">
        <w:rPr>
          <w:color w:val="000000"/>
          <w:sz w:val="28"/>
          <w:szCs w:val="28"/>
        </w:rPr>
        <w:t>мельный участок правообладателя, с ко</w:t>
      </w:r>
      <w:bookmarkStart w:id="7" w:name="sub_51072"/>
      <w:r w:rsidRPr="005471CC">
        <w:rPr>
          <w:color w:val="000000"/>
          <w:sz w:val="28"/>
          <w:szCs w:val="28"/>
        </w:rPr>
        <w:t>торым заключено это соглашение;</w:t>
      </w:r>
      <w:bookmarkEnd w:id="7"/>
      <w:r w:rsidRPr="005471CC">
        <w:rPr>
          <w:color w:val="000000"/>
          <w:sz w:val="28"/>
          <w:szCs w:val="28"/>
        </w:rPr>
        <w:t xml:space="preserve"> 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color w:val="000000"/>
          <w:sz w:val="28"/>
          <w:szCs w:val="28"/>
        </w:rPr>
        <w:t xml:space="preserve">2) градостроительный план земельного участка, </w:t>
      </w:r>
      <w:r w:rsidRPr="005471CC">
        <w:rPr>
          <w:sz w:val="28"/>
          <w:szCs w:val="28"/>
        </w:rPr>
        <w:t>выданный не ранее чем за три года до дня представления заявления на получение разрешение на строительство,</w:t>
      </w:r>
      <w:r w:rsidRPr="005471CC">
        <w:rPr>
          <w:color w:val="000000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 </w:t>
      </w:r>
      <w:r w:rsidRPr="005471CC">
        <w:rPr>
          <w:sz w:val="28"/>
          <w:szCs w:val="28"/>
        </w:rPr>
        <w:t>(за исключением случаев, при которых для строительства, реконструкции линейного объекта не тр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буется подготовка документации по планировке территории),</w:t>
      </w:r>
      <w:r w:rsidRPr="005471CC">
        <w:rPr>
          <w:color w:val="000000"/>
          <w:sz w:val="28"/>
          <w:szCs w:val="28"/>
        </w:rPr>
        <w:t xml:space="preserve">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3) результаты инженерных изысканий и следующие материалы, содержащиеся в утвержденной в соответствии с частью 15 статьи 48 Кодекса, в случае если ук</w:t>
      </w:r>
      <w:r w:rsidRPr="005471CC">
        <w:rPr>
          <w:color w:val="000000"/>
          <w:sz w:val="28"/>
          <w:szCs w:val="28"/>
        </w:rPr>
        <w:t>а</w:t>
      </w:r>
      <w:r w:rsidRPr="005471CC">
        <w:rPr>
          <w:color w:val="000000"/>
          <w:sz w:val="28"/>
          <w:szCs w:val="28"/>
        </w:rPr>
        <w:t xml:space="preserve">занные документы (их копии или сведения, содержащиеся в них) содержатся в ЕГРН </w:t>
      </w:r>
      <w:r w:rsidRPr="005471CC">
        <w:rPr>
          <w:sz w:val="28"/>
          <w:szCs w:val="28"/>
        </w:rPr>
        <w:t>или едином государственном реестре заключений</w:t>
      </w:r>
      <w:r w:rsidRPr="005471CC">
        <w:rPr>
          <w:color w:val="000000"/>
          <w:sz w:val="28"/>
          <w:szCs w:val="28"/>
        </w:rPr>
        <w:t>: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а) пояснительная записка;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б) схема планировочной организации земельного участка, выполненная в с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t>ответствии с информацией, указанной в градостроительном плане земельного уч</w:t>
      </w:r>
      <w:r w:rsidRPr="005471CC">
        <w:rPr>
          <w:color w:val="000000"/>
          <w:sz w:val="28"/>
          <w:szCs w:val="28"/>
        </w:rPr>
        <w:t>а</w:t>
      </w:r>
      <w:r w:rsidRPr="005471CC">
        <w:rPr>
          <w:color w:val="000000"/>
          <w:sz w:val="28"/>
          <w:szCs w:val="28"/>
        </w:rPr>
        <w:t>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</w:t>
      </w:r>
      <w:r w:rsidRPr="005471CC">
        <w:rPr>
          <w:color w:val="000000"/>
          <w:sz w:val="28"/>
          <w:szCs w:val="28"/>
        </w:rPr>
        <w:t>в</w:t>
      </w:r>
      <w:r w:rsidRPr="005471CC">
        <w:rPr>
          <w:color w:val="000000"/>
          <w:sz w:val="28"/>
          <w:szCs w:val="28"/>
        </w:rPr>
        <w:t>ки территории (за исключением случаев, при которых для строительства, реконс</w:t>
      </w:r>
      <w:r w:rsidRPr="005471CC">
        <w:rPr>
          <w:color w:val="000000"/>
          <w:sz w:val="28"/>
          <w:szCs w:val="28"/>
        </w:rPr>
        <w:t>т</w:t>
      </w:r>
      <w:r w:rsidRPr="005471CC">
        <w:rPr>
          <w:color w:val="000000"/>
          <w:sz w:val="28"/>
          <w:szCs w:val="28"/>
        </w:rPr>
        <w:t>рукции линейного объекта не требуется подготовка документации по планировке территории);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</w:t>
      </w:r>
      <w:r w:rsidRPr="005471CC">
        <w:rPr>
          <w:color w:val="000000"/>
          <w:sz w:val="28"/>
          <w:szCs w:val="28"/>
        </w:rPr>
        <w:t>е</w:t>
      </w:r>
      <w:r w:rsidRPr="005471CC">
        <w:rPr>
          <w:color w:val="000000"/>
          <w:sz w:val="28"/>
          <w:szCs w:val="28"/>
        </w:rPr>
        <w:t>нительно к объектам здравоохранения, образования, культуры, отдыха, спорта и иным объектам социально-культурного и коммунально-бытового назначения, об</w:t>
      </w:r>
      <w:r w:rsidRPr="005471CC">
        <w:rPr>
          <w:color w:val="000000"/>
          <w:sz w:val="28"/>
          <w:szCs w:val="28"/>
        </w:rPr>
        <w:t>ъ</w:t>
      </w:r>
      <w:r w:rsidRPr="005471CC">
        <w:rPr>
          <w:color w:val="000000"/>
          <w:sz w:val="28"/>
          <w:szCs w:val="28"/>
        </w:rPr>
        <w:lastRenderedPageBreak/>
        <w:t>ектам транспорта, торговли, общественного питания, объектам делового, админис</w:t>
      </w:r>
      <w:r w:rsidRPr="005471CC">
        <w:rPr>
          <w:color w:val="000000"/>
          <w:sz w:val="28"/>
          <w:szCs w:val="28"/>
        </w:rPr>
        <w:t>т</w:t>
      </w:r>
      <w:r w:rsidRPr="005471CC">
        <w:rPr>
          <w:color w:val="000000"/>
          <w:sz w:val="28"/>
          <w:szCs w:val="28"/>
        </w:rPr>
        <w:t>ративного, финансового, религиозного назначения, объектам жилищного фонда)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</w:t>
      </w:r>
      <w:r w:rsidRPr="005471CC">
        <w:rPr>
          <w:color w:val="000000"/>
          <w:sz w:val="28"/>
          <w:szCs w:val="28"/>
        </w:rPr>
        <w:t>ь</w:t>
      </w:r>
      <w:r w:rsidRPr="005471CC">
        <w:rPr>
          <w:color w:val="000000"/>
          <w:sz w:val="28"/>
          <w:szCs w:val="28"/>
        </w:rPr>
        <w:t>ства);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4) положительное заключение экспертизы проектной документации, в соо</w:t>
      </w:r>
      <w:r w:rsidRPr="005471CC">
        <w:rPr>
          <w:color w:val="000000"/>
          <w:sz w:val="28"/>
          <w:szCs w:val="28"/>
        </w:rPr>
        <w:t>т</w:t>
      </w:r>
      <w:r w:rsidRPr="005471CC">
        <w:rPr>
          <w:color w:val="000000"/>
          <w:sz w:val="28"/>
          <w:szCs w:val="28"/>
        </w:rPr>
        <w:t>ветствии с которой осуществляются строительство, реконструкция объекта кап</w:t>
      </w:r>
      <w:r w:rsidRPr="005471CC">
        <w:rPr>
          <w:color w:val="000000"/>
          <w:sz w:val="28"/>
          <w:szCs w:val="28"/>
        </w:rPr>
        <w:t>и</w:t>
      </w:r>
      <w:r w:rsidRPr="005471CC">
        <w:rPr>
          <w:color w:val="000000"/>
          <w:sz w:val="28"/>
          <w:szCs w:val="28"/>
        </w:rPr>
        <w:t>тального строительства, в том числе в случае, если данной проектной документац</w:t>
      </w:r>
      <w:r w:rsidRPr="005471CC">
        <w:rPr>
          <w:color w:val="000000"/>
          <w:sz w:val="28"/>
          <w:szCs w:val="28"/>
        </w:rPr>
        <w:t>и</w:t>
      </w:r>
      <w:r w:rsidRPr="005471CC">
        <w:rPr>
          <w:color w:val="000000"/>
          <w:sz w:val="28"/>
          <w:szCs w:val="28"/>
        </w:rPr>
        <w:t>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Кодекса), если т</w:t>
      </w:r>
      <w:r w:rsidRPr="005471CC">
        <w:rPr>
          <w:color w:val="000000"/>
          <w:sz w:val="28"/>
          <w:szCs w:val="28"/>
        </w:rPr>
        <w:t>а</w:t>
      </w:r>
      <w:r w:rsidRPr="005471CC">
        <w:rPr>
          <w:color w:val="000000"/>
          <w:sz w:val="28"/>
          <w:szCs w:val="28"/>
        </w:rPr>
        <w:t>кая проектная документация подлежит экспертизе в соответствии со статьей 49 К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t>декса, положительное заключение государственной экспертизы проектной докуме</w:t>
      </w:r>
      <w:r w:rsidRPr="005471CC">
        <w:rPr>
          <w:color w:val="000000"/>
          <w:sz w:val="28"/>
          <w:szCs w:val="28"/>
        </w:rPr>
        <w:t>н</w:t>
      </w:r>
      <w:r w:rsidRPr="005471CC">
        <w:rPr>
          <w:color w:val="000000"/>
          <w:sz w:val="28"/>
          <w:szCs w:val="28"/>
        </w:rPr>
        <w:t>тации в случаях, предусмотренных частью 3.4 статьи 49 Кодекса, положительное з</w:t>
      </w:r>
      <w:r w:rsidRPr="005471CC">
        <w:rPr>
          <w:color w:val="000000"/>
          <w:sz w:val="28"/>
          <w:szCs w:val="28"/>
        </w:rPr>
        <w:t>а</w:t>
      </w:r>
      <w:r w:rsidRPr="005471CC">
        <w:rPr>
          <w:color w:val="000000"/>
          <w:sz w:val="28"/>
          <w:szCs w:val="28"/>
        </w:rPr>
        <w:t>ключение государственной экологической экспертизы проектной документации в случаях, предусмотренных частью 6 статьи 49 Кодекса;</w:t>
      </w:r>
    </w:p>
    <w:p w:rsidR="00BC34DD" w:rsidRPr="005A302B" w:rsidRDefault="00BC34DD" w:rsidP="00BC34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71CC">
        <w:rPr>
          <w:sz w:val="28"/>
          <w:szCs w:val="28"/>
        </w:rPr>
        <w:t>5) подтверждение соответствия вносимых в проектную документацию изм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 xml:space="preserve">нений требованиям, указанным </w:t>
      </w:r>
      <w:r w:rsidRPr="005A302B">
        <w:rPr>
          <w:color w:val="000000" w:themeColor="text1"/>
          <w:sz w:val="28"/>
          <w:szCs w:val="28"/>
        </w:rPr>
        <w:t xml:space="preserve">в </w:t>
      </w:r>
      <w:hyperlink r:id="rId16" w:history="1">
        <w:r w:rsidRPr="005A302B">
          <w:rPr>
            <w:color w:val="000000" w:themeColor="text1"/>
            <w:sz w:val="28"/>
            <w:szCs w:val="28"/>
          </w:rPr>
          <w:t>части 3.8 статьи 49</w:t>
        </w:r>
      </w:hyperlink>
      <w:r w:rsidRPr="005471CC">
        <w:rPr>
          <w:sz w:val="28"/>
          <w:szCs w:val="28"/>
        </w:rPr>
        <w:t xml:space="preserve"> Кодекса Российской Федер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ции, предоставленное лицом, являющимся членом саморегулируемой организации, основанной на членстве лиц, осуществляющих подготовку проектной документ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ции, и утвержденное привлеченным этим лицом в соответствии с Кодексом специ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 xml:space="preserve">листом по организации архитектурно-строительного проектирования в должности главного инженера </w:t>
      </w:r>
      <w:r w:rsidRPr="005A302B">
        <w:rPr>
          <w:color w:val="000000" w:themeColor="text1"/>
          <w:sz w:val="28"/>
          <w:szCs w:val="28"/>
        </w:rPr>
        <w:t>проекта, в случае внесения изменений в проектную документ</w:t>
      </w:r>
      <w:r w:rsidRPr="005A302B">
        <w:rPr>
          <w:color w:val="000000" w:themeColor="text1"/>
          <w:sz w:val="28"/>
          <w:szCs w:val="28"/>
        </w:rPr>
        <w:t>а</w:t>
      </w:r>
      <w:r w:rsidRPr="005A302B">
        <w:rPr>
          <w:color w:val="000000" w:themeColor="text1"/>
          <w:sz w:val="28"/>
          <w:szCs w:val="28"/>
        </w:rPr>
        <w:t xml:space="preserve">цию в соответствии с </w:t>
      </w:r>
      <w:hyperlink r:id="rId17" w:history="1">
        <w:r w:rsidRPr="005A302B">
          <w:rPr>
            <w:color w:val="000000" w:themeColor="text1"/>
            <w:sz w:val="28"/>
            <w:szCs w:val="28"/>
          </w:rPr>
          <w:t>частью 3.8 статьи 49</w:t>
        </w:r>
      </w:hyperlink>
      <w:r w:rsidRPr="005A302B">
        <w:rPr>
          <w:color w:val="000000" w:themeColor="text1"/>
          <w:sz w:val="28"/>
          <w:szCs w:val="28"/>
        </w:rPr>
        <w:t xml:space="preserve"> Кодекса;</w:t>
      </w:r>
    </w:p>
    <w:p w:rsidR="00BC34DD" w:rsidRPr="005471CC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02B">
        <w:rPr>
          <w:color w:val="000000" w:themeColor="text1"/>
          <w:sz w:val="28"/>
          <w:szCs w:val="28"/>
        </w:rPr>
        <w:t>6) подтверждение соответствия вносимых в проектную документацию изм</w:t>
      </w:r>
      <w:r w:rsidRPr="005A302B">
        <w:rPr>
          <w:color w:val="000000" w:themeColor="text1"/>
          <w:sz w:val="28"/>
          <w:szCs w:val="28"/>
        </w:rPr>
        <w:t>е</w:t>
      </w:r>
      <w:r w:rsidRPr="005A302B">
        <w:rPr>
          <w:color w:val="000000" w:themeColor="text1"/>
          <w:sz w:val="28"/>
          <w:szCs w:val="28"/>
        </w:rPr>
        <w:t xml:space="preserve">нений требованиям, указанным в </w:t>
      </w:r>
      <w:hyperlink r:id="rId18" w:history="1">
        <w:r w:rsidRPr="005A302B">
          <w:rPr>
            <w:color w:val="000000" w:themeColor="text1"/>
            <w:sz w:val="28"/>
            <w:szCs w:val="28"/>
          </w:rPr>
          <w:t>части 3.9 статьи 49</w:t>
        </w:r>
      </w:hyperlink>
      <w:r w:rsidRPr="005A302B">
        <w:rPr>
          <w:color w:val="000000" w:themeColor="text1"/>
          <w:sz w:val="28"/>
          <w:szCs w:val="28"/>
        </w:rPr>
        <w:t xml:space="preserve"> Кодекса, предоставленное о</w:t>
      </w:r>
      <w:r w:rsidRPr="005A302B">
        <w:rPr>
          <w:color w:val="000000" w:themeColor="text1"/>
          <w:sz w:val="28"/>
          <w:szCs w:val="28"/>
        </w:rPr>
        <w:t>р</w:t>
      </w:r>
      <w:r w:rsidRPr="005A302B">
        <w:rPr>
          <w:color w:val="000000" w:themeColor="text1"/>
          <w:sz w:val="28"/>
          <w:szCs w:val="28"/>
        </w:rPr>
        <w:t>ганом исполнительной власти или организацией, проводившими экспертизу проек</w:t>
      </w:r>
      <w:r w:rsidRPr="005A302B">
        <w:rPr>
          <w:color w:val="000000" w:themeColor="text1"/>
          <w:sz w:val="28"/>
          <w:szCs w:val="28"/>
        </w:rPr>
        <w:t>т</w:t>
      </w:r>
      <w:r w:rsidRPr="005A302B">
        <w:rPr>
          <w:color w:val="000000" w:themeColor="text1"/>
          <w:sz w:val="28"/>
          <w:szCs w:val="28"/>
        </w:rPr>
        <w:t xml:space="preserve">ной документации, в случае внесения изменений в проектную документацию в ходе экспертного сопровождения в соответствии с </w:t>
      </w:r>
      <w:hyperlink r:id="rId19" w:history="1">
        <w:r w:rsidRPr="005A302B">
          <w:rPr>
            <w:color w:val="000000" w:themeColor="text1"/>
            <w:sz w:val="28"/>
            <w:szCs w:val="28"/>
          </w:rPr>
          <w:t>частью 3.9 статьи 49</w:t>
        </w:r>
      </w:hyperlink>
      <w:r w:rsidRPr="005A302B">
        <w:rPr>
          <w:color w:val="000000" w:themeColor="text1"/>
          <w:sz w:val="28"/>
          <w:szCs w:val="28"/>
        </w:rPr>
        <w:t xml:space="preserve"> Кодекса</w:t>
      </w:r>
      <w:r w:rsidRPr="005471CC">
        <w:rPr>
          <w:sz w:val="28"/>
          <w:szCs w:val="28"/>
        </w:rPr>
        <w:t>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7) разрешение на отклонение от предельных параметров разрешенного стро</w:t>
      </w:r>
      <w:r w:rsidRPr="005471CC">
        <w:rPr>
          <w:color w:val="000000"/>
          <w:sz w:val="28"/>
          <w:szCs w:val="28"/>
        </w:rPr>
        <w:t>и</w:t>
      </w:r>
      <w:r w:rsidRPr="005471CC">
        <w:rPr>
          <w:color w:val="000000"/>
          <w:sz w:val="28"/>
          <w:szCs w:val="28"/>
        </w:rPr>
        <w:t xml:space="preserve">тельства, </w:t>
      </w:r>
      <w:hyperlink w:anchor="sub_1014" w:history="1">
        <w:r w:rsidRPr="005471CC">
          <w:rPr>
            <w:rStyle w:val="ac"/>
            <w:color w:val="000000"/>
            <w:sz w:val="28"/>
            <w:szCs w:val="28"/>
          </w:rPr>
          <w:t>реконструкции</w:t>
        </w:r>
      </w:hyperlink>
      <w:r w:rsidRPr="005471CC">
        <w:rPr>
          <w:color w:val="000000"/>
          <w:sz w:val="28"/>
          <w:szCs w:val="28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5471CC">
          <w:rPr>
            <w:rStyle w:val="ac"/>
            <w:color w:val="000000"/>
            <w:sz w:val="28"/>
            <w:szCs w:val="28"/>
          </w:rPr>
          <w:t>статьей 40</w:t>
        </w:r>
      </w:hyperlink>
      <w:r w:rsidRPr="005471CC">
        <w:rPr>
          <w:color w:val="000000"/>
          <w:sz w:val="28"/>
          <w:szCs w:val="28"/>
        </w:rPr>
        <w:t xml:space="preserve"> Кодекса);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8) копия свидетельства об аккредитации юридического лица, выдавшего п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t>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9) копия решения об установлении или изменении зоны с особыми условиями использования территории в случае строительства объекта капитального строител</w:t>
      </w:r>
      <w:r w:rsidRPr="005471CC">
        <w:rPr>
          <w:color w:val="000000"/>
          <w:sz w:val="28"/>
          <w:szCs w:val="28"/>
        </w:rPr>
        <w:t>ь</w:t>
      </w:r>
      <w:r w:rsidRPr="005471CC">
        <w:rPr>
          <w:color w:val="000000"/>
          <w:sz w:val="28"/>
          <w:szCs w:val="28"/>
        </w:rPr>
        <w:t>ства, в связи с размещением которого в соответствии с законодательством Росси</w:t>
      </w:r>
      <w:r w:rsidRPr="005471CC">
        <w:rPr>
          <w:color w:val="000000"/>
          <w:sz w:val="28"/>
          <w:szCs w:val="28"/>
        </w:rPr>
        <w:t>й</w:t>
      </w:r>
      <w:r w:rsidRPr="005471CC">
        <w:rPr>
          <w:color w:val="000000"/>
          <w:sz w:val="28"/>
          <w:szCs w:val="28"/>
        </w:rPr>
        <w:t>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</w:t>
      </w:r>
      <w:r w:rsidRPr="005471CC">
        <w:rPr>
          <w:color w:val="000000"/>
          <w:sz w:val="28"/>
          <w:szCs w:val="28"/>
        </w:rPr>
        <w:t>е</w:t>
      </w:r>
      <w:r w:rsidRPr="005471CC">
        <w:rPr>
          <w:color w:val="000000"/>
          <w:sz w:val="28"/>
          <w:szCs w:val="28"/>
        </w:rPr>
        <w:t>зультате которой в отношении реконструированного объекта подлежит установл</w:t>
      </w:r>
      <w:r w:rsidRPr="005471CC">
        <w:rPr>
          <w:color w:val="000000"/>
          <w:sz w:val="28"/>
          <w:szCs w:val="28"/>
        </w:rPr>
        <w:t>е</w:t>
      </w:r>
      <w:r w:rsidRPr="005471CC">
        <w:rPr>
          <w:color w:val="000000"/>
          <w:sz w:val="28"/>
          <w:szCs w:val="28"/>
        </w:rPr>
        <w:lastRenderedPageBreak/>
        <w:t>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Документы (их копии или сведения, содержащиеся в них), указанные в пункте 2.</w:t>
      </w:r>
      <w:r>
        <w:rPr>
          <w:color w:val="000000"/>
          <w:sz w:val="28"/>
          <w:szCs w:val="28"/>
        </w:rPr>
        <w:t>6</w:t>
      </w:r>
      <w:r w:rsidRPr="005471CC">
        <w:rPr>
          <w:color w:val="000000"/>
          <w:sz w:val="28"/>
          <w:szCs w:val="28"/>
        </w:rPr>
        <w:t>.2.1</w:t>
      </w:r>
      <w:r>
        <w:rPr>
          <w:color w:val="000000"/>
          <w:sz w:val="28"/>
          <w:szCs w:val="28"/>
        </w:rPr>
        <w:t>.</w:t>
      </w:r>
      <w:r w:rsidRPr="005471CC">
        <w:rPr>
          <w:color w:val="000000"/>
          <w:sz w:val="28"/>
          <w:szCs w:val="28"/>
        </w:rPr>
        <w:t xml:space="preserve"> Административного регламента, запрашиваются</w:t>
      </w:r>
      <w:r w:rsidR="004D11AA">
        <w:rPr>
          <w:color w:val="000000"/>
          <w:sz w:val="28"/>
          <w:szCs w:val="28"/>
        </w:rPr>
        <w:t xml:space="preserve"> Администрацией района</w:t>
      </w:r>
      <w:r w:rsidRPr="005471CC">
        <w:rPr>
          <w:color w:val="000000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</w:t>
      </w:r>
      <w:r w:rsidRPr="005471CC">
        <w:rPr>
          <w:color w:val="000000"/>
          <w:sz w:val="28"/>
          <w:szCs w:val="28"/>
        </w:rPr>
        <w:t>а</w:t>
      </w:r>
      <w:r w:rsidRPr="005471CC">
        <w:rPr>
          <w:color w:val="000000"/>
          <w:sz w:val="28"/>
          <w:szCs w:val="28"/>
        </w:rPr>
        <w:t>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BC34DD" w:rsidRPr="00F14A4D" w:rsidRDefault="00BC34DD" w:rsidP="00EB0F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71C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5471CC">
        <w:rPr>
          <w:sz w:val="28"/>
          <w:szCs w:val="28"/>
        </w:rPr>
        <w:t xml:space="preserve">.3. В целях внесения изменений в разрешение на строительство в случае, установленном в пункте 21.10 статьи 51 </w:t>
      </w:r>
      <w:r w:rsidR="008F51D1">
        <w:rPr>
          <w:sz w:val="28"/>
          <w:szCs w:val="28"/>
        </w:rPr>
        <w:t>Градостроительного к</w:t>
      </w:r>
      <w:r w:rsidRPr="005471CC">
        <w:rPr>
          <w:sz w:val="28"/>
          <w:szCs w:val="28"/>
        </w:rPr>
        <w:t>одекса</w:t>
      </w:r>
      <w:r w:rsidR="008F51D1">
        <w:rPr>
          <w:sz w:val="28"/>
          <w:szCs w:val="28"/>
        </w:rPr>
        <w:t xml:space="preserve"> РФ</w:t>
      </w:r>
      <w:r w:rsidRPr="005471CC">
        <w:rPr>
          <w:sz w:val="28"/>
          <w:szCs w:val="28"/>
        </w:rPr>
        <w:t>, лица, ук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занные в частях 21.5 - 21.7, 21.9 статьи 51</w:t>
      </w:r>
      <w:r w:rsidR="008F51D1">
        <w:rPr>
          <w:sz w:val="28"/>
          <w:szCs w:val="28"/>
        </w:rPr>
        <w:t xml:space="preserve"> Градостроительного к</w:t>
      </w:r>
      <w:r w:rsidRPr="005471CC">
        <w:rPr>
          <w:sz w:val="28"/>
          <w:szCs w:val="28"/>
        </w:rPr>
        <w:t>одекса</w:t>
      </w:r>
      <w:r w:rsidR="008F51D1">
        <w:rPr>
          <w:sz w:val="28"/>
          <w:szCs w:val="28"/>
        </w:rPr>
        <w:t xml:space="preserve"> РФ</w:t>
      </w:r>
      <w:r w:rsidRPr="005471CC">
        <w:rPr>
          <w:sz w:val="28"/>
          <w:szCs w:val="28"/>
        </w:rPr>
        <w:t xml:space="preserve">, обязаны </w:t>
      </w:r>
      <w:r w:rsidR="00F14A4D">
        <w:rPr>
          <w:rFonts w:eastAsiaTheme="minorHAnsi"/>
          <w:sz w:val="28"/>
          <w:szCs w:val="28"/>
          <w:lang w:eastAsia="en-US"/>
        </w:rPr>
        <w:t xml:space="preserve">направить уведомление </w:t>
      </w:r>
      <w:r w:rsidRPr="005471CC">
        <w:rPr>
          <w:sz w:val="28"/>
          <w:szCs w:val="28"/>
        </w:rPr>
        <w:t>(приложе</w:t>
      </w:r>
      <w:r w:rsidR="00F14A4D">
        <w:rPr>
          <w:sz w:val="28"/>
          <w:szCs w:val="28"/>
        </w:rPr>
        <w:t>ние 8</w:t>
      </w:r>
      <w:r w:rsidRPr="005471CC">
        <w:rPr>
          <w:sz w:val="28"/>
          <w:szCs w:val="28"/>
        </w:rPr>
        <w:t>) о переходе к ним прав на земельные учас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t>ки, права пользования недрами, об образовании земельного участка</w:t>
      </w:r>
      <w:r w:rsidR="004D11AA">
        <w:rPr>
          <w:sz w:val="28"/>
          <w:szCs w:val="28"/>
        </w:rPr>
        <w:t xml:space="preserve"> в Администр</w:t>
      </w:r>
      <w:r w:rsidR="004D11AA">
        <w:rPr>
          <w:sz w:val="28"/>
          <w:szCs w:val="28"/>
        </w:rPr>
        <w:t>а</w:t>
      </w:r>
      <w:r w:rsidR="004D11AA">
        <w:rPr>
          <w:sz w:val="28"/>
          <w:szCs w:val="28"/>
        </w:rPr>
        <w:t>цию района</w:t>
      </w:r>
      <w:r w:rsidRPr="005471CC">
        <w:rPr>
          <w:sz w:val="28"/>
          <w:szCs w:val="28"/>
        </w:rPr>
        <w:t>, с указанием реквизитов: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1) правоустанавливающих документов на такие земельные участки (в случае приобретения физическим или юридическим лицом права на земельный участок, в отношении которого прежнему правообладателю было выдано разрешение на строительство объекта капитального строительства);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2) решения об образовании земельных участков (в случае образования земел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ного участка путем объединения земельных участков, в отношении которых или о</w:t>
      </w:r>
      <w:r w:rsidRPr="005471CC">
        <w:rPr>
          <w:sz w:val="28"/>
          <w:szCs w:val="28"/>
        </w:rPr>
        <w:t>д</w:t>
      </w:r>
      <w:r w:rsidRPr="005471CC">
        <w:rPr>
          <w:sz w:val="28"/>
          <w:szCs w:val="28"/>
        </w:rPr>
        <w:t>ного из которых выдано разрешение на строительство; в случае образования з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мельных участков путем раздела, перераспределения земельных участков или выд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ла из земельных участков, в отношении которых выдано разрешение на строител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ство), если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ных участков или выдела из земельных участков, в отношении которых выдано ра</w:t>
      </w:r>
      <w:r w:rsidRPr="005471CC">
        <w:rPr>
          <w:sz w:val="28"/>
          <w:szCs w:val="28"/>
        </w:rPr>
        <w:t>з</w:t>
      </w:r>
      <w:r w:rsidRPr="005471CC">
        <w:rPr>
          <w:sz w:val="28"/>
          <w:szCs w:val="28"/>
        </w:rPr>
        <w:t>решение на строительство);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4) решения о предоставлении права пользования недрами и решения о пер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оформлении лицензии на право пользования недрами в случае если строительство, реконструкция объекта капитального строительства осуществляется на земельном участке, предоставленном новому пользователю недр, переоформившему лицензию на пользование недрами, в соответствии с ранее выданным разрешением на стро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тельство.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471CC">
        <w:rPr>
          <w:sz w:val="28"/>
          <w:szCs w:val="28"/>
        </w:rPr>
        <w:t>.4. Лица, указанные в частях 21.5 - 21.7 и 21.9 статьи 51</w:t>
      </w:r>
      <w:r w:rsidR="0082261E">
        <w:rPr>
          <w:sz w:val="28"/>
          <w:szCs w:val="28"/>
        </w:rPr>
        <w:t xml:space="preserve"> Градостроительн</w:t>
      </w:r>
      <w:r w:rsidR="0082261E">
        <w:rPr>
          <w:sz w:val="28"/>
          <w:szCs w:val="28"/>
        </w:rPr>
        <w:t>о</w:t>
      </w:r>
      <w:r w:rsidR="0082261E">
        <w:rPr>
          <w:sz w:val="28"/>
          <w:szCs w:val="28"/>
        </w:rPr>
        <w:t>го к</w:t>
      </w:r>
      <w:r w:rsidRPr="005471CC">
        <w:rPr>
          <w:sz w:val="28"/>
          <w:szCs w:val="28"/>
        </w:rPr>
        <w:t>одекса</w:t>
      </w:r>
      <w:r w:rsidR="0082261E">
        <w:rPr>
          <w:sz w:val="28"/>
          <w:szCs w:val="28"/>
        </w:rPr>
        <w:t xml:space="preserve"> РФ</w:t>
      </w:r>
      <w:r w:rsidRPr="005471CC">
        <w:rPr>
          <w:sz w:val="28"/>
          <w:szCs w:val="28"/>
        </w:rPr>
        <w:t xml:space="preserve"> вправе самостоятельно представить в </w:t>
      </w:r>
      <w:r w:rsidR="00352D27">
        <w:rPr>
          <w:sz w:val="28"/>
          <w:szCs w:val="28"/>
        </w:rPr>
        <w:t>Администрацию района</w:t>
      </w:r>
      <w:r w:rsidRPr="005471CC">
        <w:rPr>
          <w:sz w:val="28"/>
          <w:szCs w:val="28"/>
        </w:rPr>
        <w:t xml:space="preserve"> копии докумен</w:t>
      </w:r>
      <w:r>
        <w:rPr>
          <w:sz w:val="28"/>
          <w:szCs w:val="28"/>
        </w:rPr>
        <w:t>тов, предусмотренные пунктом 2.6.3.</w:t>
      </w:r>
      <w:r w:rsidRPr="005471CC">
        <w:rPr>
          <w:sz w:val="28"/>
          <w:szCs w:val="28"/>
        </w:rPr>
        <w:t xml:space="preserve"> настоящего Административного ре</w:t>
      </w:r>
      <w:r w:rsidRPr="005471CC">
        <w:rPr>
          <w:sz w:val="28"/>
          <w:szCs w:val="28"/>
        </w:rPr>
        <w:t>г</w:t>
      </w:r>
      <w:r w:rsidRPr="005471CC">
        <w:rPr>
          <w:sz w:val="28"/>
          <w:szCs w:val="28"/>
        </w:rPr>
        <w:t>ламента.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471CC">
        <w:rPr>
          <w:sz w:val="28"/>
          <w:szCs w:val="28"/>
        </w:rPr>
        <w:t>.4.1</w:t>
      </w:r>
      <w:r>
        <w:rPr>
          <w:sz w:val="28"/>
          <w:szCs w:val="28"/>
        </w:rPr>
        <w:t>.</w:t>
      </w:r>
      <w:r w:rsidRPr="005471CC">
        <w:rPr>
          <w:sz w:val="28"/>
          <w:szCs w:val="28"/>
        </w:rPr>
        <w:t xml:space="preserve"> Перечень документов (сведений), запрашиваемых </w:t>
      </w:r>
      <w:r w:rsidR="00352D27">
        <w:rPr>
          <w:sz w:val="28"/>
          <w:szCs w:val="28"/>
        </w:rPr>
        <w:t xml:space="preserve">Администрацией района </w:t>
      </w:r>
      <w:r w:rsidRPr="005471CC">
        <w:rPr>
          <w:sz w:val="28"/>
          <w:szCs w:val="28"/>
        </w:rPr>
        <w:t>в порядке межведомственного взаимодействия: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 xml:space="preserve">1) правоустанавливающие документы на такие земельные участки (в случае приобретения физическим или юридическим лицом права на земельный участок, в </w:t>
      </w:r>
      <w:r w:rsidRPr="005471CC">
        <w:rPr>
          <w:sz w:val="28"/>
          <w:szCs w:val="28"/>
        </w:rPr>
        <w:lastRenderedPageBreak/>
        <w:t>отношении которого прежнему правообладателю было выдано разрешение на строительство объекта капитального строительства), при наличии документов в ЕГРН;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2) решение об образовании земельных участков (в случае образования земел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ного участка путем объединения земельных участков, в отношении которых или о</w:t>
      </w:r>
      <w:r w:rsidRPr="005471CC">
        <w:rPr>
          <w:sz w:val="28"/>
          <w:szCs w:val="28"/>
        </w:rPr>
        <w:t>д</w:t>
      </w:r>
      <w:r w:rsidRPr="005471CC">
        <w:rPr>
          <w:sz w:val="28"/>
          <w:szCs w:val="28"/>
        </w:rPr>
        <w:t>ного из которых выдано разрешение на строительство; в случае образования з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мельных участков путем раздела, перераспределения земельных участков или выд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ла из земельных участков, в отношении которых выдано разрешение на строител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ство), если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3) градостроительный план земельного участка, на котором планируется ос</w:t>
      </w:r>
      <w:r w:rsidRPr="005471CC">
        <w:rPr>
          <w:sz w:val="28"/>
          <w:szCs w:val="28"/>
        </w:rPr>
        <w:t>у</w:t>
      </w:r>
      <w:r w:rsidRPr="005471CC">
        <w:rPr>
          <w:sz w:val="28"/>
          <w:szCs w:val="28"/>
        </w:rPr>
        <w:t>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ных участков или выдела из земельных участков, в отношении которых выдано ра</w:t>
      </w:r>
      <w:r w:rsidRPr="005471CC">
        <w:rPr>
          <w:sz w:val="28"/>
          <w:szCs w:val="28"/>
        </w:rPr>
        <w:t>з</w:t>
      </w:r>
      <w:r w:rsidRPr="005471CC">
        <w:rPr>
          <w:sz w:val="28"/>
          <w:szCs w:val="28"/>
        </w:rPr>
        <w:t>решение на строительство);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4) решение о предоставлении права пользования недрами и решения о пер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оформлении лицензии на право пользования недрами в случае если строительство, реконструкция объекта капитального строительства осуществляется на земельном участке, предоставленном новому пользователю недр, переоформившему лицензию на пользование недрами, в соответствии с ранее выданным разрешением на стро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тельство.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Если в ЕГРН не содержатся сведения о правоустанавливающих документах на земельный участок, копии таких документов обязан представить заявитель или его представитель.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471CC">
        <w:rPr>
          <w:sz w:val="28"/>
          <w:szCs w:val="28"/>
        </w:rPr>
        <w:t>.5. В иных случаях, внесение изменений в разрешение на строительство (в том числе в связи с необходимостью продления срока действия разрешения на строительство) осуществляется на ос</w:t>
      </w:r>
      <w:r w:rsidR="00EB0FD4">
        <w:rPr>
          <w:sz w:val="28"/>
          <w:szCs w:val="28"/>
        </w:rPr>
        <w:t xml:space="preserve">новании заявления </w:t>
      </w:r>
      <w:r w:rsidR="00EB0FD4" w:rsidRPr="00661708">
        <w:rPr>
          <w:sz w:val="28"/>
          <w:szCs w:val="28"/>
        </w:rPr>
        <w:t>застройщика (приложение 9</w:t>
      </w:r>
      <w:r w:rsidRPr="00661708">
        <w:rPr>
          <w:sz w:val="28"/>
          <w:szCs w:val="28"/>
        </w:rPr>
        <w:t>),</w:t>
      </w:r>
      <w:r w:rsidRPr="005471CC">
        <w:rPr>
          <w:sz w:val="28"/>
          <w:szCs w:val="28"/>
        </w:rPr>
        <w:t xml:space="preserve"> направленного в </w:t>
      </w:r>
      <w:r w:rsidR="00AF4BE5">
        <w:rPr>
          <w:sz w:val="28"/>
          <w:szCs w:val="28"/>
        </w:rPr>
        <w:t xml:space="preserve">Администрацию района </w:t>
      </w:r>
      <w:r>
        <w:rPr>
          <w:sz w:val="28"/>
          <w:szCs w:val="28"/>
        </w:rPr>
        <w:t>в соответствии с пунктом 2.6</w:t>
      </w:r>
      <w:r w:rsidRPr="005471CC">
        <w:rPr>
          <w:sz w:val="28"/>
          <w:szCs w:val="28"/>
        </w:rPr>
        <w:t>.1 Адм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нистративного регламента.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В случае поступления заявления застройщика о внесении изменений в разр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ния, для принятия решения о внесении изменений в разрешение на строительство необходимы докуме</w:t>
      </w:r>
      <w:r>
        <w:rPr>
          <w:sz w:val="28"/>
          <w:szCs w:val="28"/>
        </w:rPr>
        <w:t>нты, предусмотренные частью 2.6</w:t>
      </w:r>
      <w:r w:rsidRPr="005471CC">
        <w:rPr>
          <w:sz w:val="28"/>
          <w:szCs w:val="28"/>
        </w:rPr>
        <w:t>.2 Административного регл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мента. Представление указанных документов осуществляется по правилам, устано</w:t>
      </w:r>
      <w:r w:rsidRPr="005471CC">
        <w:rPr>
          <w:sz w:val="28"/>
          <w:szCs w:val="28"/>
        </w:rPr>
        <w:t>в</w:t>
      </w:r>
      <w:r>
        <w:rPr>
          <w:sz w:val="28"/>
          <w:szCs w:val="28"/>
        </w:rPr>
        <w:t>ленным частями 2.6.2. и 2.6</w:t>
      </w:r>
      <w:r w:rsidRPr="005471CC">
        <w:rPr>
          <w:sz w:val="28"/>
          <w:szCs w:val="28"/>
        </w:rPr>
        <w:t>.2.1</w:t>
      </w:r>
      <w:r>
        <w:rPr>
          <w:sz w:val="28"/>
          <w:szCs w:val="28"/>
        </w:rPr>
        <w:t>.</w:t>
      </w:r>
      <w:r w:rsidRPr="005471CC">
        <w:rPr>
          <w:sz w:val="28"/>
          <w:szCs w:val="28"/>
        </w:rPr>
        <w:t xml:space="preserve"> Административного регламента. 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471CC">
        <w:rPr>
          <w:sz w:val="28"/>
          <w:szCs w:val="28"/>
        </w:rPr>
        <w:t>.6. Для принятия решения о выдаче разрешения на ввод объекта в эксплу</w:t>
      </w:r>
      <w:r w:rsidRPr="005471CC">
        <w:rPr>
          <w:sz w:val="28"/>
          <w:szCs w:val="28"/>
        </w:rPr>
        <w:t>а</w:t>
      </w:r>
      <w:r w:rsidR="00E924A2">
        <w:rPr>
          <w:sz w:val="28"/>
          <w:szCs w:val="28"/>
        </w:rPr>
        <w:t xml:space="preserve">тацию к </w:t>
      </w:r>
      <w:r w:rsidR="00E924A2" w:rsidRPr="00661708">
        <w:rPr>
          <w:sz w:val="28"/>
          <w:szCs w:val="28"/>
        </w:rPr>
        <w:t>заявлению (приложение 7</w:t>
      </w:r>
      <w:r w:rsidRPr="00661708">
        <w:rPr>
          <w:sz w:val="28"/>
          <w:szCs w:val="28"/>
        </w:rPr>
        <w:t>)</w:t>
      </w:r>
      <w:r w:rsidRPr="005471CC">
        <w:rPr>
          <w:sz w:val="28"/>
          <w:szCs w:val="28"/>
        </w:rPr>
        <w:t xml:space="preserve"> заявителем или его уполномоченным представ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телем представляются следующие документы: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 xml:space="preserve">1) </w:t>
      </w:r>
      <w:r w:rsidRPr="005471CC">
        <w:rPr>
          <w:color w:val="000000"/>
          <w:sz w:val="28"/>
          <w:szCs w:val="28"/>
        </w:rPr>
        <w:t>правоустанавливающие документы на земельный участок</w:t>
      </w:r>
      <w:r w:rsidRPr="005471CC">
        <w:rPr>
          <w:sz w:val="28"/>
          <w:szCs w:val="28"/>
        </w:rPr>
        <w:t>, в том числе с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глашение об установлении сервитута, решение об установлении публичного серв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 xml:space="preserve">мельный участок и выдан градостроительный план земельного участка в случае, </w:t>
      </w:r>
      <w:r w:rsidRPr="005471CC">
        <w:rPr>
          <w:sz w:val="28"/>
          <w:szCs w:val="28"/>
        </w:rPr>
        <w:lastRenderedPageBreak/>
        <w:t xml:space="preserve">предусмотренном </w:t>
      </w:r>
      <w:hyperlink r:id="rId20" w:history="1">
        <w:r w:rsidRPr="005471CC">
          <w:rPr>
            <w:color w:val="000000"/>
            <w:sz w:val="28"/>
            <w:szCs w:val="28"/>
          </w:rPr>
          <w:t>частью 1.1 статьи 57.3</w:t>
        </w:r>
      </w:hyperlink>
      <w:r w:rsidRPr="005471CC">
        <w:rPr>
          <w:sz w:val="28"/>
          <w:szCs w:val="28"/>
        </w:rPr>
        <w:t xml:space="preserve"> Кодекса </w:t>
      </w:r>
      <w:r w:rsidRPr="005471CC">
        <w:rPr>
          <w:color w:val="000000"/>
          <w:sz w:val="28"/>
          <w:szCs w:val="28"/>
        </w:rPr>
        <w:t>при отсутствии указанных док</w:t>
      </w:r>
      <w:r w:rsidRPr="005471CC">
        <w:rPr>
          <w:color w:val="000000"/>
          <w:sz w:val="28"/>
          <w:szCs w:val="28"/>
        </w:rPr>
        <w:t>у</w:t>
      </w:r>
      <w:r w:rsidRPr="005471CC">
        <w:rPr>
          <w:color w:val="000000"/>
          <w:sz w:val="28"/>
          <w:szCs w:val="28"/>
        </w:rPr>
        <w:t>ментов (их копий или сведений, содержащихся в них) в ЕГРН;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C34DD" w:rsidRPr="005471CC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3) акт, подтверждающий соответствие параметров построенного, реконстру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рованного объекта капитального строительства проектной документации, в том чи</w:t>
      </w:r>
      <w:r w:rsidRPr="005471CC">
        <w:rPr>
          <w:sz w:val="28"/>
          <w:szCs w:val="28"/>
        </w:rPr>
        <w:t>с</w:t>
      </w:r>
      <w:r w:rsidRPr="005471CC">
        <w:rPr>
          <w:sz w:val="28"/>
          <w:szCs w:val="28"/>
        </w:rPr>
        <w:t>ле требованиям энергетической эффективности и требованиям оснащенности объе</w:t>
      </w:r>
      <w:r w:rsidRPr="005471CC">
        <w:rPr>
          <w:sz w:val="28"/>
          <w:szCs w:val="28"/>
        </w:rPr>
        <w:t>к</w:t>
      </w:r>
      <w:r w:rsidRPr="005471CC">
        <w:rPr>
          <w:sz w:val="28"/>
          <w:szCs w:val="28"/>
        </w:rPr>
        <w:t>тов капитального строительства приборами учета используемых энергетических р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сурсов, и подписанный лицом, осуществляющим строительство (лицом, осущест</w:t>
      </w:r>
      <w:r w:rsidRPr="005471CC">
        <w:rPr>
          <w:sz w:val="28"/>
          <w:szCs w:val="28"/>
        </w:rPr>
        <w:t>в</w:t>
      </w:r>
      <w:r w:rsidRPr="005471CC">
        <w:rPr>
          <w:sz w:val="28"/>
          <w:szCs w:val="28"/>
        </w:rPr>
        <w:t>ляющим строительство, и застройщиком или техническим заказчиком в случае ос</w:t>
      </w:r>
      <w:r w:rsidRPr="005471CC">
        <w:rPr>
          <w:sz w:val="28"/>
          <w:szCs w:val="28"/>
        </w:rPr>
        <w:t>у</w:t>
      </w:r>
      <w:r w:rsidRPr="005471CC">
        <w:rPr>
          <w:sz w:val="28"/>
          <w:szCs w:val="28"/>
        </w:rPr>
        <w:t>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ствления строительного контроля на основании договора), в случае если указанные документы (их копии или сведения, содержащиеся в них) отсутствуют в распоряж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нии органов государственной власти, органов местного самоуправления либо по</w:t>
      </w:r>
      <w:r w:rsidRPr="005471CC">
        <w:rPr>
          <w:sz w:val="28"/>
          <w:szCs w:val="28"/>
        </w:rPr>
        <w:t>д</w:t>
      </w:r>
      <w:r w:rsidRPr="005471CC">
        <w:rPr>
          <w:sz w:val="28"/>
          <w:szCs w:val="28"/>
        </w:rPr>
        <w:t>ведомственных государственным органам или органам местного самоуправления организаций;</w:t>
      </w:r>
    </w:p>
    <w:p w:rsidR="00BC34DD" w:rsidRPr="005471CC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71CC">
        <w:rPr>
          <w:sz w:val="28"/>
          <w:szCs w:val="28"/>
        </w:rPr>
        <w:t>4) документы, подтверждающие соответствие построенного, реконструир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если указанные документы (их копии или сведения, содержащиеся в них) отсутствуют в распоряжении органов государс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t>венной власти, органов местного самоуправления либо подведомственных госуда</w:t>
      </w:r>
      <w:r w:rsidRPr="005471CC">
        <w:rPr>
          <w:sz w:val="28"/>
          <w:szCs w:val="28"/>
        </w:rPr>
        <w:t>р</w:t>
      </w:r>
      <w:r w:rsidRPr="005471CC">
        <w:rPr>
          <w:sz w:val="28"/>
          <w:szCs w:val="28"/>
        </w:rPr>
        <w:t>ственным органам или органам местного самоуправления организаций;</w:t>
      </w:r>
    </w:p>
    <w:p w:rsidR="00BC34DD" w:rsidRPr="005471CC" w:rsidRDefault="00BC34DD" w:rsidP="00BC3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1CC">
        <w:rPr>
          <w:sz w:val="28"/>
          <w:szCs w:val="28"/>
        </w:rPr>
        <w:t xml:space="preserve">           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ного участка и подписанная лицом, осуществляющим строительство (лицом, осущ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</w:t>
      </w:r>
      <w:r w:rsidRPr="005471CC">
        <w:rPr>
          <w:sz w:val="28"/>
          <w:szCs w:val="28"/>
        </w:rPr>
        <w:t>к</w:t>
      </w:r>
      <w:r w:rsidRPr="005471CC">
        <w:rPr>
          <w:sz w:val="28"/>
          <w:szCs w:val="28"/>
        </w:rPr>
        <w:t>та, если указанные документы (их копии или сведения, содержащиеся в них) отсу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t>ствуют в распоряжении органов государственной власти, органов местного сам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управления либо подведомственных государственным органам или органам местн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го самоуправления организаций;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6) документ, подтверждающий заключение договора обязательного страхов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</w:t>
      </w:r>
      <w:r w:rsidRPr="005471CC">
        <w:rPr>
          <w:sz w:val="28"/>
          <w:szCs w:val="28"/>
        </w:rPr>
        <w:t>с</w:t>
      </w:r>
      <w:r w:rsidRPr="005471CC">
        <w:rPr>
          <w:sz w:val="28"/>
          <w:szCs w:val="28"/>
        </w:rPr>
        <w:t>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lastRenderedPageBreak/>
        <w:t>7) акт приемки выполненных работ по сохранению объекта культурного н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следия, определенным Федеральным законом от 25.06.2002 № 73-ФЗ «Об объектах культурного наследия (памятниках истории и культуры) народов Российской Фед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8) технический план объекта капитального строительства, подготовленный в соответствии с Федеральным законом от 13.07.2015 № 218-ФЗ «О государственной регистрации недвижимости».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Правительством Российской Федерации могут устанавливаться иные док</w:t>
      </w:r>
      <w:r w:rsidRPr="005471CC">
        <w:rPr>
          <w:sz w:val="28"/>
          <w:szCs w:val="28"/>
        </w:rPr>
        <w:t>у</w:t>
      </w:r>
      <w:r w:rsidRPr="005471CC">
        <w:rPr>
          <w:sz w:val="28"/>
          <w:szCs w:val="28"/>
        </w:rPr>
        <w:t>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Застройщики, наименования которых содержат слова «специализированный застройщик», также могут обратиться с заявлением о выдаче разрешения на ввод объекта в эксплуатацию с использованием единой информационной системы ж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лищного строительства, за исключением случаев, если в соответствии с нормати</w:t>
      </w:r>
      <w:r w:rsidRPr="005471CC">
        <w:rPr>
          <w:sz w:val="28"/>
          <w:szCs w:val="28"/>
        </w:rPr>
        <w:t>в</w:t>
      </w:r>
      <w:r w:rsidRPr="005471CC">
        <w:rPr>
          <w:sz w:val="28"/>
          <w:szCs w:val="28"/>
        </w:rPr>
        <w:t>ным правовым актом Правительства Алтайского края выдача разрешения на ввод объекта в эксплуатацию осуществляется через иные информационные системы, к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торые должны быть интегрированы с единой информационной системой жилищн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го строительства.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471CC">
        <w:rPr>
          <w:sz w:val="28"/>
          <w:szCs w:val="28"/>
        </w:rPr>
        <w:t>.6.1. Документы, указанные в подпунктах 1 - 5</w:t>
      </w:r>
      <w:r w:rsidRPr="005471C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2.6</w:t>
      </w:r>
      <w:r w:rsidRPr="005471CC">
        <w:rPr>
          <w:color w:val="000000"/>
          <w:sz w:val="28"/>
          <w:szCs w:val="28"/>
        </w:rPr>
        <w:t>.6</w:t>
      </w:r>
      <w:r>
        <w:rPr>
          <w:color w:val="000000"/>
          <w:sz w:val="28"/>
          <w:szCs w:val="28"/>
        </w:rPr>
        <w:t>.</w:t>
      </w:r>
      <w:r w:rsidRPr="005471CC">
        <w:rPr>
          <w:color w:val="FF0000"/>
          <w:sz w:val="28"/>
          <w:szCs w:val="28"/>
        </w:rPr>
        <w:t xml:space="preserve"> </w:t>
      </w:r>
      <w:r w:rsidRPr="005471CC">
        <w:rPr>
          <w:sz w:val="28"/>
          <w:szCs w:val="28"/>
        </w:rPr>
        <w:t>настоящего Административного регламента, представляются заявителем самостоятельно только 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</w:t>
      </w:r>
      <w:r w:rsidRPr="005471CC">
        <w:rPr>
          <w:sz w:val="28"/>
          <w:szCs w:val="28"/>
        </w:rPr>
        <w:t>а</w:t>
      </w:r>
      <w:r w:rsidRPr="005471CC">
        <w:rPr>
          <w:sz w:val="28"/>
          <w:szCs w:val="28"/>
        </w:rPr>
        <w:t>моуправления либо в подведомственных им организациях). В случае если такие д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кументы (их копии или сведения, содержащиеся в них), находятся в распоряжении органов государственной власти, органов местного самоуправления или подведо</w:t>
      </w:r>
      <w:r w:rsidRPr="005471CC">
        <w:rPr>
          <w:sz w:val="28"/>
          <w:szCs w:val="28"/>
        </w:rPr>
        <w:t>м</w:t>
      </w:r>
      <w:r w:rsidRPr="005471CC">
        <w:rPr>
          <w:sz w:val="28"/>
          <w:szCs w:val="28"/>
        </w:rPr>
        <w:t xml:space="preserve">ственных им организациях, то данные документы запрашиваются </w:t>
      </w:r>
      <w:r w:rsidR="003538C6">
        <w:rPr>
          <w:sz w:val="28"/>
          <w:szCs w:val="28"/>
        </w:rPr>
        <w:t>Администрацией района</w:t>
      </w:r>
      <w:r w:rsidRPr="005471CC">
        <w:rPr>
          <w:sz w:val="28"/>
          <w:szCs w:val="28"/>
        </w:rPr>
        <w:t xml:space="preserve"> в порядке межведомственного взаимодействия. 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471CC">
        <w:rPr>
          <w:sz w:val="28"/>
          <w:szCs w:val="28"/>
        </w:rPr>
        <w:t xml:space="preserve">.6.2. Перечень документов (сведений), запрашиваемых </w:t>
      </w:r>
      <w:r w:rsidR="003538C6">
        <w:rPr>
          <w:sz w:val="28"/>
          <w:szCs w:val="28"/>
        </w:rPr>
        <w:t>Администрацией района</w:t>
      </w:r>
      <w:r w:rsidRPr="005471CC">
        <w:rPr>
          <w:sz w:val="28"/>
          <w:szCs w:val="28"/>
        </w:rPr>
        <w:t xml:space="preserve"> в порядке межведомственного взаимодействия: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 xml:space="preserve">1) </w:t>
      </w:r>
      <w:r w:rsidRPr="005471CC">
        <w:rPr>
          <w:color w:val="000000"/>
          <w:sz w:val="28"/>
          <w:szCs w:val="28"/>
        </w:rPr>
        <w:t>правоустанавливающие документы на земельный участок</w:t>
      </w:r>
      <w:r w:rsidRPr="005471CC">
        <w:rPr>
          <w:sz w:val="28"/>
          <w:szCs w:val="28"/>
        </w:rPr>
        <w:t>, в том числе с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глашение об установлении сервитута, решение об установлении публичного серв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 xml:space="preserve">мельный участок и выдан градостроительный план земельного участка в случае, предусмотренном </w:t>
      </w:r>
      <w:hyperlink r:id="rId21" w:history="1">
        <w:r w:rsidRPr="005471CC">
          <w:rPr>
            <w:color w:val="000000"/>
            <w:sz w:val="28"/>
            <w:szCs w:val="28"/>
          </w:rPr>
          <w:t>частью 1.1 статьи 57.3</w:t>
        </w:r>
      </w:hyperlink>
      <w:r w:rsidRPr="005471CC">
        <w:rPr>
          <w:sz w:val="28"/>
          <w:szCs w:val="28"/>
        </w:rPr>
        <w:t xml:space="preserve"> Кодекса, при наличии </w:t>
      </w:r>
      <w:r w:rsidRPr="005471CC">
        <w:rPr>
          <w:color w:val="000000"/>
          <w:sz w:val="28"/>
          <w:szCs w:val="28"/>
        </w:rPr>
        <w:t>указанных докуме</w:t>
      </w:r>
      <w:r w:rsidRPr="005471CC">
        <w:rPr>
          <w:color w:val="000000"/>
          <w:sz w:val="28"/>
          <w:szCs w:val="28"/>
        </w:rPr>
        <w:t>н</w:t>
      </w:r>
      <w:r w:rsidRPr="005471CC">
        <w:rPr>
          <w:color w:val="000000"/>
          <w:sz w:val="28"/>
          <w:szCs w:val="28"/>
        </w:rPr>
        <w:t>тов (их копий или сведений, содержащихся в них) в ЕГРН;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2) градостроительный план земельного участка, представленный для получ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ния разрешения на строительство, или в случае строительства, реконструкции л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lastRenderedPageBreak/>
        <w:t>нейного объекта, для размещения которого не требуется образование земельного участка;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3) разрешение на строительство;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4) акт приемки объекта капитального строительства (в случае осуществления строительства, реконструкции на основании договора строительного подряда), если указанные 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управления организаций;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5) акт, подтверждающий соответствие параметров построенного, реконстру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рованного объекта капитального строительства проектной документации, в том чи</w:t>
      </w:r>
      <w:r w:rsidRPr="005471CC">
        <w:rPr>
          <w:sz w:val="28"/>
          <w:szCs w:val="28"/>
        </w:rPr>
        <w:t>с</w:t>
      </w:r>
      <w:r w:rsidRPr="005471CC">
        <w:rPr>
          <w:sz w:val="28"/>
          <w:szCs w:val="28"/>
        </w:rPr>
        <w:t>ле требованиям энергетической эффективности и требованиям оснащенности объе</w:t>
      </w:r>
      <w:r w:rsidRPr="005471CC">
        <w:rPr>
          <w:sz w:val="28"/>
          <w:szCs w:val="28"/>
        </w:rPr>
        <w:t>к</w:t>
      </w:r>
      <w:r w:rsidRPr="005471CC">
        <w:rPr>
          <w:sz w:val="28"/>
          <w:szCs w:val="28"/>
        </w:rPr>
        <w:t>та капитального строительства приборами учета используемых энергетических р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сурсов, и подписанный лицом, осуществляющим строительство (лицом, осущест</w:t>
      </w:r>
      <w:r w:rsidRPr="005471CC">
        <w:rPr>
          <w:sz w:val="28"/>
          <w:szCs w:val="28"/>
        </w:rPr>
        <w:t>в</w:t>
      </w:r>
      <w:r w:rsidRPr="005471CC">
        <w:rPr>
          <w:sz w:val="28"/>
          <w:szCs w:val="28"/>
        </w:rPr>
        <w:t>ляющим строительство, и застройщиком или техническим заказчиком в случае ос</w:t>
      </w:r>
      <w:r w:rsidRPr="005471CC">
        <w:rPr>
          <w:sz w:val="28"/>
          <w:szCs w:val="28"/>
        </w:rPr>
        <w:t>у</w:t>
      </w:r>
      <w:r w:rsidRPr="005471CC">
        <w:rPr>
          <w:sz w:val="28"/>
          <w:szCs w:val="28"/>
        </w:rPr>
        <w:t>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ствления строительного контроля на основании договора), если указанные докуме</w:t>
      </w:r>
      <w:r w:rsidRPr="005471CC">
        <w:rPr>
          <w:sz w:val="28"/>
          <w:szCs w:val="28"/>
        </w:rPr>
        <w:t>н</w:t>
      </w:r>
      <w:r w:rsidRPr="005471CC">
        <w:rPr>
          <w:sz w:val="28"/>
          <w:szCs w:val="28"/>
        </w:rPr>
        <w:t>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6) документы, подтверждающие соответствие построенного, реконструир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если указанные документы (их копии или сведения, содержащиеся в них) находятся в распоряжении органов государс</w:t>
      </w:r>
      <w:r w:rsidRPr="005471CC">
        <w:rPr>
          <w:sz w:val="28"/>
          <w:szCs w:val="28"/>
        </w:rPr>
        <w:t>т</w:t>
      </w:r>
      <w:r w:rsidRPr="005471CC">
        <w:rPr>
          <w:sz w:val="28"/>
          <w:szCs w:val="28"/>
        </w:rPr>
        <w:t>венной власти, органов местного самоуправления либо подведомственных госуда</w:t>
      </w:r>
      <w:r w:rsidRPr="005471CC">
        <w:rPr>
          <w:sz w:val="28"/>
          <w:szCs w:val="28"/>
        </w:rPr>
        <w:t>р</w:t>
      </w:r>
      <w:r w:rsidRPr="005471CC">
        <w:rPr>
          <w:sz w:val="28"/>
          <w:szCs w:val="28"/>
        </w:rPr>
        <w:t>ственным органам или органам местного самоуправления организаций;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</w:t>
      </w:r>
      <w:r w:rsidRPr="005471CC">
        <w:rPr>
          <w:sz w:val="28"/>
          <w:szCs w:val="28"/>
        </w:rPr>
        <w:t>ь</w:t>
      </w:r>
      <w:r w:rsidRPr="005471CC">
        <w:rPr>
          <w:sz w:val="28"/>
          <w:szCs w:val="28"/>
        </w:rPr>
        <w:t>ного участка и подписанная лицом, осуществляющим строительство (лицом, осущ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</w:t>
      </w:r>
      <w:r w:rsidRPr="005471CC">
        <w:rPr>
          <w:sz w:val="28"/>
          <w:szCs w:val="28"/>
        </w:rPr>
        <w:t>к</w:t>
      </w:r>
      <w:r w:rsidRPr="005471CC">
        <w:rPr>
          <w:sz w:val="28"/>
          <w:szCs w:val="28"/>
        </w:rPr>
        <w:t>та, если указанные документы (их копии или сведения, содержащиеся в них) нах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дятся в распоряжении органов государственной власти, органов местного сам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управления либо подведомственных государственным органам или органам местн</w:t>
      </w:r>
      <w:r w:rsidRPr="005471CC">
        <w:rPr>
          <w:sz w:val="28"/>
          <w:szCs w:val="28"/>
        </w:rPr>
        <w:t>о</w:t>
      </w:r>
      <w:r w:rsidRPr="005471CC">
        <w:rPr>
          <w:sz w:val="28"/>
          <w:szCs w:val="28"/>
        </w:rPr>
        <w:t>го самоуправления организаций;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color w:val="000000"/>
          <w:sz w:val="28"/>
          <w:szCs w:val="28"/>
        </w:rPr>
        <w:t>8) </w:t>
      </w:r>
      <w:r w:rsidRPr="005471CC">
        <w:rPr>
          <w:sz w:val="28"/>
          <w:szCs w:val="28"/>
        </w:rPr>
        <w:t xml:space="preserve">заключение органа государственного строительного надзора (в случае, если </w:t>
      </w:r>
      <w:r w:rsidRPr="004417A8">
        <w:rPr>
          <w:color w:val="000000" w:themeColor="text1"/>
          <w:sz w:val="28"/>
          <w:szCs w:val="28"/>
        </w:rPr>
        <w:t>предусмотрено осуществление государственного строительного надзора в соотве</w:t>
      </w:r>
      <w:r w:rsidRPr="004417A8">
        <w:rPr>
          <w:color w:val="000000" w:themeColor="text1"/>
          <w:sz w:val="28"/>
          <w:szCs w:val="28"/>
        </w:rPr>
        <w:t>т</w:t>
      </w:r>
      <w:r w:rsidRPr="004417A8">
        <w:rPr>
          <w:color w:val="000000" w:themeColor="text1"/>
          <w:sz w:val="28"/>
          <w:szCs w:val="28"/>
        </w:rPr>
        <w:t xml:space="preserve">ствии с </w:t>
      </w:r>
      <w:hyperlink r:id="rId22" w:history="1">
        <w:r w:rsidRPr="004417A8">
          <w:rPr>
            <w:color w:val="000000" w:themeColor="text1"/>
            <w:sz w:val="28"/>
            <w:szCs w:val="28"/>
          </w:rPr>
          <w:t>частью 1 статьи 54</w:t>
        </w:r>
      </w:hyperlink>
      <w:r w:rsidRPr="004417A8">
        <w:rPr>
          <w:color w:val="000000" w:themeColor="text1"/>
          <w:sz w:val="28"/>
          <w:szCs w:val="28"/>
        </w:rPr>
        <w:t xml:space="preserve"> Кодекса) о соответствии построенного, реконструир</w:t>
      </w:r>
      <w:r w:rsidRPr="004417A8">
        <w:rPr>
          <w:color w:val="000000" w:themeColor="text1"/>
          <w:sz w:val="28"/>
          <w:szCs w:val="28"/>
        </w:rPr>
        <w:t>о</w:t>
      </w:r>
      <w:r w:rsidRPr="004417A8">
        <w:rPr>
          <w:color w:val="000000" w:themeColor="text1"/>
          <w:sz w:val="28"/>
          <w:szCs w:val="28"/>
        </w:rPr>
        <w:t>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</w:t>
      </w:r>
      <w:r w:rsidRPr="004417A8">
        <w:rPr>
          <w:color w:val="000000" w:themeColor="text1"/>
          <w:sz w:val="28"/>
          <w:szCs w:val="28"/>
        </w:rPr>
        <w:t>о</w:t>
      </w:r>
      <w:r w:rsidRPr="004417A8">
        <w:rPr>
          <w:color w:val="000000" w:themeColor="text1"/>
          <w:sz w:val="28"/>
          <w:szCs w:val="28"/>
        </w:rPr>
        <w:t xml:space="preserve">ответствии с </w:t>
      </w:r>
      <w:hyperlink r:id="rId23" w:history="1">
        <w:r w:rsidRPr="004417A8">
          <w:rPr>
            <w:color w:val="000000" w:themeColor="text1"/>
            <w:sz w:val="28"/>
            <w:szCs w:val="28"/>
          </w:rPr>
          <w:t>частями 3.8</w:t>
        </w:r>
      </w:hyperlink>
      <w:r w:rsidRPr="004417A8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4417A8">
          <w:rPr>
            <w:color w:val="000000" w:themeColor="text1"/>
            <w:sz w:val="28"/>
            <w:szCs w:val="28"/>
          </w:rPr>
          <w:t>3.9 статьи 49</w:t>
        </w:r>
      </w:hyperlink>
      <w:r w:rsidRPr="004417A8">
        <w:rPr>
          <w:color w:val="000000" w:themeColor="text1"/>
          <w:sz w:val="28"/>
          <w:szCs w:val="28"/>
        </w:rPr>
        <w:t xml:space="preserve"> Кодекса), в том числе требованиям энерг</w:t>
      </w:r>
      <w:r w:rsidRPr="004417A8">
        <w:rPr>
          <w:color w:val="000000" w:themeColor="text1"/>
          <w:sz w:val="28"/>
          <w:szCs w:val="28"/>
        </w:rPr>
        <w:t>е</w:t>
      </w:r>
      <w:r w:rsidRPr="004417A8">
        <w:rPr>
          <w:color w:val="000000" w:themeColor="text1"/>
          <w:sz w:val="28"/>
          <w:szCs w:val="28"/>
        </w:rPr>
        <w:lastRenderedPageBreak/>
        <w:t>тической эффективности и требованиям оснащенности объекта капитального стро</w:t>
      </w:r>
      <w:r w:rsidRPr="004417A8">
        <w:rPr>
          <w:color w:val="000000" w:themeColor="text1"/>
          <w:sz w:val="28"/>
          <w:szCs w:val="28"/>
        </w:rPr>
        <w:t>и</w:t>
      </w:r>
      <w:r w:rsidRPr="004417A8">
        <w:rPr>
          <w:color w:val="000000" w:themeColor="text1"/>
          <w:sz w:val="28"/>
          <w:szCs w:val="28"/>
        </w:rPr>
        <w:t>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</w:t>
      </w:r>
      <w:r w:rsidRPr="004417A8">
        <w:rPr>
          <w:color w:val="000000" w:themeColor="text1"/>
          <w:sz w:val="28"/>
          <w:szCs w:val="28"/>
        </w:rPr>
        <w:t>у</w:t>
      </w:r>
      <w:r w:rsidRPr="004417A8">
        <w:rPr>
          <w:color w:val="000000" w:themeColor="text1"/>
          <w:sz w:val="28"/>
          <w:szCs w:val="28"/>
        </w:rPr>
        <w:t xml:space="preserve">смотренных </w:t>
      </w:r>
      <w:hyperlink r:id="rId25" w:history="1">
        <w:r w:rsidRPr="004417A8">
          <w:rPr>
            <w:color w:val="000000" w:themeColor="text1"/>
            <w:sz w:val="28"/>
            <w:szCs w:val="28"/>
          </w:rPr>
          <w:t>частью 7 статьи 54</w:t>
        </w:r>
      </w:hyperlink>
      <w:r w:rsidRPr="004417A8">
        <w:rPr>
          <w:color w:val="000000" w:themeColor="text1"/>
          <w:sz w:val="28"/>
          <w:szCs w:val="28"/>
        </w:rPr>
        <w:t xml:space="preserve"> Кодекса</w:t>
      </w:r>
      <w:r w:rsidRPr="005471CC">
        <w:rPr>
          <w:sz w:val="28"/>
          <w:szCs w:val="28"/>
        </w:rPr>
        <w:t>);</w:t>
      </w:r>
    </w:p>
    <w:p w:rsidR="00BC34DD" w:rsidRPr="005471CC" w:rsidRDefault="00BC34DD" w:rsidP="00BC34DD">
      <w:pPr>
        <w:ind w:firstLine="709"/>
        <w:jc w:val="both"/>
        <w:rPr>
          <w:sz w:val="28"/>
          <w:szCs w:val="28"/>
        </w:rPr>
      </w:pPr>
      <w:r w:rsidRPr="005471CC">
        <w:rPr>
          <w:sz w:val="28"/>
          <w:szCs w:val="28"/>
        </w:rPr>
        <w:t>9) копия договора о развитии застроенной территории или договора о ко</w:t>
      </w:r>
      <w:r w:rsidRPr="005471CC">
        <w:rPr>
          <w:sz w:val="28"/>
          <w:szCs w:val="28"/>
        </w:rPr>
        <w:t>м</w:t>
      </w:r>
      <w:r w:rsidRPr="005471CC">
        <w:rPr>
          <w:sz w:val="28"/>
          <w:szCs w:val="28"/>
        </w:rPr>
        <w:t>плексном развитии территории в случае, если строительство, реконструкцию объе</w:t>
      </w:r>
      <w:r w:rsidRPr="005471CC">
        <w:rPr>
          <w:sz w:val="28"/>
          <w:szCs w:val="28"/>
        </w:rPr>
        <w:t>к</w:t>
      </w:r>
      <w:r w:rsidRPr="005471CC">
        <w:rPr>
          <w:sz w:val="28"/>
          <w:szCs w:val="28"/>
        </w:rPr>
        <w:t>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</w:t>
      </w:r>
      <w:r w:rsidRPr="005471CC">
        <w:rPr>
          <w:sz w:val="28"/>
          <w:szCs w:val="28"/>
        </w:rPr>
        <w:t>и</w:t>
      </w:r>
      <w:r w:rsidRPr="005471CC">
        <w:rPr>
          <w:sz w:val="28"/>
          <w:szCs w:val="28"/>
        </w:rPr>
        <w:t>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</w:t>
      </w:r>
      <w:r w:rsidRPr="005471CC">
        <w:rPr>
          <w:sz w:val="28"/>
          <w:szCs w:val="28"/>
        </w:rPr>
        <w:t>е</w:t>
      </w:r>
      <w:r w:rsidRPr="005471CC">
        <w:rPr>
          <w:sz w:val="28"/>
          <w:szCs w:val="28"/>
        </w:rPr>
        <w:t>шения о самостоятельном осуществлении комплексного развития территории.</w:t>
      </w:r>
    </w:p>
    <w:p w:rsidR="00BC34DD" w:rsidRPr="005471CC" w:rsidRDefault="00BC34DD" w:rsidP="00BC34DD">
      <w:pPr>
        <w:ind w:firstLine="709"/>
        <w:jc w:val="both"/>
        <w:rPr>
          <w:color w:val="000000"/>
          <w:sz w:val="28"/>
          <w:szCs w:val="28"/>
        </w:rPr>
      </w:pPr>
      <w:r w:rsidRPr="005471CC">
        <w:rPr>
          <w:color w:val="000000"/>
          <w:sz w:val="28"/>
          <w:szCs w:val="28"/>
        </w:rPr>
        <w:t>Документы (их копии или сведения, содержащиеся в них), указанные в пун</w:t>
      </w:r>
      <w:r w:rsidRPr="005471C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те, 2.6.2.1., 2.6.4.1., 2.6</w:t>
      </w:r>
      <w:r w:rsidRPr="005471CC">
        <w:rPr>
          <w:color w:val="000000"/>
          <w:sz w:val="28"/>
          <w:szCs w:val="28"/>
        </w:rPr>
        <w:t>.6.2</w:t>
      </w:r>
      <w:r>
        <w:rPr>
          <w:color w:val="000000"/>
          <w:sz w:val="28"/>
          <w:szCs w:val="28"/>
        </w:rPr>
        <w:t>.</w:t>
      </w:r>
      <w:r w:rsidRPr="005471CC">
        <w:rPr>
          <w:color w:val="000000"/>
          <w:sz w:val="28"/>
          <w:szCs w:val="28"/>
        </w:rPr>
        <w:t xml:space="preserve"> Административного регламента, запрашиваются </w:t>
      </w:r>
      <w:r w:rsidR="00712757">
        <w:rPr>
          <w:color w:val="000000"/>
          <w:sz w:val="28"/>
          <w:szCs w:val="28"/>
        </w:rPr>
        <w:t>Адм</w:t>
      </w:r>
      <w:r w:rsidR="00712757">
        <w:rPr>
          <w:color w:val="000000"/>
          <w:sz w:val="28"/>
          <w:szCs w:val="28"/>
        </w:rPr>
        <w:t>и</w:t>
      </w:r>
      <w:r w:rsidR="00712757">
        <w:rPr>
          <w:color w:val="000000"/>
          <w:sz w:val="28"/>
          <w:szCs w:val="28"/>
        </w:rPr>
        <w:t xml:space="preserve">нистрацией района </w:t>
      </w:r>
      <w:r w:rsidRPr="005471CC">
        <w:rPr>
          <w:color w:val="000000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</w:t>
      </w:r>
      <w:r w:rsidRPr="005471CC">
        <w:rPr>
          <w:color w:val="000000"/>
          <w:sz w:val="28"/>
          <w:szCs w:val="28"/>
        </w:rPr>
        <w:t>е</w:t>
      </w:r>
      <w:r w:rsidRPr="005471CC">
        <w:rPr>
          <w:color w:val="000000"/>
          <w:sz w:val="28"/>
          <w:szCs w:val="28"/>
        </w:rPr>
        <w:t>ния организациях, в распоряжении которых находятся указанные документы в соо</w:t>
      </w:r>
      <w:r w:rsidRPr="005471CC">
        <w:rPr>
          <w:color w:val="000000"/>
          <w:sz w:val="28"/>
          <w:szCs w:val="28"/>
        </w:rPr>
        <w:t>т</w:t>
      </w:r>
      <w:r w:rsidRPr="005471CC">
        <w:rPr>
          <w:color w:val="000000"/>
          <w:sz w:val="28"/>
          <w:szCs w:val="28"/>
        </w:rPr>
        <w:t>ветствии с нормативными правовыми актами Российской</w:t>
      </w:r>
      <w:r>
        <w:rPr>
          <w:color w:val="000000"/>
          <w:sz w:val="28"/>
          <w:szCs w:val="28"/>
        </w:rPr>
        <w:t xml:space="preserve"> </w:t>
      </w:r>
      <w:r w:rsidRPr="005471CC">
        <w:rPr>
          <w:color w:val="000000"/>
          <w:sz w:val="28"/>
          <w:szCs w:val="28"/>
        </w:rPr>
        <w:t>Федерации, нормативн</w:t>
      </w:r>
      <w:r w:rsidRPr="005471CC">
        <w:rPr>
          <w:color w:val="000000"/>
          <w:sz w:val="28"/>
          <w:szCs w:val="28"/>
        </w:rPr>
        <w:t>ы</w:t>
      </w:r>
      <w:r w:rsidRPr="005471CC">
        <w:rPr>
          <w:color w:val="000000"/>
          <w:sz w:val="28"/>
          <w:szCs w:val="28"/>
        </w:rPr>
        <w:t>ми правовыми актами субъектов Российской Федерации, муниципальными прав</w:t>
      </w:r>
      <w:r w:rsidRPr="005471CC">
        <w:rPr>
          <w:color w:val="000000"/>
          <w:sz w:val="28"/>
          <w:szCs w:val="28"/>
        </w:rPr>
        <w:t>о</w:t>
      </w:r>
      <w:r w:rsidRPr="005471CC">
        <w:rPr>
          <w:color w:val="000000"/>
          <w:sz w:val="28"/>
          <w:szCs w:val="28"/>
        </w:rPr>
        <w:t>выми актами, если заявитель или его уполномоченный представитель не представил указанные документы самостоятельно.</w:t>
      </w:r>
      <w:bookmarkStart w:id="8" w:name="sub_5107012"/>
    </w:p>
    <w:bookmarkEnd w:id="8"/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91E8E">
        <w:rPr>
          <w:bCs/>
          <w:iCs/>
          <w:sz w:val="28"/>
          <w:szCs w:val="28"/>
        </w:rPr>
        <w:t>2.6.7. Иные особенности предоставления муниципальной услуги.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2.6.7.1. Выдача разрешений на строительство и на ввод объекта в эксплуат</w:t>
      </w:r>
      <w:r w:rsidRPr="00C91E8E">
        <w:rPr>
          <w:sz w:val="28"/>
          <w:szCs w:val="28"/>
        </w:rPr>
        <w:t>а</w:t>
      </w:r>
      <w:r w:rsidRPr="00C91E8E">
        <w:rPr>
          <w:sz w:val="28"/>
          <w:szCs w:val="28"/>
        </w:rPr>
        <w:t>цию не требуется в случае: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yellow"/>
        </w:rPr>
      </w:pPr>
      <w:r w:rsidRPr="00C91E8E">
        <w:rPr>
          <w:sz w:val="28"/>
          <w:szCs w:val="28"/>
        </w:rPr>
        <w:t xml:space="preserve">1) строительства, </w:t>
      </w:r>
      <w:r w:rsidRPr="00C91E8E">
        <w:rPr>
          <w:color w:val="000000"/>
          <w:sz w:val="28"/>
          <w:szCs w:val="28"/>
        </w:rPr>
        <w:t>реконструкции</w:t>
      </w:r>
      <w:r w:rsidRPr="00C91E8E">
        <w:rPr>
          <w:sz w:val="28"/>
          <w:szCs w:val="28"/>
        </w:rPr>
        <w:t xml:space="preserve"> гаража на земельном участке, предоставле</w:t>
      </w:r>
      <w:r w:rsidRPr="00C91E8E">
        <w:rPr>
          <w:sz w:val="28"/>
          <w:szCs w:val="28"/>
        </w:rPr>
        <w:t>н</w:t>
      </w:r>
      <w:r w:rsidRPr="00C91E8E">
        <w:rPr>
          <w:sz w:val="28"/>
          <w:szCs w:val="28"/>
        </w:rPr>
        <w:t>ном физическому лицу для целей, не связанных с осуществлением предприним</w:t>
      </w:r>
      <w:r w:rsidRPr="00C91E8E">
        <w:rPr>
          <w:sz w:val="28"/>
          <w:szCs w:val="28"/>
        </w:rPr>
        <w:t>а</w:t>
      </w:r>
      <w:r w:rsidRPr="00C91E8E">
        <w:rPr>
          <w:sz w:val="28"/>
          <w:szCs w:val="28"/>
        </w:rPr>
        <w:t>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</w:t>
      </w:r>
      <w:r w:rsidRPr="00C91E8E">
        <w:rPr>
          <w:sz w:val="28"/>
          <w:szCs w:val="28"/>
        </w:rPr>
        <w:t>о</w:t>
      </w:r>
      <w:r w:rsidRPr="00C91E8E">
        <w:rPr>
          <w:sz w:val="28"/>
          <w:szCs w:val="28"/>
        </w:rPr>
        <w:t xml:space="preserve">ответствии с законодательством в сфере садоводства и огородничества; 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2) строительства, реконструкции объектов индивидуального жилищного строительства;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3) строительства, реконструкции объектов, не являющихся объектами кап</w:t>
      </w:r>
      <w:r w:rsidRPr="00C91E8E">
        <w:rPr>
          <w:sz w:val="28"/>
          <w:szCs w:val="28"/>
        </w:rPr>
        <w:t>и</w:t>
      </w:r>
      <w:r w:rsidRPr="00C91E8E">
        <w:rPr>
          <w:sz w:val="28"/>
          <w:szCs w:val="28"/>
        </w:rPr>
        <w:t>тального строительства;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4) строительства на земельном участке строений и сооружений вспомогател</w:t>
      </w:r>
      <w:r w:rsidRPr="00C91E8E">
        <w:rPr>
          <w:sz w:val="28"/>
          <w:szCs w:val="28"/>
        </w:rPr>
        <w:t>ь</w:t>
      </w:r>
      <w:r w:rsidRPr="00C91E8E">
        <w:rPr>
          <w:sz w:val="28"/>
          <w:szCs w:val="28"/>
        </w:rPr>
        <w:t>ного использования;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5) изменения объектов капитального строительства и (или) их частей, если т</w:t>
      </w:r>
      <w:r w:rsidRPr="00C91E8E">
        <w:rPr>
          <w:sz w:val="28"/>
          <w:szCs w:val="28"/>
        </w:rPr>
        <w:t>а</w:t>
      </w:r>
      <w:r w:rsidRPr="00C91E8E">
        <w:rPr>
          <w:sz w:val="28"/>
          <w:szCs w:val="28"/>
        </w:rPr>
        <w:t>кие изменения не затрагивают конструктивные и другие характеристики их наде</w:t>
      </w:r>
      <w:r w:rsidRPr="00C91E8E">
        <w:rPr>
          <w:sz w:val="28"/>
          <w:szCs w:val="28"/>
        </w:rPr>
        <w:t>ж</w:t>
      </w:r>
      <w:r w:rsidRPr="00C91E8E">
        <w:rPr>
          <w:sz w:val="28"/>
          <w:szCs w:val="28"/>
        </w:rPr>
        <w:t>ности и безопасности и не превышают предельные параметры разрешенного стро</w:t>
      </w:r>
      <w:r w:rsidRPr="00C91E8E">
        <w:rPr>
          <w:sz w:val="28"/>
          <w:szCs w:val="28"/>
        </w:rPr>
        <w:t>и</w:t>
      </w:r>
      <w:r w:rsidRPr="00C91E8E">
        <w:rPr>
          <w:sz w:val="28"/>
          <w:szCs w:val="28"/>
        </w:rPr>
        <w:t>тельства, реконструкции, установленные градостроительным регламентом;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6) капитального ремонта объектов капитального строительства;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7) строительства, реконструкции буровых скважин, предусмотренных подг</w:t>
      </w:r>
      <w:r w:rsidRPr="00C91E8E">
        <w:rPr>
          <w:sz w:val="28"/>
          <w:szCs w:val="28"/>
        </w:rPr>
        <w:t>о</w:t>
      </w:r>
      <w:r w:rsidRPr="00C91E8E">
        <w:rPr>
          <w:sz w:val="28"/>
          <w:szCs w:val="28"/>
        </w:rPr>
        <w:t>товленными, согласованными и утвержденными в соответствии с законодательс</w:t>
      </w:r>
      <w:r w:rsidRPr="00C91E8E">
        <w:rPr>
          <w:sz w:val="28"/>
          <w:szCs w:val="28"/>
        </w:rPr>
        <w:t>т</w:t>
      </w:r>
      <w:r w:rsidRPr="00C91E8E">
        <w:rPr>
          <w:sz w:val="28"/>
          <w:szCs w:val="28"/>
        </w:rPr>
        <w:t>вом Российской Федерации о недрах техническим проектом разработки месторо</w:t>
      </w:r>
      <w:r w:rsidRPr="00C91E8E">
        <w:rPr>
          <w:sz w:val="28"/>
          <w:szCs w:val="28"/>
        </w:rPr>
        <w:t>ж</w:t>
      </w:r>
      <w:r w:rsidRPr="00C91E8E">
        <w:rPr>
          <w:sz w:val="28"/>
          <w:szCs w:val="28"/>
        </w:rPr>
        <w:t>дений полезных ископаемых или иной проектной документации на выполнение р</w:t>
      </w:r>
      <w:r w:rsidRPr="00C91E8E">
        <w:rPr>
          <w:sz w:val="28"/>
          <w:szCs w:val="28"/>
        </w:rPr>
        <w:t>а</w:t>
      </w:r>
      <w:r w:rsidRPr="00C91E8E">
        <w:rPr>
          <w:sz w:val="28"/>
          <w:szCs w:val="28"/>
        </w:rPr>
        <w:t>бот, связанных с пользованием участками недр;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lastRenderedPageBreak/>
        <w:t>8) строительства, реконструкции посольств, консульств и представительств Российской Федерации за рубежом;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9) строительства, реконструкции объектов, предназначенных для транспорт</w:t>
      </w:r>
      <w:r w:rsidRPr="00C91E8E">
        <w:rPr>
          <w:sz w:val="28"/>
          <w:szCs w:val="28"/>
        </w:rPr>
        <w:t>и</w:t>
      </w:r>
      <w:r w:rsidRPr="00C91E8E">
        <w:rPr>
          <w:sz w:val="28"/>
          <w:szCs w:val="28"/>
        </w:rPr>
        <w:t>ровки природного газа под давлением до 0,6 мегапаскаля включительно;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10) размещения антенных опор (мачт и башен) высотой до 50 метров, предн</w:t>
      </w:r>
      <w:r w:rsidRPr="00C91E8E">
        <w:rPr>
          <w:sz w:val="28"/>
          <w:szCs w:val="28"/>
        </w:rPr>
        <w:t>а</w:t>
      </w:r>
      <w:r w:rsidRPr="00C91E8E">
        <w:rPr>
          <w:sz w:val="28"/>
          <w:szCs w:val="28"/>
        </w:rPr>
        <w:t>значенных для размещения средств связи;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11) иных случаях, если в соответствии с Кодексом, нормативными правовыми актами Правительства Российской Федерации, законодательством Алтайского края о градостроительной деятельности получение разрешения на строительство не тр</w:t>
      </w:r>
      <w:r w:rsidRPr="00C91E8E">
        <w:rPr>
          <w:sz w:val="28"/>
          <w:szCs w:val="28"/>
        </w:rPr>
        <w:t>е</w:t>
      </w:r>
      <w:r w:rsidRPr="00C91E8E">
        <w:rPr>
          <w:sz w:val="28"/>
          <w:szCs w:val="28"/>
        </w:rPr>
        <w:t>буется.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 xml:space="preserve">2.6.7.2. Действие разрешения на строительство прекращается на основании решения </w:t>
      </w:r>
      <w:r w:rsidR="00AA2A24">
        <w:rPr>
          <w:sz w:val="28"/>
          <w:szCs w:val="28"/>
        </w:rPr>
        <w:t>Администрации района</w:t>
      </w:r>
      <w:r w:rsidRPr="00C91E8E">
        <w:rPr>
          <w:sz w:val="28"/>
          <w:szCs w:val="28"/>
        </w:rPr>
        <w:t xml:space="preserve"> в случае: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1) принудительного прекращения права собственности и иных прав на земел</w:t>
      </w:r>
      <w:r w:rsidRPr="00C91E8E">
        <w:rPr>
          <w:sz w:val="28"/>
          <w:szCs w:val="28"/>
        </w:rPr>
        <w:t>ь</w:t>
      </w:r>
      <w:r w:rsidRPr="00C91E8E">
        <w:rPr>
          <w:sz w:val="28"/>
          <w:szCs w:val="28"/>
        </w:rPr>
        <w:t>ные участки, в том числе изъятия земельных участков для государственных и мун</w:t>
      </w:r>
      <w:r w:rsidRPr="00C91E8E">
        <w:rPr>
          <w:sz w:val="28"/>
          <w:szCs w:val="28"/>
        </w:rPr>
        <w:t>и</w:t>
      </w:r>
      <w:r w:rsidRPr="00C91E8E">
        <w:rPr>
          <w:sz w:val="28"/>
          <w:szCs w:val="28"/>
        </w:rPr>
        <w:t>ципальных нужд;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2) отказа от права собственности и иных прав на земельные участки;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3) 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4) прекращения права пользования недрами, если разрешение на строительс</w:t>
      </w:r>
      <w:r w:rsidRPr="00C91E8E">
        <w:rPr>
          <w:sz w:val="28"/>
          <w:szCs w:val="28"/>
        </w:rPr>
        <w:t>т</w:t>
      </w:r>
      <w:r w:rsidRPr="00C91E8E">
        <w:rPr>
          <w:sz w:val="28"/>
          <w:szCs w:val="28"/>
        </w:rPr>
        <w:t>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</w:t>
      </w:r>
      <w:r w:rsidRPr="00C91E8E">
        <w:rPr>
          <w:sz w:val="28"/>
          <w:szCs w:val="28"/>
        </w:rPr>
        <w:t>е</w:t>
      </w:r>
      <w:r w:rsidRPr="00C91E8E">
        <w:rPr>
          <w:sz w:val="28"/>
          <w:szCs w:val="28"/>
        </w:rPr>
        <w:t>ния работ, связанных с пользованием недрами;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91E8E">
        <w:rPr>
          <w:sz w:val="28"/>
          <w:szCs w:val="28"/>
        </w:rPr>
        <w:t xml:space="preserve">5) уведомления исполнительного органа государственной власти или органа местного самоуправления, принявшего решение о прекращении прав на земельный участок; 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91E8E">
        <w:rPr>
          <w:sz w:val="28"/>
          <w:szCs w:val="28"/>
        </w:rPr>
        <w:t xml:space="preserve">6) уведомления исполнительного органа государственной власти или органа местного самоуправления, принявшего решение о прекращении права пользования недрами; 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7) 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</w:t>
      </w:r>
      <w:r w:rsidRPr="00C91E8E">
        <w:rPr>
          <w:sz w:val="28"/>
          <w:szCs w:val="28"/>
        </w:rPr>
        <w:t>и</w:t>
      </w:r>
      <w:r w:rsidRPr="00C91E8E">
        <w:rPr>
          <w:sz w:val="28"/>
          <w:szCs w:val="28"/>
        </w:rPr>
        <w:t>тельство ограничениям использования объектов недвижимости, установленным на приаэродромной территории;</w:t>
      </w:r>
    </w:p>
    <w:p w:rsidR="00BC34DD" w:rsidRPr="00C91E8E" w:rsidRDefault="00AA2A24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="00BC34DD" w:rsidRPr="00C91E8E">
        <w:rPr>
          <w:sz w:val="28"/>
          <w:szCs w:val="28"/>
        </w:rPr>
        <w:t>принимает решение о прекращении действия разреш</w:t>
      </w:r>
      <w:r w:rsidR="00BC34DD" w:rsidRPr="00C91E8E">
        <w:rPr>
          <w:sz w:val="28"/>
          <w:szCs w:val="28"/>
        </w:rPr>
        <w:t>е</w:t>
      </w:r>
      <w:r w:rsidR="00BC34DD" w:rsidRPr="00C91E8E">
        <w:rPr>
          <w:sz w:val="28"/>
          <w:szCs w:val="28"/>
        </w:rPr>
        <w:t>ния на строительство в срок не более чем тридцать рабочих дней со дня прекращ</w:t>
      </w:r>
      <w:r w:rsidR="00BC34DD" w:rsidRPr="00C91E8E">
        <w:rPr>
          <w:sz w:val="28"/>
          <w:szCs w:val="28"/>
        </w:rPr>
        <w:t>е</w:t>
      </w:r>
      <w:r w:rsidR="00BC34DD" w:rsidRPr="00C91E8E">
        <w:rPr>
          <w:sz w:val="28"/>
          <w:szCs w:val="28"/>
        </w:rPr>
        <w:t>ния прав на земельный участок или права пользования недрами по основа</w:t>
      </w:r>
      <w:r w:rsidR="00BC34DD">
        <w:rPr>
          <w:sz w:val="28"/>
          <w:szCs w:val="28"/>
        </w:rPr>
        <w:t>ниям, ук</w:t>
      </w:r>
      <w:r w:rsidR="00BC34DD">
        <w:rPr>
          <w:sz w:val="28"/>
          <w:szCs w:val="28"/>
        </w:rPr>
        <w:t>а</w:t>
      </w:r>
      <w:r w:rsidR="00BC34DD">
        <w:rPr>
          <w:sz w:val="28"/>
          <w:szCs w:val="28"/>
        </w:rPr>
        <w:t>занным в пункте 2.6.7.2.</w:t>
      </w:r>
      <w:r w:rsidR="00BC34DD" w:rsidRPr="00C91E8E">
        <w:rPr>
          <w:sz w:val="28"/>
          <w:szCs w:val="28"/>
        </w:rPr>
        <w:t xml:space="preserve"> настоящего Административного регламента. 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91E8E">
        <w:rPr>
          <w:sz w:val="28"/>
          <w:szCs w:val="28"/>
        </w:rPr>
        <w:t>2.6.7.3. Разрешение на строительство выдается на весь срок, предусмотренный проектом организации строительства объекта капитального строительства, за и</w:t>
      </w:r>
      <w:r w:rsidRPr="00C91E8E">
        <w:rPr>
          <w:sz w:val="28"/>
          <w:szCs w:val="28"/>
        </w:rPr>
        <w:t>с</w:t>
      </w:r>
      <w:r w:rsidRPr="00C91E8E">
        <w:rPr>
          <w:sz w:val="28"/>
          <w:szCs w:val="28"/>
        </w:rPr>
        <w:t>ключением случаев, если такое разрешение выдается на отдельные этапы строител</w:t>
      </w:r>
      <w:r w:rsidRPr="00C91E8E">
        <w:rPr>
          <w:sz w:val="28"/>
          <w:szCs w:val="28"/>
        </w:rPr>
        <w:t>ь</w:t>
      </w:r>
      <w:r w:rsidRPr="00C91E8E">
        <w:rPr>
          <w:sz w:val="28"/>
          <w:szCs w:val="28"/>
        </w:rPr>
        <w:t xml:space="preserve">ства, реконструкции. </w:t>
      </w:r>
    </w:p>
    <w:p w:rsidR="00BC34DD" w:rsidRPr="00E6137F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8E">
        <w:rPr>
          <w:sz w:val="28"/>
          <w:szCs w:val="28"/>
        </w:rPr>
        <w:t>2.6.7.4. Срок действия разрешения на строительство при переходе права на з</w:t>
      </w:r>
      <w:r w:rsidRPr="00C91E8E">
        <w:rPr>
          <w:sz w:val="28"/>
          <w:szCs w:val="28"/>
        </w:rPr>
        <w:t>е</w:t>
      </w:r>
      <w:r w:rsidRPr="00C91E8E">
        <w:rPr>
          <w:sz w:val="28"/>
          <w:szCs w:val="28"/>
        </w:rPr>
        <w:t xml:space="preserve">мельный участок </w:t>
      </w:r>
      <w:r w:rsidRPr="00C91E8E">
        <w:rPr>
          <w:color w:val="000000" w:themeColor="text1"/>
          <w:sz w:val="28"/>
          <w:szCs w:val="28"/>
        </w:rPr>
        <w:t>и объекты капитального строительства сохра</w:t>
      </w:r>
      <w:bookmarkStart w:id="9" w:name="sub_512111"/>
      <w:r w:rsidRPr="00C91E8E">
        <w:rPr>
          <w:color w:val="000000" w:themeColor="text1"/>
          <w:sz w:val="28"/>
          <w:szCs w:val="28"/>
        </w:rPr>
        <w:t>няется, за исключен</w:t>
      </w:r>
      <w:r w:rsidRPr="00C91E8E">
        <w:rPr>
          <w:color w:val="000000" w:themeColor="text1"/>
          <w:sz w:val="28"/>
          <w:szCs w:val="28"/>
        </w:rPr>
        <w:t>и</w:t>
      </w:r>
      <w:r w:rsidRPr="00C91E8E">
        <w:rPr>
          <w:color w:val="000000" w:themeColor="text1"/>
          <w:sz w:val="28"/>
          <w:szCs w:val="28"/>
        </w:rPr>
        <w:t xml:space="preserve">ем случаев, </w:t>
      </w:r>
      <w:r w:rsidRPr="00E6137F">
        <w:rPr>
          <w:sz w:val="28"/>
          <w:szCs w:val="28"/>
        </w:rPr>
        <w:t xml:space="preserve">указанных в пункте 2.6.7.2. 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37F">
        <w:rPr>
          <w:sz w:val="28"/>
          <w:szCs w:val="28"/>
        </w:rPr>
        <w:lastRenderedPageBreak/>
        <w:t>2.6.7.5. В случае, если земельные участки были образованы в границах зоны размещения линейного объекта, предусмотренной проектом планировки террит</w:t>
      </w:r>
      <w:r w:rsidRPr="00E6137F">
        <w:rPr>
          <w:sz w:val="28"/>
          <w:szCs w:val="28"/>
        </w:rPr>
        <w:t>о</w:t>
      </w:r>
      <w:r w:rsidRPr="00E6137F">
        <w:rPr>
          <w:sz w:val="28"/>
          <w:szCs w:val="28"/>
        </w:rPr>
        <w:t>рии, и если для получения разрешения на строительство линейного объекта была представлена проектная документация, разработанная на основании проекта план</w:t>
      </w:r>
      <w:r w:rsidRPr="00E6137F">
        <w:rPr>
          <w:sz w:val="28"/>
          <w:szCs w:val="28"/>
        </w:rPr>
        <w:t>и</w:t>
      </w:r>
      <w:r w:rsidRPr="00E6137F">
        <w:rPr>
          <w:sz w:val="28"/>
          <w:szCs w:val="28"/>
        </w:rPr>
        <w:t>ровки территории и проекта межевания территории, сохраняется действие ранее в</w:t>
      </w:r>
      <w:r w:rsidRPr="00E6137F">
        <w:rPr>
          <w:sz w:val="28"/>
          <w:szCs w:val="28"/>
        </w:rPr>
        <w:t>ы</w:t>
      </w:r>
      <w:r w:rsidRPr="00E6137F">
        <w:rPr>
          <w:sz w:val="28"/>
          <w:szCs w:val="28"/>
        </w:rPr>
        <w:t>данного разрешения на строительство такого объекта и внесение изменений в такое</w:t>
      </w:r>
      <w:r w:rsidRPr="00C91E8E">
        <w:rPr>
          <w:sz w:val="28"/>
          <w:szCs w:val="28"/>
        </w:rPr>
        <w:t xml:space="preserve"> разрешение не требуется.</w:t>
      </w:r>
    </w:p>
    <w:p w:rsidR="00BC34DD" w:rsidRPr="00C91E8E" w:rsidRDefault="00BC34DD" w:rsidP="00BC34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1E8E">
        <w:rPr>
          <w:color w:val="000000"/>
          <w:sz w:val="28"/>
          <w:szCs w:val="28"/>
        </w:rPr>
        <w:t>2.6.7.6. Разрешение на ввод объекта в эксплуатацию (за исключением лине</w:t>
      </w:r>
      <w:r w:rsidRPr="00C91E8E">
        <w:rPr>
          <w:color w:val="000000"/>
          <w:sz w:val="28"/>
          <w:szCs w:val="28"/>
        </w:rPr>
        <w:t>й</w:t>
      </w:r>
      <w:r w:rsidRPr="00C91E8E">
        <w:rPr>
          <w:color w:val="000000"/>
          <w:sz w:val="28"/>
          <w:szCs w:val="28"/>
        </w:rPr>
        <w:t xml:space="preserve">ного объекта) выдается заявителю в случае, если в </w:t>
      </w:r>
      <w:r w:rsidR="00E6137F">
        <w:rPr>
          <w:color w:val="000000"/>
          <w:sz w:val="28"/>
          <w:szCs w:val="28"/>
        </w:rPr>
        <w:t>Администрацию района</w:t>
      </w:r>
      <w:r w:rsidRPr="00C91E8E">
        <w:rPr>
          <w:color w:val="000000"/>
          <w:sz w:val="28"/>
          <w:szCs w:val="28"/>
        </w:rPr>
        <w:t>, выда</w:t>
      </w:r>
      <w:r w:rsidRPr="00C91E8E">
        <w:rPr>
          <w:color w:val="000000"/>
          <w:sz w:val="28"/>
          <w:szCs w:val="28"/>
        </w:rPr>
        <w:t>в</w:t>
      </w:r>
      <w:r w:rsidR="00E6137F">
        <w:rPr>
          <w:color w:val="000000"/>
          <w:sz w:val="28"/>
          <w:szCs w:val="28"/>
        </w:rPr>
        <w:t>ше</w:t>
      </w:r>
      <w:r w:rsidRPr="00C91E8E">
        <w:rPr>
          <w:color w:val="000000"/>
          <w:sz w:val="28"/>
          <w:szCs w:val="28"/>
        </w:rPr>
        <w:t>й разрешение на строительство, передана безвозмездно копия схемы, отобр</w:t>
      </w:r>
      <w:r w:rsidRPr="00C91E8E">
        <w:rPr>
          <w:color w:val="000000"/>
          <w:sz w:val="28"/>
          <w:szCs w:val="28"/>
        </w:rPr>
        <w:t>а</w:t>
      </w:r>
      <w:r w:rsidRPr="00C91E8E">
        <w:rPr>
          <w:color w:val="000000"/>
          <w:sz w:val="28"/>
          <w:szCs w:val="28"/>
        </w:rPr>
        <w:t>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</w:t>
      </w:r>
      <w:r w:rsidRPr="00C91E8E">
        <w:rPr>
          <w:color w:val="000000"/>
          <w:sz w:val="28"/>
          <w:szCs w:val="28"/>
        </w:rPr>
        <w:t>и</w:t>
      </w:r>
      <w:r w:rsidRPr="00C91E8E">
        <w:rPr>
          <w:color w:val="000000"/>
          <w:sz w:val="28"/>
          <w:szCs w:val="28"/>
        </w:rPr>
        <w:t>цах земельного участка и планировочную организацию земельного участка, для размещения такой копии в информационной системе обеспечения градостроител</w:t>
      </w:r>
      <w:r w:rsidRPr="00C91E8E">
        <w:rPr>
          <w:color w:val="000000"/>
          <w:sz w:val="28"/>
          <w:szCs w:val="28"/>
        </w:rPr>
        <w:t>ь</w:t>
      </w:r>
      <w:r w:rsidRPr="00C91E8E">
        <w:rPr>
          <w:color w:val="000000"/>
          <w:sz w:val="28"/>
          <w:szCs w:val="28"/>
        </w:rPr>
        <w:t>ной деятельности.</w:t>
      </w:r>
    </w:p>
    <w:bookmarkEnd w:id="9"/>
    <w:p w:rsidR="000B7C10" w:rsidRDefault="00BC34DD" w:rsidP="00BC34DD">
      <w:pPr>
        <w:autoSpaceDE w:val="0"/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 xml:space="preserve">2.7. </w:t>
      </w:r>
      <w:r w:rsidR="00961C7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="00961C7E">
        <w:rPr>
          <w:sz w:val="28"/>
          <w:szCs w:val="28"/>
        </w:rPr>
        <w:t>с</w:t>
      </w:r>
      <w:r w:rsidR="00961C7E">
        <w:rPr>
          <w:sz w:val="28"/>
          <w:szCs w:val="28"/>
        </w:rPr>
        <w:t>луг, которые являются необходимыми</w:t>
      </w:r>
      <w:r w:rsidR="00C05D9F">
        <w:rPr>
          <w:sz w:val="28"/>
          <w:szCs w:val="28"/>
        </w:rPr>
        <w:t xml:space="preserve"> и обязательными для предоставления мун</w:t>
      </w:r>
      <w:r w:rsidR="00C05D9F">
        <w:rPr>
          <w:sz w:val="28"/>
          <w:szCs w:val="28"/>
        </w:rPr>
        <w:t>и</w:t>
      </w:r>
      <w:r w:rsidR="00C05D9F">
        <w:rPr>
          <w:sz w:val="28"/>
          <w:szCs w:val="28"/>
        </w:rPr>
        <w:t>ципальной услуги, которые находятся в распоряжении государственных органов, органов местного самоуправления и иных</w:t>
      </w:r>
      <w:r w:rsidR="00A53A4A">
        <w:rPr>
          <w:sz w:val="28"/>
          <w:szCs w:val="28"/>
        </w:rPr>
        <w:t xml:space="preserve"> организац</w:t>
      </w:r>
      <w:r w:rsidR="009D7395">
        <w:rPr>
          <w:sz w:val="28"/>
          <w:szCs w:val="28"/>
        </w:rPr>
        <w:t>ий и которые заявитель вправе п</w:t>
      </w:r>
      <w:r w:rsidR="00A53A4A">
        <w:rPr>
          <w:sz w:val="28"/>
          <w:szCs w:val="28"/>
        </w:rPr>
        <w:t xml:space="preserve">редоставить, а так же способы их получения </w:t>
      </w:r>
      <w:r w:rsidR="00965729">
        <w:rPr>
          <w:sz w:val="28"/>
          <w:szCs w:val="28"/>
        </w:rPr>
        <w:t>заявителями, в том числе в элек</w:t>
      </w:r>
      <w:r w:rsidR="00A53A4A">
        <w:rPr>
          <w:sz w:val="28"/>
          <w:szCs w:val="28"/>
        </w:rPr>
        <w:t>тро</w:t>
      </w:r>
      <w:r w:rsidR="00A53A4A">
        <w:rPr>
          <w:sz w:val="28"/>
          <w:szCs w:val="28"/>
        </w:rPr>
        <w:t>н</w:t>
      </w:r>
      <w:r w:rsidR="00A53A4A">
        <w:rPr>
          <w:sz w:val="28"/>
          <w:szCs w:val="28"/>
        </w:rPr>
        <w:t>ной форме, порядок их пре</w:t>
      </w:r>
      <w:r w:rsidR="000862D3">
        <w:rPr>
          <w:sz w:val="28"/>
          <w:szCs w:val="28"/>
        </w:rPr>
        <w:t>доставления.</w:t>
      </w:r>
    </w:p>
    <w:p w:rsidR="000862D3" w:rsidRDefault="00BC34DD" w:rsidP="00BC34DD">
      <w:pPr>
        <w:autoSpaceDE w:val="0"/>
        <w:ind w:firstLine="720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2.7.1.</w:t>
      </w:r>
      <w:r w:rsidR="000862D3">
        <w:rPr>
          <w:sz w:val="28"/>
          <w:szCs w:val="28"/>
        </w:rPr>
        <w:t xml:space="preserve"> Предоставление документов, необходимых в соответствии с нормати</w:t>
      </w:r>
      <w:r w:rsidR="000862D3">
        <w:rPr>
          <w:sz w:val="28"/>
          <w:szCs w:val="28"/>
        </w:rPr>
        <w:t>в</w:t>
      </w:r>
      <w:r w:rsidR="000862D3">
        <w:rPr>
          <w:sz w:val="28"/>
          <w:szCs w:val="28"/>
        </w:rPr>
        <w:t>ным</w:t>
      </w:r>
      <w:r w:rsidR="00697ECD">
        <w:rPr>
          <w:sz w:val="28"/>
          <w:szCs w:val="28"/>
        </w:rPr>
        <w:t>и правовыми актами для предоста</w:t>
      </w:r>
      <w:r w:rsidR="000862D3">
        <w:rPr>
          <w:sz w:val="28"/>
          <w:szCs w:val="28"/>
        </w:rPr>
        <w:t>вления муниципальной услуги, которые нах</w:t>
      </w:r>
      <w:r w:rsidR="000862D3">
        <w:rPr>
          <w:sz w:val="28"/>
          <w:szCs w:val="28"/>
        </w:rPr>
        <w:t>о</w:t>
      </w:r>
      <w:r w:rsidR="000862D3">
        <w:rPr>
          <w:sz w:val="28"/>
          <w:szCs w:val="28"/>
        </w:rPr>
        <w:t>дятся в распоряжении госу</w:t>
      </w:r>
      <w:r w:rsidR="00697ECD">
        <w:rPr>
          <w:sz w:val="28"/>
          <w:szCs w:val="28"/>
        </w:rPr>
        <w:t>дарственных органов, органов местного самоуправления и иных органов, учас</w:t>
      </w:r>
      <w:r w:rsidR="00D059CD">
        <w:rPr>
          <w:sz w:val="28"/>
          <w:szCs w:val="28"/>
        </w:rPr>
        <w:t>твующих в предоставлении государственных или муниципал</w:t>
      </w:r>
      <w:r w:rsidR="00D059CD">
        <w:rPr>
          <w:sz w:val="28"/>
          <w:szCs w:val="28"/>
        </w:rPr>
        <w:t>ь</w:t>
      </w:r>
      <w:r w:rsidR="00D059CD">
        <w:rPr>
          <w:sz w:val="28"/>
          <w:szCs w:val="28"/>
        </w:rPr>
        <w:t>ных услуг, и которые заявитель вправе представить, не требуется.</w:t>
      </w:r>
    </w:p>
    <w:p w:rsidR="00BC34DD" w:rsidRPr="00FB1FD7" w:rsidRDefault="00BC34DD" w:rsidP="00BC34DD">
      <w:pPr>
        <w:autoSpaceDE w:val="0"/>
        <w:ind w:firstLine="720"/>
        <w:jc w:val="both"/>
        <w:rPr>
          <w:sz w:val="28"/>
          <w:szCs w:val="28"/>
        </w:rPr>
      </w:pPr>
      <w:r w:rsidRPr="00FB1FD7">
        <w:rPr>
          <w:sz w:val="28"/>
          <w:szCs w:val="28"/>
        </w:rPr>
        <w:t xml:space="preserve"> </w:t>
      </w:r>
      <w:r w:rsidR="00D059CD">
        <w:rPr>
          <w:sz w:val="28"/>
          <w:szCs w:val="28"/>
        </w:rPr>
        <w:t xml:space="preserve">2.7.2. </w:t>
      </w:r>
      <w:r w:rsidRPr="00FB1FD7">
        <w:rPr>
          <w:sz w:val="28"/>
          <w:szCs w:val="28"/>
        </w:rP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</w:t>
      </w:r>
      <w:r w:rsidRPr="00FB1FD7">
        <w:rPr>
          <w:sz w:val="28"/>
          <w:szCs w:val="28"/>
        </w:rPr>
        <w:t>о</w:t>
      </w:r>
      <w:r w:rsidRPr="00FB1FD7">
        <w:rPr>
          <w:sz w:val="28"/>
          <w:szCs w:val="28"/>
        </w:rPr>
        <w:t xml:space="preserve">стоверяющий его личность. </w:t>
      </w:r>
    </w:p>
    <w:p w:rsidR="00BC34DD" w:rsidRPr="00FB1FD7" w:rsidRDefault="00FE7A8E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="00BC34DD" w:rsidRPr="00FB1FD7">
        <w:rPr>
          <w:sz w:val="28"/>
          <w:szCs w:val="28"/>
        </w:rPr>
        <w:t>. Запрет требовать от заявителя представления иных документов и и</w:t>
      </w:r>
      <w:r w:rsidR="00BC34DD" w:rsidRPr="00FB1FD7">
        <w:rPr>
          <w:sz w:val="28"/>
          <w:szCs w:val="28"/>
        </w:rPr>
        <w:t>н</w:t>
      </w:r>
      <w:r w:rsidR="00BC34DD" w:rsidRPr="00FB1FD7">
        <w:rPr>
          <w:sz w:val="28"/>
          <w:szCs w:val="28"/>
        </w:rPr>
        <w:t>формации или осуществления действий для получения муниципальной услуги.</w:t>
      </w:r>
    </w:p>
    <w:p w:rsidR="00BC34DD" w:rsidRPr="00FB1FD7" w:rsidRDefault="00B01C5E" w:rsidP="00BC34D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6137F">
        <w:rPr>
          <w:sz w:val="28"/>
          <w:szCs w:val="28"/>
        </w:rPr>
        <w:t xml:space="preserve"> района</w:t>
      </w:r>
      <w:r w:rsidR="00BC34DD" w:rsidRPr="00FB1FD7">
        <w:rPr>
          <w:sz w:val="28"/>
          <w:szCs w:val="28"/>
        </w:rPr>
        <w:t xml:space="preserve"> запрещается:</w:t>
      </w:r>
    </w:p>
    <w:p w:rsidR="00BC34DD" w:rsidRPr="00FB1FD7" w:rsidRDefault="00BC34DD" w:rsidP="00BC34DD">
      <w:pPr>
        <w:autoSpaceDE w:val="0"/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отказывать в приеме запроса и иных документов, необходимых для предо</w:t>
      </w:r>
      <w:r w:rsidRPr="00FB1FD7">
        <w:rPr>
          <w:sz w:val="28"/>
          <w:szCs w:val="28"/>
        </w:rPr>
        <w:t>с</w:t>
      </w:r>
      <w:r w:rsidRPr="00FB1FD7">
        <w:rPr>
          <w:sz w:val="28"/>
          <w:szCs w:val="28"/>
        </w:rPr>
        <w:t>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</w:t>
      </w:r>
      <w:r w:rsidRPr="00FB1FD7">
        <w:rPr>
          <w:sz w:val="28"/>
          <w:szCs w:val="28"/>
        </w:rPr>
        <w:t>о</w:t>
      </w:r>
      <w:r w:rsidRPr="00FB1FD7">
        <w:rPr>
          <w:sz w:val="28"/>
          <w:szCs w:val="28"/>
        </w:rPr>
        <w:t>ванной на Едином портале;</w:t>
      </w:r>
    </w:p>
    <w:p w:rsidR="00BC34DD" w:rsidRPr="00FB1FD7" w:rsidRDefault="00BC34DD" w:rsidP="00BC34DD">
      <w:pPr>
        <w:autoSpaceDE w:val="0"/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требовать от заявителя совершения иных действий, кроме прохождения иде</w:t>
      </w:r>
      <w:r w:rsidRPr="00FB1FD7">
        <w:rPr>
          <w:sz w:val="28"/>
          <w:szCs w:val="28"/>
        </w:rPr>
        <w:t>н</w:t>
      </w:r>
      <w:r w:rsidRPr="00FB1FD7">
        <w:rPr>
          <w:sz w:val="28"/>
          <w:szCs w:val="28"/>
        </w:rPr>
        <w:t xml:space="preserve">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</w:t>
      </w:r>
      <w:r w:rsidRPr="00FB1FD7">
        <w:rPr>
          <w:color w:val="000000"/>
          <w:sz w:val="28"/>
          <w:szCs w:val="28"/>
        </w:rPr>
        <w:t>приема;</w:t>
      </w:r>
    </w:p>
    <w:p w:rsidR="00BC34DD" w:rsidRPr="00FB1FD7" w:rsidRDefault="00BC34DD" w:rsidP="00BC34DD">
      <w:pPr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lastRenderedPageBreak/>
        <w:t>требовать от заявителя предоставления документов и информации, которые находятся в распоряжении</w:t>
      </w:r>
      <w:r>
        <w:rPr>
          <w:sz w:val="28"/>
          <w:szCs w:val="28"/>
        </w:rPr>
        <w:t xml:space="preserve"> Администрации района</w:t>
      </w:r>
      <w:r w:rsidRPr="00FB1FD7">
        <w:rPr>
          <w:sz w:val="28"/>
          <w:szCs w:val="28"/>
        </w:rPr>
        <w:t>, иных органов местного сам</w:t>
      </w:r>
      <w:r w:rsidRPr="00FB1FD7">
        <w:rPr>
          <w:sz w:val="28"/>
          <w:szCs w:val="28"/>
        </w:rPr>
        <w:t>о</w:t>
      </w:r>
      <w:r w:rsidRPr="00FB1FD7">
        <w:rPr>
          <w:sz w:val="28"/>
          <w:szCs w:val="28"/>
        </w:rPr>
        <w:t>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</w:t>
      </w:r>
      <w:r w:rsidRPr="00FB1FD7">
        <w:rPr>
          <w:sz w:val="28"/>
          <w:szCs w:val="28"/>
        </w:rPr>
        <w:t>л</w:t>
      </w:r>
      <w:r w:rsidRPr="00FB1FD7">
        <w:rPr>
          <w:sz w:val="28"/>
          <w:szCs w:val="28"/>
        </w:rPr>
        <w:t>тайского края и муниципальными правовыми актами, за исключением документов, указанных в части 6 статьи 7 Федерального закона от 27.07.2010 № 210-ФЗ «Об о</w:t>
      </w:r>
      <w:r w:rsidRPr="00FB1FD7">
        <w:rPr>
          <w:sz w:val="28"/>
          <w:szCs w:val="28"/>
        </w:rPr>
        <w:t>р</w:t>
      </w:r>
      <w:r w:rsidRPr="00FB1FD7">
        <w:rPr>
          <w:sz w:val="28"/>
          <w:szCs w:val="28"/>
        </w:rPr>
        <w:t>ганизации предоставления государственных и муниципальных услуг»;</w:t>
      </w:r>
    </w:p>
    <w:p w:rsidR="00BC34DD" w:rsidRPr="00FB1FD7" w:rsidRDefault="00BC34DD" w:rsidP="00BC34DD">
      <w:pPr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представления документов и информации, отсутс</w:t>
      </w:r>
      <w:r>
        <w:rPr>
          <w:sz w:val="28"/>
          <w:szCs w:val="28"/>
        </w:rPr>
        <w:t>твие и (или) недостоверность ко</w:t>
      </w:r>
      <w:r w:rsidRPr="00FB1FD7">
        <w:rPr>
          <w:sz w:val="28"/>
          <w:szCs w:val="28"/>
        </w:rPr>
        <w:t>торых не указывались при первоначальном отказе в приеме документов, необх</w:t>
      </w:r>
      <w:r w:rsidRPr="00FB1FD7">
        <w:rPr>
          <w:sz w:val="28"/>
          <w:szCs w:val="28"/>
        </w:rPr>
        <w:t>о</w:t>
      </w:r>
      <w:r w:rsidRPr="00FB1FD7">
        <w:rPr>
          <w:sz w:val="28"/>
          <w:szCs w:val="28"/>
        </w:rPr>
        <w:t>димых для предоставления муниципальной услуги, либо в предоставлении муниц</w:t>
      </w:r>
      <w:r w:rsidRPr="00FB1FD7">
        <w:rPr>
          <w:sz w:val="28"/>
          <w:szCs w:val="28"/>
        </w:rPr>
        <w:t>и</w:t>
      </w:r>
      <w:r w:rsidRPr="00FB1FD7">
        <w:rPr>
          <w:sz w:val="28"/>
          <w:szCs w:val="28"/>
        </w:rPr>
        <w:t>пальной услуги, за исключением следующих случаев:</w:t>
      </w:r>
    </w:p>
    <w:p w:rsidR="00BC34DD" w:rsidRPr="00FB1FD7" w:rsidRDefault="00BC34DD" w:rsidP="00BC34DD">
      <w:pPr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а) изменение требований нормативных правовых актов, касающихся предо</w:t>
      </w:r>
      <w:r w:rsidRPr="00FB1FD7">
        <w:rPr>
          <w:sz w:val="28"/>
          <w:szCs w:val="28"/>
        </w:rPr>
        <w:t>с</w:t>
      </w:r>
      <w:r w:rsidRPr="00FB1FD7">
        <w:rPr>
          <w:sz w:val="28"/>
          <w:szCs w:val="28"/>
        </w:rPr>
        <w:t>тавления муниципальной услуги, после первоначальной подачи заявления о предо</w:t>
      </w:r>
      <w:r w:rsidRPr="00FB1FD7">
        <w:rPr>
          <w:sz w:val="28"/>
          <w:szCs w:val="28"/>
        </w:rPr>
        <w:t>с</w:t>
      </w:r>
      <w:r w:rsidRPr="00FB1FD7">
        <w:rPr>
          <w:sz w:val="28"/>
          <w:szCs w:val="28"/>
        </w:rPr>
        <w:t>тавлении муниципальной услуги;</w:t>
      </w:r>
    </w:p>
    <w:p w:rsidR="00BC34DD" w:rsidRPr="00FB1FD7" w:rsidRDefault="00BC34DD" w:rsidP="00BC34DD">
      <w:pPr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б) наличие ошибок в заявлении о предоставле</w:t>
      </w:r>
      <w:r>
        <w:rPr>
          <w:sz w:val="28"/>
          <w:szCs w:val="28"/>
        </w:rPr>
        <w:t>нии муниципальной услуги и доку</w:t>
      </w:r>
      <w:r w:rsidRPr="00FB1FD7">
        <w:rPr>
          <w:sz w:val="28"/>
          <w:szCs w:val="28"/>
        </w:rPr>
        <w:t>ментах, поданных заявителем после первоначального отказа в приеме докуме</w:t>
      </w:r>
      <w:r w:rsidRPr="00FB1FD7">
        <w:rPr>
          <w:sz w:val="28"/>
          <w:szCs w:val="28"/>
        </w:rPr>
        <w:t>н</w:t>
      </w:r>
      <w:r w:rsidRPr="00FB1FD7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Pr="00FB1FD7">
        <w:rPr>
          <w:sz w:val="28"/>
          <w:szCs w:val="28"/>
        </w:rPr>
        <w:t>е</w:t>
      </w:r>
      <w:r w:rsidRPr="00FB1FD7">
        <w:rPr>
          <w:sz w:val="28"/>
          <w:szCs w:val="28"/>
        </w:rPr>
        <w:t>нии муниципальной услуги и не включенных в представленный ранее комплект д</w:t>
      </w:r>
      <w:r w:rsidRPr="00FB1FD7">
        <w:rPr>
          <w:sz w:val="28"/>
          <w:szCs w:val="28"/>
        </w:rPr>
        <w:t>о</w:t>
      </w:r>
      <w:r w:rsidRPr="00FB1FD7">
        <w:rPr>
          <w:sz w:val="28"/>
          <w:szCs w:val="28"/>
        </w:rPr>
        <w:t>кументов;</w:t>
      </w:r>
    </w:p>
    <w:p w:rsidR="00BC34DD" w:rsidRPr="00FB1FD7" w:rsidRDefault="00BC34DD" w:rsidP="00BC34DD">
      <w:pPr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в) истечение срока действия документов или и</w:t>
      </w:r>
      <w:r>
        <w:rPr>
          <w:sz w:val="28"/>
          <w:szCs w:val="28"/>
        </w:rPr>
        <w:t>зменение информации после перво</w:t>
      </w:r>
      <w:r w:rsidRPr="00FB1FD7">
        <w:rPr>
          <w:sz w:val="28"/>
          <w:szCs w:val="28"/>
        </w:rPr>
        <w:t>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34DD" w:rsidRPr="00FB1FD7" w:rsidRDefault="00BC34DD" w:rsidP="00BC34DD">
      <w:pPr>
        <w:ind w:firstLine="709"/>
        <w:jc w:val="both"/>
        <w:rPr>
          <w:sz w:val="28"/>
          <w:szCs w:val="28"/>
        </w:rPr>
      </w:pPr>
      <w:r w:rsidRPr="00FB1FD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FB1FD7">
        <w:rPr>
          <w:sz w:val="28"/>
          <w:szCs w:val="28"/>
        </w:rPr>
        <w:t>в</w:t>
      </w:r>
      <w:r w:rsidRPr="00FB1FD7">
        <w:rPr>
          <w:sz w:val="28"/>
          <w:szCs w:val="28"/>
        </w:rPr>
        <w:t>ляющего муниципальную услугу, муниципального служащего, работника Мног</w:t>
      </w:r>
      <w:r w:rsidRPr="00FB1FD7">
        <w:rPr>
          <w:sz w:val="28"/>
          <w:szCs w:val="28"/>
        </w:rPr>
        <w:t>о</w:t>
      </w:r>
      <w:r w:rsidRPr="00FB1FD7">
        <w:rPr>
          <w:sz w:val="28"/>
          <w:szCs w:val="28"/>
        </w:rPr>
        <w:t>функционального центра, работника организации, предусмотренной частью 1.1 ст</w:t>
      </w:r>
      <w:r w:rsidRPr="00FB1FD7">
        <w:rPr>
          <w:sz w:val="28"/>
          <w:szCs w:val="28"/>
        </w:rPr>
        <w:t>а</w:t>
      </w:r>
      <w:r w:rsidRPr="00FB1FD7">
        <w:rPr>
          <w:sz w:val="28"/>
          <w:szCs w:val="28"/>
        </w:rPr>
        <w:t>тьи 16 Федерального закона от 27.07.2010 № 210-ФЗ «Об организации предоставл</w:t>
      </w:r>
      <w:r w:rsidRPr="00FB1FD7"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</w:t>
      </w:r>
      <w:r w:rsidRPr="00FB1FD7">
        <w:rPr>
          <w:sz w:val="28"/>
          <w:szCs w:val="28"/>
        </w:rPr>
        <w:t>ципальных услуг», при первоначальном отказе в при</w:t>
      </w:r>
      <w:r w:rsidRPr="00FB1FD7">
        <w:rPr>
          <w:sz w:val="28"/>
          <w:szCs w:val="28"/>
        </w:rPr>
        <w:t>е</w:t>
      </w:r>
      <w:r w:rsidRPr="00FB1FD7">
        <w:rPr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 w:rsidRPr="00FB1FD7">
        <w:rPr>
          <w:sz w:val="28"/>
          <w:szCs w:val="28"/>
        </w:rPr>
        <w:t>у</w:t>
      </w:r>
      <w:r w:rsidRPr="00FB1FD7">
        <w:rPr>
          <w:sz w:val="28"/>
          <w:szCs w:val="28"/>
        </w:rPr>
        <w:t>ководителя органа, предоставляющего муниципальную услугу, руководителя Мн</w:t>
      </w:r>
      <w:r w:rsidRPr="00FB1FD7">
        <w:rPr>
          <w:sz w:val="28"/>
          <w:szCs w:val="28"/>
        </w:rPr>
        <w:t>о</w:t>
      </w:r>
      <w:r w:rsidRPr="00FB1FD7">
        <w:rPr>
          <w:sz w:val="28"/>
          <w:szCs w:val="28"/>
        </w:rPr>
        <w:t>гофункционального центра при первоначальном отказе в приеме документов, нео</w:t>
      </w:r>
      <w:r w:rsidRPr="00FB1FD7">
        <w:rPr>
          <w:sz w:val="28"/>
          <w:szCs w:val="28"/>
        </w:rPr>
        <w:t>б</w:t>
      </w:r>
      <w:r w:rsidRPr="00FB1FD7">
        <w:rPr>
          <w:sz w:val="28"/>
          <w:szCs w:val="28"/>
        </w:rPr>
        <w:t>ходимых для предоставления муниципальной услуги, либо руководителя организ</w:t>
      </w:r>
      <w:r w:rsidRPr="00FB1FD7">
        <w:rPr>
          <w:sz w:val="28"/>
          <w:szCs w:val="28"/>
        </w:rPr>
        <w:t>а</w:t>
      </w:r>
      <w:r w:rsidRPr="00FB1FD7">
        <w:rPr>
          <w:sz w:val="28"/>
          <w:szCs w:val="28"/>
        </w:rPr>
        <w:t>ции, предусмотренной частью 1.1 статьи 16 Федерального закона от 27.07.2010 № 210-ФЗ «Об организации предоставления государственных и муниципальных у</w:t>
      </w:r>
      <w:r w:rsidRPr="00FB1FD7">
        <w:rPr>
          <w:sz w:val="28"/>
          <w:szCs w:val="28"/>
        </w:rPr>
        <w:t>с</w:t>
      </w:r>
      <w:r w:rsidRPr="00FB1FD7">
        <w:rPr>
          <w:sz w:val="28"/>
          <w:szCs w:val="28"/>
        </w:rPr>
        <w:t>луг», уведомляется заявитель, а также приносятся извинения за доставленные н</w:t>
      </w:r>
      <w:r w:rsidRPr="00FB1FD7">
        <w:rPr>
          <w:sz w:val="28"/>
          <w:szCs w:val="28"/>
        </w:rPr>
        <w:t>е</w:t>
      </w:r>
      <w:r w:rsidRPr="00FB1FD7">
        <w:rPr>
          <w:sz w:val="28"/>
          <w:szCs w:val="28"/>
        </w:rPr>
        <w:t>удобства.</w:t>
      </w:r>
    </w:p>
    <w:p w:rsidR="00BC34DD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Pr="002C5156">
        <w:rPr>
          <w:sz w:val="28"/>
          <w:szCs w:val="28"/>
        </w:rPr>
        <w:t xml:space="preserve"> запрещается отказывать в приеме запроса и иных д</w:t>
      </w:r>
      <w:r w:rsidRPr="002C5156">
        <w:rPr>
          <w:sz w:val="28"/>
          <w:szCs w:val="28"/>
        </w:rPr>
        <w:t>о</w:t>
      </w:r>
      <w:r w:rsidRPr="002C5156">
        <w:rPr>
          <w:sz w:val="28"/>
          <w:szCs w:val="28"/>
        </w:rPr>
        <w:t>кументов, необходимых для предоставления муниципальной услуги, а также в пр</w:t>
      </w:r>
      <w:r w:rsidRPr="002C5156">
        <w:rPr>
          <w:sz w:val="28"/>
          <w:szCs w:val="28"/>
        </w:rPr>
        <w:t>е</w:t>
      </w:r>
      <w:r w:rsidRPr="002C5156">
        <w:rPr>
          <w:sz w:val="28"/>
          <w:szCs w:val="28"/>
        </w:rPr>
        <w:t>доставлении услуги в случае, если запрос и документы, необходимые для ее предо</w:t>
      </w:r>
      <w:r w:rsidRPr="002C5156">
        <w:rPr>
          <w:sz w:val="28"/>
          <w:szCs w:val="28"/>
        </w:rPr>
        <w:t>с</w:t>
      </w:r>
      <w:r w:rsidRPr="002C5156">
        <w:rPr>
          <w:sz w:val="28"/>
          <w:szCs w:val="28"/>
        </w:rPr>
        <w:t>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</w:t>
      </w:r>
      <w:r w:rsidRPr="002C5156">
        <w:rPr>
          <w:sz w:val="28"/>
          <w:szCs w:val="28"/>
        </w:rPr>
        <w:t>у</w:t>
      </w:r>
      <w:r w:rsidRPr="002C5156">
        <w:rPr>
          <w:sz w:val="28"/>
          <w:szCs w:val="28"/>
        </w:rPr>
        <w:t>ниципальных услуг (функций).</w:t>
      </w:r>
    </w:p>
    <w:p w:rsidR="00BC34DD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47AC4">
        <w:rPr>
          <w:sz w:val="28"/>
          <w:szCs w:val="28"/>
        </w:rPr>
        <w:t>.</w:t>
      </w:r>
      <w:r w:rsidRPr="00147AC4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C34DD" w:rsidRDefault="00BC34DD" w:rsidP="00BC34DD">
      <w:pPr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lastRenderedPageBreak/>
        <w:t>Основания для отказа в приеме документов отсутствуют. Поступившее зая</w:t>
      </w:r>
      <w:r w:rsidRPr="00147AC4">
        <w:rPr>
          <w:sz w:val="28"/>
          <w:szCs w:val="28"/>
        </w:rPr>
        <w:t>в</w:t>
      </w:r>
      <w:r w:rsidRPr="00147AC4">
        <w:rPr>
          <w:sz w:val="28"/>
          <w:szCs w:val="28"/>
        </w:rPr>
        <w:t>ление подлежит обязательному приему.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47AC4">
        <w:rPr>
          <w:sz w:val="28"/>
          <w:szCs w:val="28"/>
        </w:rPr>
        <w:t>. Исчерпывающий перечень оснований для отказа в предоставлении мун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ципальной услуги.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47AC4">
        <w:rPr>
          <w:sz w:val="28"/>
          <w:szCs w:val="28"/>
        </w:rPr>
        <w:t>.1. Основания для отказа в выдаче разрешения на строительство: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1) отсутствие док</w:t>
      </w:r>
      <w:r>
        <w:rPr>
          <w:sz w:val="28"/>
          <w:szCs w:val="28"/>
        </w:rPr>
        <w:t>ументов, указанных в пунктах 2.6</w:t>
      </w:r>
      <w:r w:rsidRPr="00147AC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47AC4">
        <w:rPr>
          <w:sz w:val="28"/>
          <w:szCs w:val="28"/>
        </w:rPr>
        <w:t>, настоящего Админис</w:t>
      </w:r>
      <w:r w:rsidRPr="00147AC4">
        <w:rPr>
          <w:sz w:val="28"/>
          <w:szCs w:val="28"/>
        </w:rPr>
        <w:t>т</w:t>
      </w:r>
      <w:r w:rsidRPr="00147AC4">
        <w:rPr>
          <w:sz w:val="28"/>
          <w:szCs w:val="28"/>
        </w:rPr>
        <w:t>ративного регламента;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нейного объекта требованиям проекта планировки территории и проекта межевания территории  (за исключением случаев, при которых для строительства, реконстру</w:t>
      </w:r>
      <w:r w:rsidRPr="00147AC4">
        <w:rPr>
          <w:sz w:val="28"/>
          <w:szCs w:val="28"/>
        </w:rPr>
        <w:t>к</w:t>
      </w:r>
      <w:r w:rsidRPr="00147AC4">
        <w:rPr>
          <w:sz w:val="28"/>
          <w:szCs w:val="28"/>
        </w:rPr>
        <w:t>ции линейного объекта не требуется подготовка документации по планировке те</w:t>
      </w:r>
      <w:r w:rsidRPr="00147AC4">
        <w:rPr>
          <w:sz w:val="28"/>
          <w:szCs w:val="28"/>
        </w:rPr>
        <w:t>р</w:t>
      </w:r>
      <w:r w:rsidRPr="00147AC4">
        <w:rPr>
          <w:sz w:val="28"/>
          <w:szCs w:val="28"/>
        </w:rPr>
        <w:t>ритории), а также разрешенному использованию земельного участка и (или) огран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чениям, установленным в соответствии с земельным и иным законодательством Российской Федерации и действующим на дату выдачи разрешения на строительс</w:t>
      </w:r>
      <w:r w:rsidRPr="00147AC4">
        <w:rPr>
          <w:sz w:val="28"/>
          <w:szCs w:val="28"/>
        </w:rPr>
        <w:t>т</w:t>
      </w:r>
      <w:r w:rsidRPr="00147AC4">
        <w:rPr>
          <w:sz w:val="28"/>
          <w:szCs w:val="28"/>
        </w:rPr>
        <w:t>во, требованиям, установленным в разрешении на отклонение  от предельных пар</w:t>
      </w:r>
      <w:r w:rsidRPr="00147AC4">
        <w:rPr>
          <w:sz w:val="28"/>
          <w:szCs w:val="28"/>
        </w:rPr>
        <w:t>а</w:t>
      </w:r>
      <w:r w:rsidRPr="00147AC4">
        <w:rPr>
          <w:sz w:val="28"/>
          <w:szCs w:val="28"/>
        </w:rPr>
        <w:t>метров разрешенного строительства, реконструкции;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3) отсутствие документации по планировке территории, утвержденной в соо</w:t>
      </w:r>
      <w:r w:rsidRPr="00147AC4">
        <w:rPr>
          <w:sz w:val="28"/>
          <w:szCs w:val="28"/>
        </w:rPr>
        <w:t>т</w:t>
      </w:r>
      <w:r w:rsidRPr="00147AC4">
        <w:rPr>
          <w:sz w:val="28"/>
          <w:szCs w:val="28"/>
        </w:rPr>
        <w:t>ветствии с договором о развитии застроенной территории или договором о ко</w:t>
      </w:r>
      <w:r w:rsidRPr="00147AC4">
        <w:rPr>
          <w:sz w:val="28"/>
          <w:szCs w:val="28"/>
        </w:rPr>
        <w:t>м</w:t>
      </w:r>
      <w:r w:rsidRPr="00147AC4">
        <w:rPr>
          <w:sz w:val="28"/>
          <w:szCs w:val="28"/>
        </w:rPr>
        <w:t>плексном развитии территории (за исключением случая принятия решения о сам</w:t>
      </w:r>
      <w:r w:rsidRPr="00147AC4">
        <w:rPr>
          <w:sz w:val="28"/>
          <w:szCs w:val="28"/>
        </w:rPr>
        <w:t>о</w:t>
      </w:r>
      <w:r w:rsidRPr="00147AC4">
        <w:rPr>
          <w:sz w:val="28"/>
          <w:szCs w:val="28"/>
        </w:rPr>
        <w:t>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</w:t>
      </w:r>
      <w:r w:rsidRPr="00147AC4">
        <w:rPr>
          <w:sz w:val="28"/>
          <w:szCs w:val="28"/>
        </w:rPr>
        <w:t>е</w:t>
      </w:r>
      <w:r w:rsidRPr="00147AC4">
        <w:rPr>
          <w:sz w:val="28"/>
          <w:szCs w:val="28"/>
        </w:rPr>
        <w:t>шение о развитии застроенной территории или решение о комплексном развитии территории по инициативе органа местного самоуправления.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Неполучение или несвоевременное получение документов, запрошенных в с</w:t>
      </w:r>
      <w:r w:rsidRPr="00147AC4">
        <w:rPr>
          <w:sz w:val="28"/>
          <w:szCs w:val="28"/>
        </w:rPr>
        <w:t>о</w:t>
      </w:r>
      <w:r w:rsidRPr="00147AC4">
        <w:rPr>
          <w:sz w:val="28"/>
          <w:szCs w:val="28"/>
        </w:rPr>
        <w:t xml:space="preserve">ответствии с пунктом </w:t>
      </w:r>
      <w:r>
        <w:rPr>
          <w:sz w:val="28"/>
          <w:szCs w:val="28"/>
        </w:rPr>
        <w:t>2.6</w:t>
      </w:r>
      <w:r w:rsidRPr="00147AC4">
        <w:rPr>
          <w:sz w:val="28"/>
          <w:szCs w:val="28"/>
        </w:rPr>
        <w:t>.2.1</w:t>
      </w:r>
      <w:r>
        <w:rPr>
          <w:sz w:val="28"/>
          <w:szCs w:val="28"/>
        </w:rPr>
        <w:t>.</w:t>
      </w:r>
      <w:r w:rsidRPr="00147AC4">
        <w:rPr>
          <w:sz w:val="28"/>
          <w:szCs w:val="28"/>
        </w:rPr>
        <w:t xml:space="preserve"> настоящего Административного регламента, не может являться основанием для отказа в выдаче разрешения на строительство. </w:t>
      </w:r>
    </w:p>
    <w:p w:rsidR="00BC34DD" w:rsidRPr="00147AC4" w:rsidRDefault="00BC34DD" w:rsidP="00BC34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47AC4">
        <w:rPr>
          <w:color w:val="000000"/>
          <w:sz w:val="28"/>
          <w:szCs w:val="28"/>
        </w:rPr>
        <w:t>Отказ в выдаче разрешения на строительство может быть оспорен в судебном порядке.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47AC4">
        <w:rPr>
          <w:sz w:val="28"/>
          <w:szCs w:val="28"/>
        </w:rPr>
        <w:t>.2. Основаниями для отказа во внесении изменений в разрешение на стро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тельство являются:</w:t>
      </w:r>
    </w:p>
    <w:p w:rsidR="00BC34DD" w:rsidRPr="00147AC4" w:rsidRDefault="00BC34DD" w:rsidP="00BC34DD">
      <w:pPr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</w:t>
      </w:r>
      <w:r>
        <w:rPr>
          <w:sz w:val="28"/>
          <w:szCs w:val="28"/>
        </w:rPr>
        <w:t>тов, предусмотренных пунктом 2.6</w:t>
      </w:r>
      <w:r w:rsidRPr="00147AC4">
        <w:rPr>
          <w:sz w:val="28"/>
          <w:szCs w:val="28"/>
        </w:rPr>
        <w:t>.4.1</w:t>
      </w:r>
      <w:r>
        <w:rPr>
          <w:sz w:val="28"/>
          <w:szCs w:val="28"/>
        </w:rPr>
        <w:t>.</w:t>
      </w:r>
      <w:r w:rsidRPr="00147AC4">
        <w:rPr>
          <w:sz w:val="28"/>
          <w:szCs w:val="28"/>
        </w:rPr>
        <w:t xml:space="preserve"> настоящего Административного регламента, или отсутствие правоустанавливающего документа на земельный участок в случае, если в ЕГРН не содержатся сведения о правоустанавливающих документах на земельный участок, либо отсутствие документов, предусмотренных пунктом 2.7.2</w:t>
      </w:r>
      <w:r>
        <w:rPr>
          <w:sz w:val="28"/>
          <w:szCs w:val="28"/>
        </w:rPr>
        <w:t>.</w:t>
      </w:r>
      <w:r w:rsidRPr="00147AC4">
        <w:rPr>
          <w:sz w:val="28"/>
          <w:szCs w:val="28"/>
        </w:rPr>
        <w:t xml:space="preserve"> Админис</w:t>
      </w:r>
      <w:r w:rsidRPr="00147AC4">
        <w:rPr>
          <w:sz w:val="28"/>
          <w:szCs w:val="28"/>
        </w:rPr>
        <w:t>т</w:t>
      </w:r>
      <w:r w:rsidRPr="00147AC4">
        <w:rPr>
          <w:sz w:val="28"/>
          <w:szCs w:val="28"/>
        </w:rPr>
        <w:t>ративного регламента, в случае поступления заявления о внесении изменений в ра</w:t>
      </w:r>
      <w:r w:rsidRPr="00147AC4">
        <w:rPr>
          <w:sz w:val="28"/>
          <w:szCs w:val="28"/>
        </w:rPr>
        <w:t>з</w:t>
      </w:r>
      <w:r w:rsidRPr="00147AC4">
        <w:rPr>
          <w:sz w:val="28"/>
          <w:szCs w:val="28"/>
        </w:rPr>
        <w:t>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</w:t>
      </w:r>
      <w:r w:rsidRPr="00147AC4">
        <w:rPr>
          <w:sz w:val="28"/>
          <w:szCs w:val="28"/>
        </w:rPr>
        <w:t>е</w:t>
      </w:r>
      <w:r w:rsidRPr="00147AC4">
        <w:rPr>
          <w:sz w:val="28"/>
          <w:szCs w:val="28"/>
        </w:rPr>
        <w:t>ния;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lastRenderedPageBreak/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</w:t>
      </w:r>
      <w:r w:rsidRPr="00147AC4">
        <w:rPr>
          <w:sz w:val="28"/>
          <w:szCs w:val="28"/>
        </w:rPr>
        <w:t>т</w:t>
      </w:r>
      <w:r w:rsidRPr="00147AC4">
        <w:rPr>
          <w:sz w:val="28"/>
          <w:szCs w:val="28"/>
        </w:rPr>
        <w:t>ка;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147AC4">
        <w:rPr>
          <w:sz w:val="28"/>
          <w:szCs w:val="28"/>
        </w:rPr>
        <w:t>3) несоответствие планируемого размещения объекта капитального строител</w:t>
      </w:r>
      <w:r w:rsidRPr="00147AC4">
        <w:rPr>
          <w:sz w:val="28"/>
          <w:szCs w:val="28"/>
        </w:rPr>
        <w:t>ь</w:t>
      </w:r>
      <w:r w:rsidRPr="00147AC4">
        <w:rPr>
          <w:sz w:val="28"/>
          <w:szCs w:val="28"/>
        </w:rPr>
        <w:t>ства требованиям к строительству, реконструкции объекта капитального строител</w:t>
      </w:r>
      <w:r w:rsidRPr="00147AC4">
        <w:rPr>
          <w:sz w:val="28"/>
          <w:szCs w:val="28"/>
        </w:rPr>
        <w:t>ь</w:t>
      </w:r>
      <w:r w:rsidRPr="00147AC4">
        <w:rPr>
          <w:sz w:val="28"/>
          <w:szCs w:val="28"/>
        </w:rPr>
        <w:t>ства, установленным на дату выдачи градостроительного плана образованного з</w:t>
      </w:r>
      <w:r w:rsidRPr="00147AC4">
        <w:rPr>
          <w:sz w:val="28"/>
          <w:szCs w:val="28"/>
        </w:rPr>
        <w:t>е</w:t>
      </w:r>
      <w:r w:rsidRPr="00147AC4">
        <w:rPr>
          <w:sz w:val="28"/>
          <w:szCs w:val="28"/>
        </w:rPr>
        <w:t>мельного участка, в случае, предусмотренном частью 21.7 Кодекса. При этом град</w:t>
      </w:r>
      <w:r w:rsidRPr="00147AC4">
        <w:rPr>
          <w:sz w:val="28"/>
          <w:szCs w:val="28"/>
        </w:rPr>
        <w:t>о</w:t>
      </w:r>
      <w:r w:rsidRPr="00147AC4">
        <w:rPr>
          <w:sz w:val="28"/>
          <w:szCs w:val="28"/>
        </w:rPr>
        <w:t>строительный план земельного участка должен быть выдан не ранее чем за три года до дня направления уведомления, указанного в части 21.10 Кодекса Российской Ф</w:t>
      </w:r>
      <w:r w:rsidRPr="00147AC4">
        <w:rPr>
          <w:sz w:val="28"/>
          <w:szCs w:val="28"/>
        </w:rPr>
        <w:t>е</w:t>
      </w:r>
      <w:r w:rsidRPr="00147AC4">
        <w:rPr>
          <w:sz w:val="28"/>
          <w:szCs w:val="28"/>
        </w:rPr>
        <w:t xml:space="preserve">дерации; 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47AC4">
        <w:rPr>
          <w:sz w:val="28"/>
          <w:szCs w:val="28"/>
        </w:rPr>
        <w:t>4) несоответствие планируемого размещения объекта капитального строител</w:t>
      </w:r>
      <w:r w:rsidRPr="00147AC4">
        <w:rPr>
          <w:sz w:val="28"/>
          <w:szCs w:val="28"/>
        </w:rPr>
        <w:t>ь</w:t>
      </w:r>
      <w:r w:rsidRPr="00147AC4">
        <w:rPr>
          <w:sz w:val="28"/>
          <w:szCs w:val="28"/>
        </w:rPr>
        <w:t>ства требованиям к строительству, реконструкции объекта капитального строител</w:t>
      </w:r>
      <w:r w:rsidRPr="00147AC4">
        <w:rPr>
          <w:sz w:val="28"/>
          <w:szCs w:val="28"/>
        </w:rPr>
        <w:t>ь</w:t>
      </w:r>
      <w:r w:rsidRPr="00147AC4">
        <w:rPr>
          <w:sz w:val="28"/>
          <w:szCs w:val="28"/>
        </w:rPr>
        <w:t>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</w:t>
      </w:r>
      <w:r w:rsidRPr="00147AC4">
        <w:rPr>
          <w:sz w:val="28"/>
          <w:szCs w:val="28"/>
        </w:rPr>
        <w:t>о</w:t>
      </w:r>
      <w:r w:rsidRPr="00147AC4">
        <w:rPr>
          <w:sz w:val="28"/>
          <w:szCs w:val="28"/>
        </w:rPr>
        <w:t>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</w:t>
      </w:r>
      <w:r w:rsidRPr="00147AC4">
        <w:rPr>
          <w:sz w:val="28"/>
          <w:szCs w:val="28"/>
        </w:rPr>
        <w:t>з</w:t>
      </w:r>
      <w:r w:rsidRPr="00147AC4">
        <w:rPr>
          <w:sz w:val="28"/>
          <w:szCs w:val="28"/>
        </w:rPr>
        <w:t>менений в разрешение на строительство;</w:t>
      </w:r>
      <w:r w:rsidRPr="00147AC4">
        <w:rPr>
          <w:color w:val="FF0000"/>
          <w:sz w:val="28"/>
          <w:szCs w:val="28"/>
        </w:rPr>
        <w:t xml:space="preserve"> 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7AC4">
        <w:rPr>
          <w:color w:val="000000"/>
          <w:sz w:val="28"/>
          <w:szCs w:val="28"/>
        </w:rPr>
        <w:t>5) несоответствие планируемого объекта капитального строительства разр</w:t>
      </w:r>
      <w:r w:rsidRPr="00147AC4">
        <w:rPr>
          <w:color w:val="000000"/>
          <w:sz w:val="28"/>
          <w:szCs w:val="28"/>
        </w:rPr>
        <w:t>е</w:t>
      </w:r>
      <w:r w:rsidRPr="00147AC4">
        <w:rPr>
          <w:color w:val="000000"/>
          <w:sz w:val="28"/>
          <w:szCs w:val="28"/>
        </w:rPr>
        <w:t>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Кодекса Российской Фед</w:t>
      </w:r>
      <w:r w:rsidRPr="00147AC4">
        <w:rPr>
          <w:color w:val="000000"/>
          <w:sz w:val="28"/>
          <w:szCs w:val="28"/>
        </w:rPr>
        <w:t>е</w:t>
      </w:r>
      <w:r w:rsidRPr="00147AC4">
        <w:rPr>
          <w:color w:val="000000"/>
          <w:sz w:val="28"/>
          <w:szCs w:val="28"/>
        </w:rPr>
        <w:t>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</w:t>
      </w:r>
      <w:r w:rsidRPr="00147AC4">
        <w:rPr>
          <w:color w:val="000000"/>
          <w:sz w:val="28"/>
          <w:szCs w:val="28"/>
        </w:rPr>
        <w:t>з</w:t>
      </w:r>
      <w:r w:rsidRPr="00147AC4">
        <w:rPr>
          <w:color w:val="000000"/>
          <w:sz w:val="28"/>
          <w:szCs w:val="28"/>
        </w:rPr>
        <w:t>решения;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6) несоответствие планируемого размещения объекта капитального строител</w:t>
      </w:r>
      <w:r w:rsidRPr="00147AC4">
        <w:rPr>
          <w:sz w:val="28"/>
          <w:szCs w:val="28"/>
        </w:rPr>
        <w:t>ь</w:t>
      </w:r>
      <w:r w:rsidRPr="00147AC4">
        <w:rPr>
          <w:sz w:val="28"/>
          <w:szCs w:val="28"/>
        </w:rPr>
        <w:t>ства требованиям, установленным в разрешении на отклонение от предельных п</w:t>
      </w:r>
      <w:r w:rsidRPr="00147AC4">
        <w:rPr>
          <w:sz w:val="28"/>
          <w:szCs w:val="28"/>
        </w:rPr>
        <w:t>а</w:t>
      </w:r>
      <w:r w:rsidRPr="00147AC4">
        <w:rPr>
          <w:sz w:val="28"/>
          <w:szCs w:val="28"/>
        </w:rPr>
        <w:t>раметров разрешенного строительства, реконструкции, в случае поступления зая</w:t>
      </w:r>
      <w:r w:rsidRPr="00147AC4">
        <w:rPr>
          <w:sz w:val="28"/>
          <w:szCs w:val="28"/>
        </w:rPr>
        <w:t>в</w:t>
      </w:r>
      <w:r w:rsidRPr="00147AC4">
        <w:rPr>
          <w:sz w:val="28"/>
          <w:szCs w:val="28"/>
        </w:rPr>
        <w:t>ления застройщика о внесении изменений в разрешение на строительство, кроме з</w:t>
      </w:r>
      <w:r w:rsidRPr="00147AC4">
        <w:rPr>
          <w:sz w:val="28"/>
          <w:szCs w:val="28"/>
        </w:rPr>
        <w:t>а</w:t>
      </w:r>
      <w:r w:rsidRPr="00147AC4">
        <w:rPr>
          <w:sz w:val="28"/>
          <w:szCs w:val="28"/>
        </w:rPr>
        <w:t>явления о внесении изменений в разрешение на строительство исключительно в св</w:t>
      </w:r>
      <w:r w:rsidRPr="00147AC4">
        <w:rPr>
          <w:sz w:val="28"/>
          <w:szCs w:val="28"/>
        </w:rPr>
        <w:t>я</w:t>
      </w:r>
      <w:r w:rsidRPr="00147AC4">
        <w:rPr>
          <w:sz w:val="28"/>
          <w:szCs w:val="28"/>
        </w:rPr>
        <w:t>зи с продлением срока действия такого разрешения;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7) наличие у органа местного самоуправления информации о выявленном в рамках государственного строительного надзора, государственного земельного на</w:t>
      </w:r>
      <w:r w:rsidRPr="00147AC4">
        <w:rPr>
          <w:sz w:val="28"/>
          <w:szCs w:val="28"/>
        </w:rPr>
        <w:t>д</w:t>
      </w:r>
      <w:r w:rsidRPr="00147AC4">
        <w:rPr>
          <w:sz w:val="28"/>
          <w:szCs w:val="28"/>
        </w:rPr>
        <w:t>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</w:t>
      </w:r>
      <w:r w:rsidRPr="00147AC4">
        <w:rPr>
          <w:sz w:val="28"/>
          <w:szCs w:val="28"/>
        </w:rPr>
        <w:t>е</w:t>
      </w:r>
      <w:r w:rsidRPr="00147AC4">
        <w:rPr>
          <w:sz w:val="28"/>
          <w:szCs w:val="28"/>
        </w:rPr>
        <w:t xml:space="preserve">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6" w:history="1">
        <w:r w:rsidRPr="00734134">
          <w:rPr>
            <w:color w:val="000000" w:themeColor="text1"/>
            <w:sz w:val="28"/>
            <w:szCs w:val="28"/>
          </w:rPr>
          <w:t>части 5 статьи 52</w:t>
        </w:r>
      </w:hyperlink>
      <w:r w:rsidRPr="00734134">
        <w:rPr>
          <w:color w:val="000000" w:themeColor="text1"/>
          <w:sz w:val="28"/>
          <w:szCs w:val="28"/>
        </w:rPr>
        <w:t xml:space="preserve"> К</w:t>
      </w:r>
      <w:r w:rsidRPr="00147AC4">
        <w:rPr>
          <w:color w:val="000000"/>
          <w:sz w:val="28"/>
          <w:szCs w:val="28"/>
        </w:rPr>
        <w:t xml:space="preserve">одекса Российской </w:t>
      </w:r>
      <w:r w:rsidRPr="00147AC4">
        <w:rPr>
          <w:color w:val="000000"/>
          <w:sz w:val="28"/>
          <w:szCs w:val="28"/>
        </w:rPr>
        <w:lastRenderedPageBreak/>
        <w:t>Федерации</w:t>
      </w:r>
      <w:r w:rsidRPr="00147AC4">
        <w:rPr>
          <w:sz w:val="28"/>
          <w:szCs w:val="28"/>
        </w:rPr>
        <w:t>, в случае, если внесение изменений в разрешение на строительство св</w:t>
      </w:r>
      <w:r w:rsidRPr="00147AC4">
        <w:rPr>
          <w:sz w:val="28"/>
          <w:szCs w:val="28"/>
        </w:rPr>
        <w:t>я</w:t>
      </w:r>
      <w:r w:rsidRPr="00147AC4">
        <w:rPr>
          <w:sz w:val="28"/>
          <w:szCs w:val="28"/>
        </w:rPr>
        <w:t>зано с продлением срока действия разрешения на строительство;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8) подача заявления о внесении изменений в разрешение на строительство м</w:t>
      </w:r>
      <w:r w:rsidRPr="00147AC4">
        <w:rPr>
          <w:sz w:val="28"/>
          <w:szCs w:val="28"/>
        </w:rPr>
        <w:t>е</w:t>
      </w:r>
      <w:r w:rsidRPr="00147AC4">
        <w:rPr>
          <w:sz w:val="28"/>
          <w:szCs w:val="28"/>
        </w:rPr>
        <w:t>нее чем за десять рабочих дней до истечения срока действия разрешения на стро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тельство.</w:t>
      </w:r>
    </w:p>
    <w:p w:rsidR="00BC34DD" w:rsidRPr="00147AC4" w:rsidRDefault="00BC34DD" w:rsidP="00BC3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2.9.3</w:t>
      </w:r>
      <w:r w:rsidRPr="00147AC4">
        <w:rPr>
          <w:sz w:val="28"/>
          <w:szCs w:val="28"/>
        </w:rPr>
        <w:t>. Основаниями для отказа в выдаче разрешения на ввод объекта в эк</w:t>
      </w:r>
      <w:r w:rsidRPr="00147AC4">
        <w:rPr>
          <w:sz w:val="28"/>
          <w:szCs w:val="28"/>
        </w:rPr>
        <w:t>с</w:t>
      </w:r>
      <w:r w:rsidRPr="00147AC4">
        <w:rPr>
          <w:sz w:val="28"/>
          <w:szCs w:val="28"/>
        </w:rPr>
        <w:t>плуатацию являются: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1) отсутствие документов, указ</w:t>
      </w:r>
      <w:r>
        <w:rPr>
          <w:sz w:val="28"/>
          <w:szCs w:val="28"/>
        </w:rPr>
        <w:t>анных в пункте 2.6</w:t>
      </w:r>
      <w:r w:rsidRPr="00147AC4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147AC4">
        <w:rPr>
          <w:sz w:val="28"/>
          <w:szCs w:val="28"/>
        </w:rPr>
        <w:t xml:space="preserve"> Административного ре</w:t>
      </w:r>
      <w:r w:rsidRPr="00147AC4">
        <w:rPr>
          <w:sz w:val="28"/>
          <w:szCs w:val="28"/>
        </w:rPr>
        <w:t>г</w:t>
      </w:r>
      <w:r w:rsidRPr="00147AC4">
        <w:rPr>
          <w:sz w:val="28"/>
          <w:szCs w:val="28"/>
        </w:rPr>
        <w:t>ламента;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2) несоответствие объекта капитального строительства требованиям к стро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Pr="00147AC4">
        <w:rPr>
          <w:sz w:val="28"/>
          <w:szCs w:val="28"/>
        </w:rPr>
        <w:t>о</w:t>
      </w:r>
      <w:r w:rsidRPr="00147AC4">
        <w:rPr>
          <w:sz w:val="28"/>
          <w:szCs w:val="28"/>
        </w:rPr>
        <w:t>строительного плана земельного участка, или в случае строительства, реконстру</w:t>
      </w:r>
      <w:r w:rsidRPr="00147AC4">
        <w:rPr>
          <w:sz w:val="28"/>
          <w:szCs w:val="28"/>
        </w:rPr>
        <w:t>к</w:t>
      </w:r>
      <w:r w:rsidRPr="00147AC4">
        <w:rPr>
          <w:sz w:val="28"/>
          <w:szCs w:val="28"/>
        </w:rPr>
        <w:t>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</w:t>
      </w:r>
      <w:r w:rsidRPr="00147AC4">
        <w:rPr>
          <w:sz w:val="28"/>
          <w:szCs w:val="28"/>
        </w:rPr>
        <w:t>о</w:t>
      </w:r>
      <w:r w:rsidRPr="00147AC4">
        <w:rPr>
          <w:sz w:val="28"/>
          <w:szCs w:val="28"/>
        </w:rPr>
        <w:t>кументации по планировке территории), требованиям, установленным проектом планировки территории, в случае выдачи разрешения на ввод в эксплуатацию л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 xml:space="preserve">нейного объекта, для размещения которого не требуется образование земельного участка; 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3) несоответствие объекта капитального строительства требованиям, устано</w:t>
      </w:r>
      <w:r w:rsidRPr="00147AC4">
        <w:rPr>
          <w:sz w:val="28"/>
          <w:szCs w:val="28"/>
        </w:rPr>
        <w:t>в</w:t>
      </w:r>
      <w:r w:rsidRPr="00147AC4">
        <w:rPr>
          <w:sz w:val="28"/>
          <w:szCs w:val="28"/>
        </w:rPr>
        <w:t>ленным в разрешении на строительство;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4) несоответствие параметров построенного, реконструированного объекта капитального строительства проектной документации;</w:t>
      </w:r>
    </w:p>
    <w:p w:rsidR="00BC34DD" w:rsidRPr="00147AC4" w:rsidRDefault="00BC34DD" w:rsidP="00BC34DD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147AC4">
        <w:rPr>
          <w:sz w:val="28"/>
          <w:szCs w:val="28"/>
        </w:rPr>
        <w:t>5) несоответствие объекта капитального строительства разрешенному испол</w:t>
      </w:r>
      <w:r w:rsidRPr="00147AC4">
        <w:rPr>
          <w:sz w:val="28"/>
          <w:szCs w:val="28"/>
        </w:rPr>
        <w:t>ь</w:t>
      </w:r>
      <w:r w:rsidRPr="00147AC4">
        <w:rPr>
          <w:sz w:val="28"/>
          <w:szCs w:val="28"/>
        </w:rPr>
        <w:t>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</w:t>
      </w:r>
      <w:r w:rsidRPr="00147AC4">
        <w:rPr>
          <w:sz w:val="28"/>
          <w:szCs w:val="28"/>
        </w:rPr>
        <w:t>з</w:t>
      </w:r>
      <w:r w:rsidRPr="00147AC4">
        <w:rPr>
          <w:sz w:val="28"/>
          <w:szCs w:val="28"/>
        </w:rPr>
        <w:t>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</w:t>
      </w:r>
      <w:r w:rsidRPr="00147AC4">
        <w:rPr>
          <w:sz w:val="28"/>
          <w:szCs w:val="28"/>
        </w:rPr>
        <w:t>о</w:t>
      </w:r>
      <w:r w:rsidRPr="00147AC4">
        <w:rPr>
          <w:sz w:val="28"/>
          <w:szCs w:val="28"/>
        </w:rPr>
        <w:t xml:space="preserve">быми условиями использования территории, принятым в случаях, предусмотренных </w:t>
      </w:r>
      <w:hyperlink r:id="rId27" w:history="1">
        <w:r w:rsidRPr="00734134">
          <w:rPr>
            <w:color w:val="000000" w:themeColor="text1"/>
            <w:sz w:val="28"/>
            <w:szCs w:val="28"/>
          </w:rPr>
          <w:t>пунктом 9 части 7 статьи 51</w:t>
        </w:r>
      </w:hyperlink>
      <w:r w:rsidRPr="00734134">
        <w:rPr>
          <w:color w:val="000000" w:themeColor="text1"/>
          <w:sz w:val="28"/>
          <w:szCs w:val="28"/>
        </w:rPr>
        <w:t xml:space="preserve"> </w:t>
      </w:r>
      <w:r w:rsidR="00B012AE">
        <w:rPr>
          <w:color w:val="000000" w:themeColor="text1"/>
          <w:sz w:val="28"/>
          <w:szCs w:val="28"/>
        </w:rPr>
        <w:t>Градостроительного к</w:t>
      </w:r>
      <w:r w:rsidRPr="00734134">
        <w:rPr>
          <w:color w:val="000000" w:themeColor="text1"/>
          <w:sz w:val="28"/>
          <w:szCs w:val="28"/>
        </w:rPr>
        <w:t>од</w:t>
      </w:r>
      <w:r w:rsidRPr="00147AC4">
        <w:rPr>
          <w:sz w:val="28"/>
          <w:szCs w:val="28"/>
        </w:rPr>
        <w:t>екса</w:t>
      </w:r>
      <w:r w:rsidR="00B012AE">
        <w:rPr>
          <w:sz w:val="28"/>
          <w:szCs w:val="28"/>
        </w:rPr>
        <w:t xml:space="preserve"> РФ</w:t>
      </w:r>
      <w:r w:rsidRPr="00147AC4">
        <w:rPr>
          <w:sz w:val="28"/>
          <w:szCs w:val="28"/>
        </w:rPr>
        <w:t>, и строящийся, реко</w:t>
      </w:r>
      <w:r w:rsidRPr="00147AC4">
        <w:rPr>
          <w:sz w:val="28"/>
          <w:szCs w:val="28"/>
        </w:rPr>
        <w:t>н</w:t>
      </w:r>
      <w:r w:rsidRPr="00147AC4">
        <w:rPr>
          <w:sz w:val="28"/>
          <w:szCs w:val="28"/>
        </w:rPr>
        <w:t>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C34DD" w:rsidRPr="00147AC4" w:rsidRDefault="00BC34DD" w:rsidP="00BC34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47AC4">
        <w:rPr>
          <w:color w:val="000000"/>
          <w:sz w:val="28"/>
          <w:szCs w:val="28"/>
        </w:rPr>
        <w:t>Неполучение (несвоевременное получение) документов, запрошенных в соответствии с подпунктом</w:t>
      </w:r>
      <w:r>
        <w:rPr>
          <w:color w:val="000000"/>
          <w:sz w:val="28"/>
          <w:szCs w:val="28"/>
        </w:rPr>
        <w:t xml:space="preserve"> 2.6</w:t>
      </w:r>
      <w:r w:rsidRPr="00147AC4">
        <w:rPr>
          <w:color w:val="000000"/>
          <w:sz w:val="28"/>
          <w:szCs w:val="28"/>
        </w:rPr>
        <w:t>.6.1</w:t>
      </w:r>
      <w:r>
        <w:rPr>
          <w:color w:val="000000"/>
          <w:sz w:val="28"/>
          <w:szCs w:val="28"/>
        </w:rPr>
        <w:t>.</w:t>
      </w:r>
      <w:r w:rsidRPr="00147AC4">
        <w:rPr>
          <w:color w:val="000000"/>
          <w:sz w:val="28"/>
          <w:szCs w:val="28"/>
        </w:rPr>
        <w:t>, подпунктом 2</w:t>
      </w:r>
      <w:r>
        <w:rPr>
          <w:color w:val="000000"/>
          <w:sz w:val="28"/>
          <w:szCs w:val="28"/>
        </w:rPr>
        <w:t>.6</w:t>
      </w:r>
      <w:r w:rsidRPr="00147AC4">
        <w:rPr>
          <w:color w:val="000000"/>
          <w:sz w:val="28"/>
          <w:szCs w:val="28"/>
        </w:rPr>
        <w:t>.6.2</w:t>
      </w:r>
      <w:r>
        <w:rPr>
          <w:color w:val="000000"/>
          <w:sz w:val="28"/>
          <w:szCs w:val="28"/>
        </w:rPr>
        <w:t>.</w:t>
      </w:r>
      <w:r w:rsidRPr="00147AC4">
        <w:rPr>
          <w:color w:val="000000"/>
          <w:sz w:val="28"/>
          <w:szCs w:val="28"/>
        </w:rPr>
        <w:t xml:space="preserve"> настоящего Административного регламента, не может являться основанием для отказа (или) отказа в выдаче разрешения на ввод объекта в эксплуатацию.</w:t>
      </w:r>
    </w:p>
    <w:p w:rsidR="00BC34DD" w:rsidRDefault="00BC34DD" w:rsidP="00BC34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47AC4">
        <w:rPr>
          <w:color w:val="000000"/>
          <w:sz w:val="28"/>
          <w:szCs w:val="28"/>
        </w:rPr>
        <w:t>Отказ в выдаче разрешения на ввод объекта в эксплуатацию может быть оспорен в судебном порядке.</w:t>
      </w:r>
    </w:p>
    <w:p w:rsidR="00760ACB" w:rsidRPr="00D377C9" w:rsidRDefault="00760ACB" w:rsidP="00760A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D377C9">
        <w:rPr>
          <w:sz w:val="28"/>
          <w:szCs w:val="28"/>
        </w:rPr>
        <w:t>Перечень услуг, которые являются необходимыми и обязательными для предоставления  муниципальной услуги, в том числе сведения о документе (док</w:t>
      </w:r>
      <w:r w:rsidRPr="00D377C9">
        <w:rPr>
          <w:sz w:val="28"/>
          <w:szCs w:val="28"/>
        </w:rPr>
        <w:t>у</w:t>
      </w:r>
      <w:r w:rsidRPr="00D377C9">
        <w:rPr>
          <w:sz w:val="28"/>
          <w:szCs w:val="28"/>
        </w:rPr>
        <w:t>ментах), выдаваемом (выдаваемых) организациями, участвующими в предоставл</w:t>
      </w:r>
      <w:r w:rsidRPr="00D377C9">
        <w:rPr>
          <w:sz w:val="28"/>
          <w:szCs w:val="28"/>
        </w:rPr>
        <w:t>е</w:t>
      </w:r>
      <w:r w:rsidRPr="00D377C9">
        <w:rPr>
          <w:sz w:val="28"/>
          <w:szCs w:val="28"/>
        </w:rPr>
        <w:t>нии  муниципальной услуги</w:t>
      </w:r>
      <w:r>
        <w:rPr>
          <w:sz w:val="28"/>
          <w:szCs w:val="28"/>
        </w:rPr>
        <w:t>.</w:t>
      </w:r>
      <w:r w:rsidRPr="00D377C9">
        <w:rPr>
          <w:sz w:val="28"/>
          <w:szCs w:val="28"/>
        </w:rPr>
        <w:t xml:space="preserve"> </w:t>
      </w:r>
    </w:p>
    <w:p w:rsidR="00760ACB" w:rsidRPr="00FB1FD7" w:rsidRDefault="00760ACB" w:rsidP="00760ACB">
      <w:pPr>
        <w:autoSpaceDE w:val="0"/>
        <w:ind w:right="-1" w:firstLine="709"/>
        <w:jc w:val="both"/>
        <w:rPr>
          <w:color w:val="FF0000"/>
          <w:sz w:val="28"/>
          <w:szCs w:val="28"/>
        </w:rPr>
      </w:pPr>
      <w:r w:rsidRPr="00FB1FD7">
        <w:rPr>
          <w:sz w:val="28"/>
          <w:szCs w:val="28"/>
        </w:rPr>
        <w:lastRenderedPageBreak/>
        <w:t>Необходимые и обязательные услуги для предоставления муниципальной у</w:t>
      </w:r>
      <w:r w:rsidRPr="00FB1FD7">
        <w:rPr>
          <w:sz w:val="28"/>
          <w:szCs w:val="28"/>
        </w:rPr>
        <w:t>с</w:t>
      </w:r>
      <w:r w:rsidRPr="00FB1FD7">
        <w:rPr>
          <w:sz w:val="28"/>
          <w:szCs w:val="28"/>
        </w:rPr>
        <w:t xml:space="preserve">луги «Выдача разрешений на строительство и ввод объектов в эксплуатацию» </w:t>
      </w:r>
      <w:r w:rsidRPr="00FB1FD7">
        <w:rPr>
          <w:color w:val="000000"/>
          <w:sz w:val="28"/>
          <w:szCs w:val="28"/>
        </w:rPr>
        <w:t>опр</w:t>
      </w:r>
      <w:r w:rsidRPr="00FB1FD7">
        <w:rPr>
          <w:color w:val="000000"/>
          <w:sz w:val="28"/>
          <w:szCs w:val="28"/>
        </w:rPr>
        <w:t>е</w:t>
      </w:r>
      <w:r w:rsidRPr="00FB1FD7">
        <w:rPr>
          <w:color w:val="000000"/>
          <w:sz w:val="28"/>
          <w:szCs w:val="28"/>
        </w:rPr>
        <w:t xml:space="preserve">деляются </w:t>
      </w:r>
      <w:r w:rsidR="009825F5">
        <w:rPr>
          <w:color w:val="000000"/>
          <w:sz w:val="28"/>
          <w:szCs w:val="28"/>
        </w:rPr>
        <w:t>Администрацией района</w:t>
      </w:r>
      <w:r w:rsidRPr="00FB1FD7">
        <w:rPr>
          <w:color w:val="000000"/>
          <w:sz w:val="28"/>
          <w:szCs w:val="28"/>
        </w:rPr>
        <w:t xml:space="preserve"> самостоятельно на основании соответствующих решений представительных органов муниципального образования.</w:t>
      </w:r>
    </w:p>
    <w:p w:rsidR="00BC34DD" w:rsidRDefault="00BC34DD" w:rsidP="00BC34D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147AC4">
        <w:rPr>
          <w:sz w:val="28"/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C34DD" w:rsidRDefault="00BC34DD" w:rsidP="00BC34D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t xml:space="preserve">Государственная пошлина за предоставление </w:t>
      </w:r>
      <w:r>
        <w:rPr>
          <w:sz w:val="28"/>
          <w:szCs w:val="28"/>
        </w:rPr>
        <w:t>муниципальной</w:t>
      </w:r>
      <w:r w:rsidRPr="00147AC4">
        <w:rPr>
          <w:sz w:val="28"/>
          <w:szCs w:val="28"/>
        </w:rPr>
        <w:t xml:space="preserve"> услуги не вз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мается.</w:t>
      </w:r>
    </w:p>
    <w:p w:rsidR="00BC34DD" w:rsidRPr="00421863" w:rsidRDefault="00BC34DD" w:rsidP="00BC34D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2.12. Порядок, размер и основания взимания платы за предоставление услуги, которые являются необходимыми и обязательными для предоставления </w:t>
      </w:r>
      <w:r w:rsidRPr="00421863">
        <w:rPr>
          <w:sz w:val="28"/>
          <w:szCs w:val="28"/>
        </w:rPr>
        <w:t>муниц</w:t>
      </w:r>
      <w:r w:rsidRPr="00421863">
        <w:rPr>
          <w:sz w:val="28"/>
          <w:szCs w:val="28"/>
        </w:rPr>
        <w:t>и</w:t>
      </w:r>
      <w:r w:rsidRPr="00421863">
        <w:rPr>
          <w:sz w:val="28"/>
          <w:szCs w:val="28"/>
        </w:rPr>
        <w:t>пальной услуги, включая информацию о методике расчета размера такой платы.</w:t>
      </w:r>
    </w:p>
    <w:p w:rsidR="00BC34DD" w:rsidRPr="00421863" w:rsidRDefault="00BC34DD" w:rsidP="00F8793E">
      <w:pPr>
        <w:pStyle w:val="2"/>
        <w:spacing w:after="0" w:line="276" w:lineRule="auto"/>
        <w:ind w:left="0" w:firstLine="708"/>
        <w:jc w:val="both"/>
        <w:outlineLvl w:val="2"/>
        <w:rPr>
          <w:sz w:val="28"/>
          <w:szCs w:val="28"/>
        </w:rPr>
      </w:pPr>
      <w:r w:rsidRPr="00421863">
        <w:rPr>
          <w:sz w:val="28"/>
          <w:szCs w:val="28"/>
        </w:rPr>
        <w:t>Предоставление муниципальной услуги осуществляется бесплатно.</w:t>
      </w:r>
    </w:p>
    <w:p w:rsidR="00BC34DD" w:rsidRPr="00147AC4" w:rsidRDefault="00BC34DD" w:rsidP="00BC34D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147AC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7AC4">
        <w:rPr>
          <w:sz w:val="28"/>
          <w:szCs w:val="28"/>
        </w:rPr>
        <w:t>. Максимальный срок ожидания в очереди при подаче заявления о предо</w:t>
      </w:r>
      <w:r w:rsidRPr="00147AC4">
        <w:rPr>
          <w:sz w:val="28"/>
          <w:szCs w:val="28"/>
        </w:rPr>
        <w:t>с</w:t>
      </w:r>
      <w:r w:rsidRPr="00147AC4">
        <w:rPr>
          <w:sz w:val="28"/>
          <w:szCs w:val="28"/>
        </w:rPr>
        <w:t>тавлении муниципальной услуги и при получении результата предоставления мун</w:t>
      </w:r>
      <w:r w:rsidRPr="00147AC4">
        <w:rPr>
          <w:sz w:val="28"/>
          <w:szCs w:val="28"/>
        </w:rPr>
        <w:t>и</w:t>
      </w:r>
      <w:r w:rsidRPr="00147AC4">
        <w:rPr>
          <w:sz w:val="28"/>
          <w:szCs w:val="28"/>
        </w:rPr>
        <w:t>ципальной услуги.</w:t>
      </w:r>
    </w:p>
    <w:p w:rsidR="00BC34D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47AC4">
        <w:rPr>
          <w:color w:val="000000"/>
          <w:sz w:val="28"/>
          <w:szCs w:val="28"/>
        </w:rPr>
        <w:t>Срок ожидания в очереди при подаче заявления о предоставлении муниц</w:t>
      </w:r>
      <w:r w:rsidRPr="00147AC4">
        <w:rPr>
          <w:color w:val="000000"/>
          <w:sz w:val="28"/>
          <w:szCs w:val="28"/>
        </w:rPr>
        <w:t>и</w:t>
      </w:r>
      <w:r w:rsidRPr="00147AC4">
        <w:rPr>
          <w:color w:val="000000"/>
          <w:sz w:val="28"/>
          <w:szCs w:val="28"/>
        </w:rPr>
        <w:t>пальной услуги и при получении результата предоставления муниципальной услуги не должен превышать 15 минут.</w:t>
      </w:r>
    </w:p>
    <w:p w:rsidR="00BC34D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147AC4">
        <w:rPr>
          <w:color w:val="000000"/>
          <w:sz w:val="28"/>
          <w:szCs w:val="28"/>
        </w:rPr>
        <w:t>. Срок регистрации заявления о предоставлении муниципальной услуги.</w:t>
      </w:r>
    </w:p>
    <w:p w:rsidR="00BC34D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47AC4">
        <w:rPr>
          <w:color w:val="000000"/>
          <w:sz w:val="28"/>
          <w:szCs w:val="28"/>
        </w:rPr>
        <w:t>При обращении заявителя (представителя) за предоставлением муниципал</w:t>
      </w:r>
      <w:r w:rsidRPr="00147AC4">
        <w:rPr>
          <w:color w:val="000000"/>
          <w:sz w:val="28"/>
          <w:szCs w:val="28"/>
        </w:rPr>
        <w:t>ь</w:t>
      </w:r>
      <w:r w:rsidRPr="00147AC4">
        <w:rPr>
          <w:color w:val="000000"/>
          <w:sz w:val="28"/>
          <w:szCs w:val="28"/>
        </w:rPr>
        <w:t xml:space="preserve">ной услуги непосредственно в </w:t>
      </w:r>
      <w:r w:rsidR="009825F5">
        <w:rPr>
          <w:color w:val="000000"/>
          <w:sz w:val="28"/>
          <w:szCs w:val="28"/>
        </w:rPr>
        <w:t>Администрацию района</w:t>
      </w:r>
      <w:r w:rsidRPr="00147AC4">
        <w:rPr>
          <w:color w:val="000000"/>
          <w:sz w:val="28"/>
          <w:szCs w:val="28"/>
        </w:rPr>
        <w:t>, срок регистрации заявления не должен превышать 15 минут.</w:t>
      </w:r>
    </w:p>
    <w:p w:rsidR="00BC34D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47AC4">
        <w:rPr>
          <w:color w:val="000000"/>
          <w:sz w:val="28"/>
          <w:szCs w:val="28"/>
        </w:rPr>
        <w:t>При обращении заявителя (представителя) за предоставлением муниципал</w:t>
      </w:r>
      <w:r w:rsidRPr="00147AC4">
        <w:rPr>
          <w:color w:val="000000"/>
          <w:sz w:val="28"/>
          <w:szCs w:val="28"/>
        </w:rPr>
        <w:t>ь</w:t>
      </w:r>
      <w:r w:rsidRPr="00147AC4">
        <w:rPr>
          <w:color w:val="000000"/>
          <w:sz w:val="28"/>
          <w:szCs w:val="28"/>
        </w:rPr>
        <w:t>ной услуги через Многофункциональный центр либо через Единый портал указа</w:t>
      </w:r>
      <w:r w:rsidRPr="00147AC4">
        <w:rPr>
          <w:color w:val="000000"/>
          <w:sz w:val="28"/>
          <w:szCs w:val="28"/>
        </w:rPr>
        <w:t>н</w:t>
      </w:r>
      <w:r w:rsidRPr="00147AC4">
        <w:rPr>
          <w:color w:val="000000"/>
          <w:sz w:val="28"/>
          <w:szCs w:val="28"/>
        </w:rPr>
        <w:t xml:space="preserve">ное заявление регистрируется в течение дня с момента его поступления в </w:t>
      </w:r>
      <w:r w:rsidR="002B541A">
        <w:rPr>
          <w:color w:val="000000"/>
          <w:sz w:val="28"/>
          <w:szCs w:val="28"/>
        </w:rPr>
        <w:t>Админ</w:t>
      </w:r>
      <w:r w:rsidR="002B541A">
        <w:rPr>
          <w:color w:val="000000"/>
          <w:sz w:val="28"/>
          <w:szCs w:val="28"/>
        </w:rPr>
        <w:t>и</w:t>
      </w:r>
      <w:r w:rsidR="002B541A">
        <w:rPr>
          <w:color w:val="000000"/>
          <w:sz w:val="28"/>
          <w:szCs w:val="28"/>
        </w:rPr>
        <w:t>страцию района</w:t>
      </w:r>
      <w:r w:rsidRPr="00147AC4">
        <w:rPr>
          <w:color w:val="000000"/>
          <w:sz w:val="28"/>
          <w:szCs w:val="28"/>
        </w:rPr>
        <w:t>.</w:t>
      </w:r>
    </w:p>
    <w:p w:rsidR="00BC34DD" w:rsidRPr="005044EF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044EF">
        <w:rPr>
          <w:sz w:val="28"/>
          <w:szCs w:val="28"/>
        </w:rPr>
        <w:t>2.15. Требования к помещениям, в которых предоставляется муниципальная услуга, к местам ожидания, местам для заполнения заявлений о предоставлении м</w:t>
      </w:r>
      <w:r w:rsidRPr="005044EF">
        <w:rPr>
          <w:sz w:val="28"/>
          <w:szCs w:val="28"/>
        </w:rPr>
        <w:t>у</w:t>
      </w:r>
      <w:r w:rsidRPr="005044EF">
        <w:rPr>
          <w:sz w:val="28"/>
          <w:szCs w:val="28"/>
        </w:rPr>
        <w:t>ниципальной услуги, информационным стендам с образцами их заполнения и п</w:t>
      </w:r>
      <w:r w:rsidRPr="005044EF">
        <w:rPr>
          <w:sz w:val="28"/>
          <w:szCs w:val="28"/>
        </w:rPr>
        <w:t>е</w:t>
      </w:r>
      <w:r w:rsidRPr="005044EF">
        <w:rPr>
          <w:sz w:val="28"/>
          <w:szCs w:val="28"/>
        </w:rPr>
        <w:t>речнем документов, необходимых для предоставления муниципальной услуги.</w:t>
      </w:r>
    </w:p>
    <w:p w:rsidR="00BC34DD" w:rsidRPr="005C4B40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4B40">
        <w:rPr>
          <w:sz w:val="28"/>
          <w:szCs w:val="28"/>
        </w:rPr>
        <w:t>.1. Помещение, в котором осуществляется прием заявителей, должно обеспечивать:</w:t>
      </w:r>
    </w:p>
    <w:p w:rsidR="00BC34DD" w:rsidRPr="005C4B40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 xml:space="preserve">1) комфортное расположение заявителя и должностного лица </w:t>
      </w:r>
      <w:r>
        <w:rPr>
          <w:sz w:val="28"/>
          <w:szCs w:val="28"/>
        </w:rPr>
        <w:t>Администрации района</w:t>
      </w:r>
      <w:r w:rsidRPr="005C4B40">
        <w:rPr>
          <w:sz w:val="28"/>
          <w:szCs w:val="28"/>
        </w:rPr>
        <w:t>;</w:t>
      </w:r>
    </w:p>
    <w:p w:rsidR="00BC34DD" w:rsidRPr="005C4B40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BC34DD" w:rsidRPr="005C4B40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BC34DD" w:rsidRPr="005C4B40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4) наличие информационных стендов с образцами заполнения заявлений и п</w:t>
      </w:r>
      <w:r w:rsidRPr="005C4B40">
        <w:rPr>
          <w:sz w:val="28"/>
          <w:szCs w:val="28"/>
        </w:rPr>
        <w:t>е</w:t>
      </w:r>
      <w:r w:rsidRPr="005C4B40">
        <w:rPr>
          <w:sz w:val="28"/>
          <w:szCs w:val="28"/>
        </w:rPr>
        <w:t>речнем документов, необходимых для предоставления муниципальной услуги.</w:t>
      </w:r>
    </w:p>
    <w:p w:rsidR="00BC34DD" w:rsidRPr="008032CB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2.15</w:t>
      </w:r>
      <w:r w:rsidRPr="005C4B4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C4B40">
        <w:rPr>
          <w:color w:val="000000"/>
          <w:sz w:val="28"/>
          <w:szCs w:val="28"/>
        </w:rPr>
        <w:t>Требования к обеспечению условий доступности</w:t>
      </w:r>
      <w:r w:rsidRPr="008032CB">
        <w:rPr>
          <w:color w:val="000000"/>
          <w:sz w:val="28"/>
          <w:szCs w:val="28"/>
        </w:rPr>
        <w:t xml:space="preserve"> муниципальной усл</w:t>
      </w:r>
      <w:r w:rsidRPr="008032CB">
        <w:rPr>
          <w:color w:val="000000"/>
          <w:sz w:val="28"/>
          <w:szCs w:val="28"/>
        </w:rPr>
        <w:t>у</w:t>
      </w:r>
      <w:r w:rsidRPr="008032CB">
        <w:rPr>
          <w:color w:val="000000"/>
          <w:sz w:val="28"/>
          <w:szCs w:val="28"/>
        </w:rPr>
        <w:t>ги для лиц с ограниченной возможностью:</w:t>
      </w:r>
    </w:p>
    <w:p w:rsidR="00BC34DD" w:rsidRPr="008032CB" w:rsidRDefault="00F8793E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района</w:t>
      </w:r>
      <w:r w:rsidR="00BC34DD" w:rsidRPr="008032CB">
        <w:rPr>
          <w:color w:val="000000"/>
          <w:sz w:val="28"/>
          <w:szCs w:val="28"/>
        </w:rPr>
        <w:t xml:space="preserve"> обеспечивается создание инвалидам следующих у</w:t>
      </w:r>
      <w:r w:rsidR="00BC34DD" w:rsidRPr="008032CB">
        <w:rPr>
          <w:color w:val="000000"/>
          <w:sz w:val="28"/>
          <w:szCs w:val="28"/>
        </w:rPr>
        <w:t>с</w:t>
      </w:r>
      <w:r w:rsidR="00BC34DD" w:rsidRPr="008032CB">
        <w:rPr>
          <w:color w:val="000000"/>
          <w:sz w:val="28"/>
          <w:szCs w:val="28"/>
        </w:rPr>
        <w:t>ловий доступности муниципальной услуги и объекта, в котором она предоставляе</w:t>
      </w:r>
      <w:r w:rsidR="00BC34DD" w:rsidRPr="008032CB">
        <w:rPr>
          <w:color w:val="000000"/>
          <w:sz w:val="28"/>
          <w:szCs w:val="28"/>
        </w:rPr>
        <w:t>т</w:t>
      </w:r>
      <w:r w:rsidR="00BC34DD" w:rsidRPr="008032CB">
        <w:rPr>
          <w:color w:val="000000"/>
          <w:sz w:val="28"/>
          <w:szCs w:val="28"/>
        </w:rPr>
        <w:t>ся:</w:t>
      </w:r>
    </w:p>
    <w:p w:rsidR="00BC34DD" w:rsidRPr="008032CB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lastRenderedPageBreak/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8032CB">
        <w:rPr>
          <w:color w:val="000000"/>
          <w:sz w:val="28"/>
          <w:szCs w:val="28"/>
        </w:rPr>
        <w:t>п</w:t>
      </w:r>
      <w:r w:rsidRPr="008032CB">
        <w:rPr>
          <w:color w:val="000000"/>
          <w:sz w:val="28"/>
          <w:szCs w:val="28"/>
        </w:rPr>
        <w:t>ных маршрутах общественного транспорта;</w:t>
      </w:r>
    </w:p>
    <w:p w:rsidR="00BC34DD" w:rsidRPr="008032CB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посадки в транспортное средство и высадки из него перед вх</w:t>
      </w:r>
      <w:r w:rsidRPr="008032CB">
        <w:rPr>
          <w:color w:val="000000"/>
          <w:sz w:val="28"/>
          <w:szCs w:val="28"/>
        </w:rPr>
        <w:t>о</w:t>
      </w:r>
      <w:r w:rsidRPr="008032CB">
        <w:rPr>
          <w:color w:val="000000"/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BC34DD" w:rsidRPr="008032CB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8032CB">
        <w:rPr>
          <w:color w:val="000000"/>
          <w:sz w:val="28"/>
          <w:szCs w:val="28"/>
        </w:rPr>
        <w:t>а</w:t>
      </w:r>
      <w:r w:rsidRPr="008032CB">
        <w:rPr>
          <w:color w:val="000000"/>
          <w:sz w:val="28"/>
          <w:szCs w:val="28"/>
        </w:rPr>
        <w:t>ботников объекта;</w:t>
      </w:r>
    </w:p>
    <w:p w:rsidR="00BC34DD" w:rsidRPr="008032CB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BC34DD" w:rsidRPr="008032CB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шающих получению инвалидами муниципальной услуги наравне с другими лицами;</w:t>
      </w:r>
    </w:p>
    <w:p w:rsidR="00BC34DD" w:rsidRPr="008032CB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надлежащее размещение носителей информации, необходимой для обеспеч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ния беспрепятственного доступа инвалидов к объектам и услугам с учетом огран</w:t>
      </w:r>
      <w:r w:rsidRPr="008032CB">
        <w:rPr>
          <w:color w:val="000000"/>
          <w:sz w:val="28"/>
          <w:szCs w:val="28"/>
        </w:rPr>
        <w:t>и</w:t>
      </w:r>
      <w:r w:rsidRPr="008032CB">
        <w:rPr>
          <w:color w:val="000000"/>
          <w:sz w:val="28"/>
          <w:szCs w:val="28"/>
        </w:rPr>
        <w:t>чений их жизнедеятельности;</w:t>
      </w:r>
    </w:p>
    <w:p w:rsidR="00BC34D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</w:t>
      </w:r>
      <w:r w:rsidRPr="008032CB">
        <w:rPr>
          <w:color w:val="000000"/>
          <w:sz w:val="28"/>
          <w:szCs w:val="28"/>
        </w:rPr>
        <w:t>т</w:t>
      </w:r>
      <w:r w:rsidRPr="008032CB">
        <w:rPr>
          <w:color w:val="000000"/>
          <w:sz w:val="28"/>
          <w:szCs w:val="28"/>
        </w:rPr>
        <w:t>вержденном приказом Министерства труда и социальной защиты Российской Фед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рации от 22.06.2015 № 368н «Об утверждении формы документа, подтверждающего специальное обучение собаки-проводника, и порядка его выдачи»</w:t>
      </w:r>
      <w:r>
        <w:rPr>
          <w:color w:val="000000"/>
          <w:sz w:val="28"/>
          <w:szCs w:val="28"/>
        </w:rPr>
        <w:t>;</w:t>
      </w:r>
    </w:p>
    <w:p w:rsidR="00BC34DD" w:rsidRPr="00C40AB7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40AB7">
        <w:rPr>
          <w:sz w:val="28"/>
          <w:szCs w:val="28"/>
        </w:rPr>
        <w:t>обеспечение н</w:t>
      </w:r>
      <w:r w:rsidRPr="00C40AB7">
        <w:rPr>
          <w:rFonts w:eastAsiaTheme="minorHAnsi"/>
          <w:sz w:val="28"/>
          <w:szCs w:val="28"/>
          <w:lang w:eastAsia="en-US"/>
        </w:rPr>
        <w:t>а каждой стоянке (остановке) транспортных средств, в том чи</w:t>
      </w:r>
      <w:r w:rsidRPr="00C40AB7">
        <w:rPr>
          <w:rFonts w:eastAsiaTheme="minorHAnsi"/>
          <w:sz w:val="28"/>
          <w:szCs w:val="28"/>
          <w:lang w:eastAsia="en-US"/>
        </w:rPr>
        <w:t>с</w:t>
      </w:r>
      <w:r w:rsidRPr="00C40AB7">
        <w:rPr>
          <w:rFonts w:eastAsiaTheme="minorHAnsi"/>
          <w:sz w:val="28"/>
          <w:szCs w:val="28"/>
          <w:lang w:eastAsia="en-US"/>
        </w:rPr>
        <w:t>ле около</w:t>
      </w:r>
      <w:r w:rsidR="00DF76DA" w:rsidRPr="00C40AB7">
        <w:rPr>
          <w:rFonts w:eastAsiaTheme="minorHAnsi"/>
          <w:sz w:val="28"/>
          <w:szCs w:val="28"/>
          <w:lang w:eastAsia="en-US"/>
        </w:rPr>
        <w:t xml:space="preserve"> зданий, в которых предоставляются муниципальные услуги</w:t>
      </w:r>
      <w:r w:rsidRPr="00C40AB7">
        <w:rPr>
          <w:rFonts w:eastAsiaTheme="minorHAnsi"/>
          <w:sz w:val="28"/>
          <w:szCs w:val="28"/>
          <w:lang w:eastAsia="en-US"/>
        </w:rPr>
        <w:t>,</w:t>
      </w:r>
      <w:r w:rsidR="00DF76DA" w:rsidRPr="00C40AB7">
        <w:rPr>
          <w:rFonts w:eastAsiaTheme="minorHAnsi"/>
          <w:sz w:val="28"/>
          <w:szCs w:val="28"/>
          <w:lang w:eastAsia="en-US"/>
        </w:rPr>
        <w:t xml:space="preserve"> </w:t>
      </w:r>
      <w:r w:rsidRPr="00C40AB7">
        <w:rPr>
          <w:rFonts w:eastAsiaTheme="minorHAnsi"/>
          <w:sz w:val="28"/>
          <w:szCs w:val="28"/>
          <w:lang w:eastAsia="en-US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</w:t>
      </w:r>
      <w:r w:rsidRPr="00C40AB7">
        <w:rPr>
          <w:rFonts w:eastAsiaTheme="minorHAnsi"/>
          <w:sz w:val="28"/>
          <w:szCs w:val="28"/>
          <w:lang w:eastAsia="en-US"/>
        </w:rPr>
        <w:t>о</w:t>
      </w:r>
      <w:r w:rsidRPr="00C40AB7">
        <w:rPr>
          <w:rFonts w:eastAsiaTheme="minorHAnsi"/>
          <w:sz w:val="28"/>
          <w:szCs w:val="28"/>
          <w:lang w:eastAsia="en-US"/>
        </w:rPr>
        <w:t>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C34D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0AB7">
        <w:rPr>
          <w:sz w:val="28"/>
          <w:szCs w:val="28"/>
        </w:rPr>
        <w:t>2.15.3. Информирование заявителей по предоставлению муниципальной усл</w:t>
      </w:r>
      <w:r w:rsidRPr="00C40AB7">
        <w:rPr>
          <w:sz w:val="28"/>
          <w:szCs w:val="28"/>
        </w:rPr>
        <w:t>у</w:t>
      </w:r>
      <w:r w:rsidRPr="00C40AB7">
        <w:rPr>
          <w:sz w:val="28"/>
          <w:szCs w:val="28"/>
        </w:rPr>
        <w:t>ги в части факта поступления заявления, его входящих регистрационных реквиз</w:t>
      </w:r>
      <w:r w:rsidRPr="00C40AB7">
        <w:rPr>
          <w:sz w:val="28"/>
          <w:szCs w:val="28"/>
        </w:rPr>
        <w:t>и</w:t>
      </w:r>
      <w:r w:rsidRPr="00C40AB7">
        <w:rPr>
          <w:sz w:val="28"/>
          <w:szCs w:val="28"/>
        </w:rPr>
        <w:t>тов, наименования структурного подразделения,  ответственного за его исполнение, и т.п. осуществляет специалист отдела по строительству и архитектуре</w:t>
      </w:r>
      <w:r w:rsidRPr="0075703F">
        <w:rPr>
          <w:sz w:val="28"/>
          <w:szCs w:val="28"/>
        </w:rPr>
        <w:t xml:space="preserve"> управления Администрации района по экономике (далее –</w:t>
      </w:r>
      <w:r w:rsidR="00255009">
        <w:rPr>
          <w:sz w:val="28"/>
          <w:szCs w:val="28"/>
        </w:rPr>
        <w:t xml:space="preserve"> </w:t>
      </w:r>
      <w:r w:rsidRPr="0075703F">
        <w:rPr>
          <w:sz w:val="28"/>
          <w:szCs w:val="28"/>
        </w:rPr>
        <w:t>специалист по строительству).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Pr="00D079BD">
        <w:rPr>
          <w:sz w:val="28"/>
          <w:szCs w:val="28"/>
        </w:rPr>
        <w:t>.4. Места информирования, предназначенные для ознакомления заявит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лей с информационными материалами, оборудуются стендами, стульями и столами для возможности оформления документов.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D079BD">
        <w:rPr>
          <w:sz w:val="28"/>
          <w:szCs w:val="28"/>
        </w:rPr>
        <w:t>.5. На информационных стендах Администрации района размещается сл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 xml:space="preserve">дующая информация: 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1) извлечения из законодательных и иных нормативных правовых актов, с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держащих нормы, регулирующие деятельность по предоставлению муниципальной услуги;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lastRenderedPageBreak/>
        <w:t>2) график (режим) работы Администрации района, предоставляющего мун</w:t>
      </w:r>
      <w:r w:rsidRPr="00D079BD">
        <w:rPr>
          <w:sz w:val="28"/>
          <w:szCs w:val="28"/>
        </w:rPr>
        <w:t>и</w:t>
      </w:r>
      <w:r w:rsidRPr="00D079BD">
        <w:rPr>
          <w:sz w:val="28"/>
          <w:szCs w:val="28"/>
        </w:rPr>
        <w:t>ципальную услугу, органов государственной власти, иных органов местного сам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управления и организаций, участвующих в предоставлении муниципальной услуги;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4) местонахождение Администрации района, предоставляющего муниципал</w:t>
      </w:r>
      <w:r w:rsidRPr="00D079BD">
        <w:rPr>
          <w:sz w:val="28"/>
          <w:szCs w:val="28"/>
        </w:rPr>
        <w:t>ь</w:t>
      </w:r>
      <w:r w:rsidRPr="00D079BD">
        <w:rPr>
          <w:sz w:val="28"/>
          <w:szCs w:val="28"/>
        </w:rPr>
        <w:t>ную услугу, органов государственной власти, иных органов местного самоуправл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ния и организаций, участвующих в предоставлении муниципальной услуги;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5) телефон для справок;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6) адрес электронной почты  Администрации Шелаболихинского района, пр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доставляющего муниципальную услугу, органов государственной власти, иных о</w:t>
      </w:r>
      <w:r w:rsidRPr="00D079BD">
        <w:rPr>
          <w:sz w:val="28"/>
          <w:szCs w:val="28"/>
        </w:rPr>
        <w:t>р</w:t>
      </w:r>
      <w:r w:rsidRPr="00D079BD">
        <w:rPr>
          <w:sz w:val="28"/>
          <w:szCs w:val="28"/>
        </w:rPr>
        <w:t>ганов местного самоуправления и организаций, участвующих в предоставлении м</w:t>
      </w:r>
      <w:r w:rsidRPr="00D079BD">
        <w:rPr>
          <w:sz w:val="28"/>
          <w:szCs w:val="28"/>
        </w:rPr>
        <w:t>у</w:t>
      </w:r>
      <w:r w:rsidRPr="00D079BD">
        <w:rPr>
          <w:sz w:val="28"/>
          <w:szCs w:val="28"/>
        </w:rPr>
        <w:t>ниципальной услуги;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7) адрес официального интернет-сайта  Администрации Шелаболихинского района, предоставляющего муниципальную услугу, органов государственной вл</w:t>
      </w:r>
      <w:r w:rsidRPr="00D079BD">
        <w:rPr>
          <w:sz w:val="28"/>
          <w:szCs w:val="28"/>
        </w:rPr>
        <w:t>а</w:t>
      </w:r>
      <w:r w:rsidRPr="00D079BD">
        <w:rPr>
          <w:sz w:val="28"/>
          <w:szCs w:val="28"/>
        </w:rPr>
        <w:t>сти, иных органов местного самоуправления и организаций, участвующих в предо</w:t>
      </w:r>
      <w:r w:rsidRPr="00D079BD">
        <w:rPr>
          <w:sz w:val="28"/>
          <w:szCs w:val="28"/>
        </w:rPr>
        <w:t>с</w:t>
      </w:r>
      <w:r w:rsidRPr="00D079BD">
        <w:rPr>
          <w:sz w:val="28"/>
          <w:szCs w:val="28"/>
        </w:rPr>
        <w:t>тавлении муниципальной услуги;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8) порядок получения консультаций;</w:t>
      </w:r>
    </w:p>
    <w:p w:rsidR="00BC34DD" w:rsidRPr="00D079BD" w:rsidRDefault="00BC34DD" w:rsidP="00BC34DD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9) порядок обжалования решений, действий (бездействия) должностных лиц Администрации района, предоставляющего муниципальную услугу.</w:t>
      </w:r>
    </w:p>
    <w:p w:rsidR="00BC34DD" w:rsidRPr="00D079BD" w:rsidRDefault="00BC34DD" w:rsidP="00BC3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D079BD">
        <w:rPr>
          <w:sz w:val="28"/>
          <w:szCs w:val="28"/>
        </w:rPr>
        <w:t>.6. Помещение для оказания муниципальной услуги должно быть оснащ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но стульями, столами. Количество мест ожидания определяется исходя из фактич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ской нагрузки и возможности для размещения в здании.</w:t>
      </w:r>
    </w:p>
    <w:p w:rsidR="00BC34DD" w:rsidRPr="00D079BD" w:rsidRDefault="00BC34DD" w:rsidP="00BC34DD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079BD">
        <w:rPr>
          <w:sz w:val="28"/>
          <w:szCs w:val="28"/>
        </w:rPr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C34DD" w:rsidRPr="00D079BD" w:rsidRDefault="00BC34DD" w:rsidP="00BC34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D079BD">
        <w:rPr>
          <w:sz w:val="28"/>
          <w:szCs w:val="28"/>
        </w:rPr>
        <w:t>. Показатели доступности и качества муниципальной услуги.</w:t>
      </w:r>
    </w:p>
    <w:p w:rsidR="00BC34DD" w:rsidRPr="00D079BD" w:rsidRDefault="00BC34DD" w:rsidP="00BC34DD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D079BD">
        <w:rPr>
          <w:sz w:val="28"/>
          <w:szCs w:val="28"/>
        </w:rPr>
        <w:t>.1. Целевые значения показателя доступности и качества муниципальной услуги.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1"/>
        <w:gridCol w:w="3399"/>
      </w:tblGrid>
      <w:tr w:rsidR="00BC34DD" w:rsidRPr="00491CCE" w:rsidTr="00BC34DD">
        <w:trPr>
          <w:cantSplit/>
          <w:trHeight w:val="362"/>
        </w:trPr>
        <w:tc>
          <w:tcPr>
            <w:tcW w:w="6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4DD" w:rsidRPr="00D079BD" w:rsidRDefault="00BC34DD" w:rsidP="00BC34DD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D079BD">
              <w:rPr>
                <w:sz w:val="28"/>
                <w:szCs w:val="28"/>
              </w:rPr>
              <w:t>Показатели качества и доступности</w:t>
            </w:r>
            <w:r w:rsidRPr="00D079BD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BC34DD" w:rsidRPr="00491CCE" w:rsidTr="00BC34DD">
        <w:trPr>
          <w:cantSplit/>
          <w:trHeight w:val="362"/>
        </w:trPr>
        <w:tc>
          <w:tcPr>
            <w:tcW w:w="6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DD" w:rsidRPr="00491CCE" w:rsidTr="00BC34DD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BC34DD" w:rsidRPr="00491CCE" w:rsidTr="00BC34DD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C34DD" w:rsidRPr="00491CCE" w:rsidTr="00BC34DD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BC34DD" w:rsidRPr="00491CCE" w:rsidTr="00BC34DD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C34DD" w:rsidRPr="00491CCE" w:rsidTr="00BC34DD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C34DD" w:rsidRPr="00491CCE" w:rsidTr="00BC34DD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BC34DD" w:rsidRPr="00491CCE" w:rsidTr="00BC34DD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ством и информацией о порядке предоставления усл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C34DD" w:rsidRPr="00491CCE" w:rsidTr="00BC34DD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D079BD">
              <w:rPr>
                <w:sz w:val="28"/>
                <w:szCs w:val="28"/>
              </w:rPr>
              <w:lastRenderedPageBreak/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BC34DD" w:rsidRPr="00491CCE" w:rsidTr="00BC34DD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BC34DD" w:rsidRPr="00491CCE" w:rsidTr="00BC34DD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BC34DD" w:rsidRPr="00491CCE" w:rsidTr="00BC34DD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личеству обслуженных Заявителей по данному виду услуг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BC34DD" w:rsidRPr="00491CCE" w:rsidTr="00BC34DD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ных в установленный срок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C34DD" w:rsidRPr="00491CCE" w:rsidTr="00BC34DD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BC34DD" w:rsidRPr="00491CCE" w:rsidTr="00BC34DD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DD" w:rsidRPr="00D079BD" w:rsidRDefault="00BC34DD" w:rsidP="00BC34DD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255009" w:rsidRDefault="00255009" w:rsidP="00BC34D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BC34DD" w:rsidRPr="00D215D5" w:rsidRDefault="00BC34DD" w:rsidP="00BC34D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2.17. Иные требования, в том числе учитывающие особенности предоставл</w:t>
      </w:r>
      <w:r w:rsidRPr="00D215D5">
        <w:rPr>
          <w:color w:val="000000"/>
          <w:sz w:val="28"/>
          <w:szCs w:val="28"/>
        </w:rPr>
        <w:t>е</w:t>
      </w:r>
      <w:r w:rsidRPr="00D215D5">
        <w:rPr>
          <w:color w:val="000000"/>
          <w:sz w:val="28"/>
          <w:szCs w:val="28"/>
        </w:rPr>
        <w:t>ния муниципальной услуги через Многофункциональный центр и особенности пр</w:t>
      </w:r>
      <w:r w:rsidRPr="00D215D5">
        <w:rPr>
          <w:color w:val="000000"/>
          <w:sz w:val="28"/>
          <w:szCs w:val="28"/>
        </w:rPr>
        <w:t>е</w:t>
      </w:r>
      <w:r w:rsidRPr="00D215D5">
        <w:rPr>
          <w:color w:val="000000"/>
          <w:sz w:val="28"/>
          <w:szCs w:val="28"/>
        </w:rPr>
        <w:t>доставления муниципальной услуги в электронной форме.</w:t>
      </w:r>
    </w:p>
    <w:p w:rsidR="00BC34DD" w:rsidRPr="00D215D5" w:rsidRDefault="00BC34DD" w:rsidP="00BC34D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2.17.1. Администрация района обеспечивает возможность получения заявит</w:t>
      </w:r>
      <w:r w:rsidRPr="00D215D5">
        <w:rPr>
          <w:color w:val="000000"/>
          <w:sz w:val="28"/>
          <w:szCs w:val="28"/>
        </w:rPr>
        <w:t>е</w:t>
      </w:r>
      <w:r w:rsidRPr="00D215D5">
        <w:rPr>
          <w:color w:val="000000"/>
          <w:sz w:val="28"/>
          <w:szCs w:val="28"/>
        </w:rPr>
        <w:t>лем информации о предоставляемой муниципальной услуге на официальном инте</w:t>
      </w:r>
      <w:r w:rsidRPr="00D215D5">
        <w:rPr>
          <w:color w:val="000000"/>
          <w:sz w:val="28"/>
          <w:szCs w:val="28"/>
        </w:rPr>
        <w:t>р</w:t>
      </w:r>
      <w:r w:rsidRPr="00D215D5">
        <w:rPr>
          <w:color w:val="000000"/>
          <w:sz w:val="28"/>
          <w:szCs w:val="28"/>
        </w:rPr>
        <w:t>нет-сайте Администрации Шелаболихинского района, интернет-сайте Многофун</w:t>
      </w:r>
      <w:r w:rsidRPr="00D215D5">
        <w:rPr>
          <w:color w:val="000000"/>
          <w:sz w:val="28"/>
          <w:szCs w:val="28"/>
        </w:rPr>
        <w:t>к</w:t>
      </w:r>
      <w:r w:rsidRPr="00D215D5">
        <w:rPr>
          <w:color w:val="000000"/>
          <w:sz w:val="28"/>
          <w:szCs w:val="28"/>
        </w:rPr>
        <w:t>ционального центра, а также на Едином портале государственных и муниципальных услуг (функций).</w:t>
      </w:r>
    </w:p>
    <w:p w:rsidR="00BC34DD" w:rsidRDefault="00BC34DD" w:rsidP="00BC34DD">
      <w:pPr>
        <w:pStyle w:val="2"/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2.17.2. При предоставлении услуг в электронной форме посредством Единого портала государственных и муниципальных услуг (функций) заявителю обеспечив</w:t>
      </w:r>
      <w:r w:rsidRPr="00D215D5">
        <w:rPr>
          <w:color w:val="000000"/>
          <w:sz w:val="28"/>
          <w:szCs w:val="28"/>
        </w:rPr>
        <w:t>а</w:t>
      </w:r>
      <w:r w:rsidRPr="00D215D5">
        <w:rPr>
          <w:color w:val="000000"/>
          <w:sz w:val="28"/>
          <w:szCs w:val="28"/>
        </w:rPr>
        <w:t>ется:</w:t>
      </w:r>
    </w:p>
    <w:p w:rsidR="00BC34DD" w:rsidRPr="00D215D5" w:rsidRDefault="00BC34DD" w:rsidP="00BC34DD">
      <w:pPr>
        <w:pStyle w:val="2"/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1) Получение информации о порядке и сроках предоставления услуги в соо</w:t>
      </w:r>
      <w:r w:rsidRPr="00D215D5">
        <w:rPr>
          <w:color w:val="000000"/>
          <w:sz w:val="28"/>
          <w:szCs w:val="28"/>
        </w:rPr>
        <w:t>т</w:t>
      </w:r>
      <w:r w:rsidRPr="00D215D5">
        <w:rPr>
          <w:color w:val="000000"/>
          <w:sz w:val="28"/>
          <w:szCs w:val="28"/>
        </w:rPr>
        <w:t>ветствии с пунктом 1.3.1.1</w:t>
      </w:r>
      <w:r>
        <w:rPr>
          <w:color w:val="000000"/>
          <w:sz w:val="28"/>
          <w:szCs w:val="28"/>
        </w:rPr>
        <w:t>.</w:t>
      </w:r>
      <w:r w:rsidRPr="00D215D5">
        <w:rPr>
          <w:color w:val="000000"/>
          <w:sz w:val="28"/>
          <w:szCs w:val="28"/>
        </w:rPr>
        <w:t xml:space="preserve"> Административного регламента.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2) Запись на прием в орган местного самоуправления для получения результ</w:t>
      </w:r>
      <w:r w:rsidRPr="00D215D5">
        <w:rPr>
          <w:color w:val="000000"/>
          <w:sz w:val="28"/>
          <w:szCs w:val="28"/>
        </w:rPr>
        <w:t>а</w:t>
      </w:r>
      <w:r w:rsidRPr="00D215D5">
        <w:rPr>
          <w:color w:val="000000"/>
          <w:sz w:val="28"/>
          <w:szCs w:val="28"/>
        </w:rPr>
        <w:t>та предоставления услуги посредством Единого портала государственных и мун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ципальных услуг (функций):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3) Формирование запроса посредством заполнения электронной формы запр</w:t>
      </w:r>
      <w:r w:rsidRPr="00D215D5">
        <w:rPr>
          <w:color w:val="000000"/>
          <w:sz w:val="28"/>
          <w:szCs w:val="28"/>
        </w:rPr>
        <w:t>о</w:t>
      </w:r>
      <w:r w:rsidRPr="00D215D5">
        <w:rPr>
          <w:color w:val="000000"/>
          <w:sz w:val="28"/>
          <w:szCs w:val="28"/>
        </w:rPr>
        <w:t xml:space="preserve">са на Едином портале государственных и муниципальных услуг (функций): 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На Едином портале государственных и муниципальных услуг (функций) ра</w:t>
      </w:r>
      <w:r w:rsidRPr="00D215D5">
        <w:rPr>
          <w:color w:val="000000"/>
          <w:sz w:val="28"/>
          <w:szCs w:val="28"/>
        </w:rPr>
        <w:t>з</w:t>
      </w:r>
      <w:r w:rsidRPr="00D215D5">
        <w:rPr>
          <w:color w:val="000000"/>
          <w:sz w:val="28"/>
          <w:szCs w:val="28"/>
        </w:rPr>
        <w:t>мещаются образцы заполнения электронной формы запроса.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lastRenderedPageBreak/>
        <w:t>Форматно-логическая проверка сформированного запроса осуществляется а</w:t>
      </w:r>
      <w:r w:rsidRPr="00D215D5">
        <w:rPr>
          <w:color w:val="000000"/>
          <w:sz w:val="28"/>
          <w:szCs w:val="28"/>
        </w:rPr>
        <w:t>в</w:t>
      </w:r>
      <w:r w:rsidRPr="00D215D5">
        <w:rPr>
          <w:color w:val="000000"/>
          <w:sz w:val="28"/>
          <w:szCs w:val="28"/>
        </w:rPr>
        <w:t>томатически после заполнения заявителем каждого из полей электронной формы з</w:t>
      </w:r>
      <w:r w:rsidRPr="00D215D5">
        <w:rPr>
          <w:color w:val="000000"/>
          <w:sz w:val="28"/>
          <w:szCs w:val="28"/>
        </w:rPr>
        <w:t>а</w:t>
      </w:r>
      <w:r w:rsidRPr="00D215D5">
        <w:rPr>
          <w:color w:val="000000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При формировании запроса заявителю обеспечивается: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возможность копирования и сохранения запроса и иных документов, указа</w:t>
      </w:r>
      <w:r w:rsidRPr="00D215D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пункте 2.6.2</w:t>
      </w:r>
      <w:r w:rsidRPr="00D215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2.6.3., 2.6.6.</w:t>
      </w:r>
      <w:r w:rsidRPr="00D215D5">
        <w:rPr>
          <w:color w:val="000000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возможность печати на бумажном носителе копии электронной формы запр</w:t>
      </w:r>
      <w:r w:rsidRPr="00D215D5">
        <w:rPr>
          <w:color w:val="000000"/>
          <w:sz w:val="28"/>
          <w:szCs w:val="28"/>
        </w:rPr>
        <w:t>о</w:t>
      </w:r>
      <w:r w:rsidRPr="00D215D5">
        <w:rPr>
          <w:color w:val="000000"/>
          <w:sz w:val="28"/>
          <w:szCs w:val="28"/>
        </w:rPr>
        <w:t>са;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заполнение полей электронной формы запроса до начала ввода сведений за</w:t>
      </w:r>
      <w:r w:rsidRPr="00D215D5">
        <w:rPr>
          <w:color w:val="000000"/>
          <w:sz w:val="28"/>
          <w:szCs w:val="28"/>
        </w:rPr>
        <w:t>я</w:t>
      </w:r>
      <w:r w:rsidRPr="00D215D5">
        <w:rPr>
          <w:color w:val="000000"/>
          <w:sz w:val="28"/>
          <w:szCs w:val="28"/>
        </w:rPr>
        <w:t>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</w:t>
      </w:r>
      <w:r w:rsidRPr="00D215D5">
        <w:rPr>
          <w:color w:val="000000"/>
          <w:sz w:val="28"/>
          <w:szCs w:val="28"/>
        </w:rPr>
        <w:t>н</w:t>
      </w:r>
      <w:r w:rsidRPr="00D215D5">
        <w:rPr>
          <w:color w:val="000000"/>
          <w:sz w:val="28"/>
          <w:szCs w:val="28"/>
        </w:rP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D215D5">
        <w:rPr>
          <w:color w:val="000000"/>
          <w:sz w:val="28"/>
          <w:szCs w:val="28"/>
        </w:rPr>
        <w:t>у</w:t>
      </w:r>
      <w:r w:rsidRPr="00D215D5">
        <w:rPr>
          <w:color w:val="000000"/>
          <w:sz w:val="28"/>
          <w:szCs w:val="28"/>
        </w:rPr>
        <w:t>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</w:t>
      </w:r>
      <w:r w:rsidRPr="00D215D5">
        <w:rPr>
          <w:color w:val="000000"/>
          <w:sz w:val="28"/>
          <w:szCs w:val="28"/>
        </w:rPr>
        <w:t>н</w:t>
      </w:r>
      <w:r w:rsidRPr="00D215D5">
        <w:rPr>
          <w:color w:val="000000"/>
          <w:sz w:val="28"/>
          <w:szCs w:val="28"/>
        </w:rPr>
        <w:t>ных и муниципальных услуг (функций), в части, касающейся сведений, отсутс</w:t>
      </w:r>
      <w:r w:rsidRPr="00D215D5">
        <w:rPr>
          <w:color w:val="000000"/>
          <w:sz w:val="28"/>
          <w:szCs w:val="28"/>
        </w:rPr>
        <w:t>т</w:t>
      </w:r>
      <w:r w:rsidRPr="00D215D5">
        <w:rPr>
          <w:color w:val="000000"/>
          <w:sz w:val="28"/>
          <w:szCs w:val="28"/>
        </w:rPr>
        <w:t>вующих в единой системе идентификации и аутентификации;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возможность доступа заявителя на Едином портале государственных и мун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ципальных услуг (функций) к ранее поданным им запросам в течение не менее о</w:t>
      </w:r>
      <w:r w:rsidRPr="00D215D5">
        <w:rPr>
          <w:color w:val="000000"/>
          <w:sz w:val="28"/>
          <w:szCs w:val="28"/>
        </w:rPr>
        <w:t>д</w:t>
      </w:r>
      <w:r w:rsidRPr="00D215D5">
        <w:rPr>
          <w:color w:val="000000"/>
          <w:sz w:val="28"/>
          <w:szCs w:val="28"/>
        </w:rPr>
        <w:t>ного года, а также частично сформированных запросов - в течение не менее 3 мес</w:t>
      </w:r>
      <w:r w:rsidRPr="00D215D5">
        <w:rPr>
          <w:color w:val="000000"/>
          <w:sz w:val="28"/>
          <w:szCs w:val="28"/>
        </w:rPr>
        <w:t>я</w:t>
      </w:r>
      <w:r w:rsidRPr="00D215D5">
        <w:rPr>
          <w:color w:val="000000"/>
          <w:sz w:val="28"/>
          <w:szCs w:val="28"/>
        </w:rPr>
        <w:t>цев.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Сформированный и подписанный запрос и иные до</w:t>
      </w:r>
      <w:r>
        <w:rPr>
          <w:color w:val="000000"/>
          <w:sz w:val="28"/>
          <w:szCs w:val="28"/>
        </w:rPr>
        <w:t>кументы, указанные пункте 2.6.2., 2.6.3., 2.6.6.</w:t>
      </w:r>
      <w:r w:rsidRPr="00D215D5">
        <w:rPr>
          <w:color w:val="000000"/>
          <w:sz w:val="28"/>
          <w:szCs w:val="28"/>
        </w:rPr>
        <w:t xml:space="preserve"> настоящего Административного регламента, необходимые для предоставления </w:t>
      </w:r>
      <w:r w:rsidR="00255D52">
        <w:rPr>
          <w:color w:val="000000"/>
          <w:sz w:val="28"/>
          <w:szCs w:val="28"/>
        </w:rPr>
        <w:t>муниципальной</w:t>
      </w:r>
      <w:r w:rsidRPr="00D215D5">
        <w:rPr>
          <w:color w:val="000000"/>
          <w:sz w:val="28"/>
          <w:szCs w:val="28"/>
        </w:rPr>
        <w:t xml:space="preserve"> услуги, направляются в </w:t>
      </w:r>
      <w:r w:rsidR="00C40AB7">
        <w:rPr>
          <w:color w:val="000000"/>
          <w:sz w:val="28"/>
          <w:szCs w:val="28"/>
        </w:rPr>
        <w:t>Администрацию района</w:t>
      </w:r>
      <w:r w:rsidRPr="00D215D5">
        <w:rPr>
          <w:color w:val="000000"/>
          <w:sz w:val="28"/>
          <w:szCs w:val="28"/>
        </w:rPr>
        <w:t xml:space="preserve"> п</w:t>
      </w:r>
      <w:r w:rsidRPr="00D215D5">
        <w:rPr>
          <w:color w:val="000000"/>
          <w:sz w:val="28"/>
          <w:szCs w:val="28"/>
        </w:rPr>
        <w:t>о</w:t>
      </w:r>
      <w:r w:rsidRPr="00D215D5">
        <w:rPr>
          <w:color w:val="000000"/>
          <w:sz w:val="28"/>
          <w:szCs w:val="28"/>
        </w:rPr>
        <w:t>средством Единого портала государственных и муниципальных услуг (функций).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BC34DD" w:rsidRPr="0098033B" w:rsidRDefault="00C40AB7" w:rsidP="00BC3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="00BC34DD" w:rsidRPr="0098033B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C34DD" w:rsidRPr="0098033B" w:rsidRDefault="00BC34DD" w:rsidP="00BC3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33B">
        <w:rPr>
          <w:sz w:val="28"/>
          <w:szCs w:val="28"/>
        </w:rPr>
        <w:t>Срок регистрации запроса в течении одного рабочего дня со дня поступления заявления и пакета документов, подлежащего личному представлению.</w:t>
      </w:r>
    </w:p>
    <w:p w:rsidR="00BC34DD" w:rsidRPr="0098033B" w:rsidRDefault="00BC34DD" w:rsidP="00BC3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33B">
        <w:rPr>
          <w:sz w:val="28"/>
          <w:szCs w:val="28"/>
        </w:rPr>
        <w:t>Предоставление муниципальной услуги начинается с момента приема и рег</w:t>
      </w:r>
      <w:r w:rsidRPr="0098033B">
        <w:rPr>
          <w:sz w:val="28"/>
          <w:szCs w:val="28"/>
        </w:rPr>
        <w:t>и</w:t>
      </w:r>
      <w:r w:rsidRPr="0098033B">
        <w:rPr>
          <w:sz w:val="28"/>
          <w:szCs w:val="28"/>
        </w:rPr>
        <w:t>страции органом (организацией) электронных документов, необходимых для пр</w:t>
      </w:r>
      <w:r w:rsidRPr="0098033B">
        <w:rPr>
          <w:sz w:val="28"/>
          <w:szCs w:val="28"/>
        </w:rPr>
        <w:t>е</w:t>
      </w:r>
      <w:r w:rsidRPr="0098033B">
        <w:rPr>
          <w:sz w:val="28"/>
          <w:szCs w:val="28"/>
        </w:rPr>
        <w:t>доставления муниципальной услуги.</w:t>
      </w:r>
    </w:p>
    <w:p w:rsidR="00BC34DD" w:rsidRPr="0098033B" w:rsidRDefault="00BC34DD" w:rsidP="00BC3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33B">
        <w:rPr>
          <w:sz w:val="28"/>
          <w:szCs w:val="28"/>
        </w:rPr>
        <w:t>При получении запроса в электронной форме в автоматическом режиме ос</w:t>
      </w:r>
      <w:r w:rsidRPr="0098033B">
        <w:rPr>
          <w:sz w:val="28"/>
          <w:szCs w:val="28"/>
        </w:rPr>
        <w:t>у</w:t>
      </w:r>
      <w:r w:rsidRPr="0098033B">
        <w:rPr>
          <w:sz w:val="28"/>
          <w:szCs w:val="28"/>
        </w:rPr>
        <w:lastRenderedPageBreak/>
        <w:t>ществляется форматно-логический контроль запроса.</w:t>
      </w:r>
    </w:p>
    <w:p w:rsidR="00BC34DD" w:rsidRPr="0098033B" w:rsidRDefault="00BC34DD" w:rsidP="00BC3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33B">
        <w:rPr>
          <w:sz w:val="28"/>
          <w:szCs w:val="28"/>
        </w:rPr>
        <w:t xml:space="preserve">Прием и регистрация запроса осуществляются специалистом </w:t>
      </w:r>
      <w:r w:rsidR="00255D52">
        <w:rPr>
          <w:sz w:val="28"/>
          <w:szCs w:val="28"/>
        </w:rPr>
        <w:t>Администрации района</w:t>
      </w:r>
      <w:r w:rsidRPr="0098033B">
        <w:rPr>
          <w:sz w:val="28"/>
          <w:szCs w:val="28"/>
        </w:rPr>
        <w:t>.</w:t>
      </w:r>
    </w:p>
    <w:p w:rsidR="00BC34DD" w:rsidRPr="0098033B" w:rsidRDefault="00BC34DD" w:rsidP="00BC3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33B">
        <w:rPr>
          <w:sz w:val="28"/>
          <w:szCs w:val="28"/>
        </w:rPr>
        <w:t>После регистрации запрос направляется в структурное подразделение, отве</w:t>
      </w:r>
      <w:r w:rsidRPr="0098033B">
        <w:rPr>
          <w:sz w:val="28"/>
          <w:szCs w:val="28"/>
        </w:rPr>
        <w:t>т</w:t>
      </w:r>
      <w:r w:rsidRPr="0098033B">
        <w:rPr>
          <w:sz w:val="28"/>
          <w:szCs w:val="28"/>
        </w:rPr>
        <w:t>ственное за предоставление муниципальной услуги.</w:t>
      </w:r>
    </w:p>
    <w:p w:rsidR="00BC34DD" w:rsidRPr="0098033B" w:rsidRDefault="00BC34DD" w:rsidP="00BC3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33B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BC34DD" w:rsidRPr="00D215D5" w:rsidRDefault="00BC34DD" w:rsidP="00BC34DD">
      <w:pPr>
        <w:pStyle w:val="2"/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5) Получение сведений о ходе выполнения запроса.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Информация о ходе предоставления муниципальной услуги направляется за</w:t>
      </w:r>
      <w:r w:rsidRPr="00D215D5">
        <w:rPr>
          <w:color w:val="000000"/>
          <w:sz w:val="28"/>
          <w:szCs w:val="28"/>
        </w:rPr>
        <w:t>я</w:t>
      </w:r>
      <w:r w:rsidRPr="00D215D5">
        <w:rPr>
          <w:color w:val="000000"/>
          <w:sz w:val="28"/>
          <w:szCs w:val="28"/>
        </w:rPr>
        <w:t xml:space="preserve">вителю </w:t>
      </w:r>
      <w:r w:rsidR="00243BE8">
        <w:rPr>
          <w:color w:val="000000"/>
          <w:sz w:val="28"/>
          <w:szCs w:val="28"/>
        </w:rPr>
        <w:t>Администрацией</w:t>
      </w:r>
      <w:r w:rsidR="000B4BF7">
        <w:rPr>
          <w:color w:val="000000"/>
          <w:sz w:val="28"/>
          <w:szCs w:val="28"/>
        </w:rPr>
        <w:t xml:space="preserve"> района</w:t>
      </w:r>
      <w:r w:rsidRPr="00D215D5">
        <w:rPr>
          <w:color w:val="000000"/>
          <w:sz w:val="28"/>
          <w:szCs w:val="28"/>
        </w:rPr>
        <w:t xml:space="preserve"> в срок, не превышающий одного рабочего дня п</w:t>
      </w:r>
      <w:r w:rsidRPr="00D215D5">
        <w:rPr>
          <w:color w:val="000000"/>
          <w:sz w:val="28"/>
          <w:szCs w:val="28"/>
        </w:rPr>
        <w:t>о</w:t>
      </w:r>
      <w:r w:rsidRPr="00D215D5">
        <w:rPr>
          <w:color w:val="000000"/>
          <w:sz w:val="28"/>
          <w:szCs w:val="28"/>
        </w:rPr>
        <w:t>сле завершения выполнения соответствующего действия, на адрес электронной по</w:t>
      </w:r>
      <w:r w:rsidRPr="00D215D5">
        <w:rPr>
          <w:color w:val="000000"/>
          <w:sz w:val="28"/>
          <w:szCs w:val="28"/>
        </w:rPr>
        <w:t>ч</w:t>
      </w:r>
      <w:r w:rsidRPr="00D215D5">
        <w:rPr>
          <w:color w:val="000000"/>
          <w:sz w:val="28"/>
          <w:szCs w:val="28"/>
        </w:rPr>
        <w:t>ты или с использованием средств Единого портала государственных и муниципал</w:t>
      </w:r>
      <w:r w:rsidRPr="00D215D5">
        <w:rPr>
          <w:color w:val="000000"/>
          <w:sz w:val="28"/>
          <w:szCs w:val="28"/>
        </w:rPr>
        <w:t>ь</w:t>
      </w:r>
      <w:r w:rsidRPr="00D215D5">
        <w:rPr>
          <w:color w:val="000000"/>
          <w:sz w:val="28"/>
          <w:szCs w:val="28"/>
        </w:rPr>
        <w:t>ных услуг (функций) по выбору заявителя.</w:t>
      </w:r>
    </w:p>
    <w:p w:rsidR="00BC34DD" w:rsidRPr="00D215D5" w:rsidRDefault="00BC34DD" w:rsidP="00BC34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C34DD" w:rsidRPr="00D215D5" w:rsidRDefault="00BC34DD" w:rsidP="00BC34DD">
      <w:pPr>
        <w:pStyle w:val="2"/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а) уведомление о записи на прием в орган (организацию) или многофункци</w:t>
      </w:r>
      <w:r w:rsidRPr="00D215D5">
        <w:rPr>
          <w:color w:val="000000"/>
          <w:sz w:val="28"/>
          <w:szCs w:val="28"/>
        </w:rPr>
        <w:t>о</w:t>
      </w:r>
      <w:r w:rsidRPr="00D215D5">
        <w:rPr>
          <w:color w:val="000000"/>
          <w:sz w:val="28"/>
          <w:szCs w:val="28"/>
        </w:rPr>
        <w:t>нальный центр, содержащее сведения о дате, времени и месте приема;</w:t>
      </w:r>
    </w:p>
    <w:p w:rsidR="00BC34DD" w:rsidRPr="00D215D5" w:rsidRDefault="00BC34DD" w:rsidP="00BC34DD">
      <w:pPr>
        <w:pStyle w:val="2"/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б) уведомление о приеме и регистрации запроса и иных документов, необх</w:t>
      </w:r>
      <w:r w:rsidRPr="00D215D5">
        <w:rPr>
          <w:color w:val="000000"/>
          <w:sz w:val="28"/>
          <w:szCs w:val="28"/>
        </w:rPr>
        <w:t>о</w:t>
      </w:r>
      <w:r w:rsidRPr="00D215D5">
        <w:rPr>
          <w:color w:val="000000"/>
          <w:sz w:val="28"/>
          <w:szCs w:val="28"/>
        </w:rPr>
        <w:t>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</w:t>
      </w:r>
      <w:r w:rsidRPr="00D215D5">
        <w:rPr>
          <w:color w:val="000000"/>
          <w:sz w:val="28"/>
          <w:szCs w:val="28"/>
        </w:rPr>
        <w:t>с</w:t>
      </w:r>
      <w:r w:rsidRPr="00D215D5">
        <w:rPr>
          <w:color w:val="000000"/>
          <w:sz w:val="28"/>
          <w:szCs w:val="28"/>
        </w:rPr>
        <w:t>тавления услуги, а также сведения о дате и времени окончания предоставления у</w:t>
      </w:r>
      <w:r w:rsidRPr="00D215D5">
        <w:rPr>
          <w:color w:val="000000"/>
          <w:sz w:val="28"/>
          <w:szCs w:val="28"/>
        </w:rPr>
        <w:t>с</w:t>
      </w:r>
      <w:r w:rsidRPr="00D215D5">
        <w:rPr>
          <w:color w:val="000000"/>
          <w:sz w:val="28"/>
          <w:szCs w:val="28"/>
        </w:rPr>
        <w:t>луги либо мотивированный отказ в приеме запроса и иных документов, необход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мых для предоставления услуги;</w:t>
      </w:r>
    </w:p>
    <w:p w:rsidR="00BC34DD" w:rsidRPr="00D215D5" w:rsidRDefault="00BC34DD" w:rsidP="00BC34DD">
      <w:pPr>
        <w:pStyle w:val="2"/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BC34DD" w:rsidRPr="00D215D5" w:rsidRDefault="00BC34DD" w:rsidP="00BC34DD">
      <w:pPr>
        <w:pStyle w:val="2"/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6) Досудебное (внесудебное) обжалование решений и действий (бездействия) органа (организации), должностного лица органа (организации) либо государстве</w:t>
      </w:r>
      <w:r w:rsidRPr="00D215D5">
        <w:rPr>
          <w:color w:val="000000"/>
          <w:sz w:val="28"/>
          <w:szCs w:val="28"/>
        </w:rPr>
        <w:t>н</w:t>
      </w:r>
      <w:r w:rsidRPr="00D215D5">
        <w:rPr>
          <w:color w:val="000000"/>
          <w:sz w:val="28"/>
          <w:szCs w:val="28"/>
        </w:rPr>
        <w:t>ного или муниципального служащего.</w:t>
      </w:r>
    </w:p>
    <w:p w:rsidR="00BC34DD" w:rsidRPr="00D215D5" w:rsidRDefault="00BC34DD" w:rsidP="00BC34DD">
      <w:pPr>
        <w:pStyle w:val="2"/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 xml:space="preserve">В целях предоставления услуг </w:t>
      </w:r>
      <w:r w:rsidR="00243BE8">
        <w:rPr>
          <w:color w:val="000000"/>
          <w:sz w:val="28"/>
          <w:szCs w:val="28"/>
        </w:rPr>
        <w:t xml:space="preserve">Администрация района </w:t>
      </w:r>
      <w:r w:rsidRPr="00D215D5">
        <w:rPr>
          <w:color w:val="000000"/>
          <w:sz w:val="28"/>
          <w:szCs w:val="28"/>
        </w:rPr>
        <w:t>обеспечивает возмо</w:t>
      </w:r>
      <w:r w:rsidRPr="00D215D5">
        <w:rPr>
          <w:color w:val="000000"/>
          <w:sz w:val="28"/>
          <w:szCs w:val="28"/>
        </w:rPr>
        <w:t>ж</w:t>
      </w:r>
      <w:r w:rsidRPr="00D215D5">
        <w:rPr>
          <w:color w:val="000000"/>
          <w:sz w:val="28"/>
          <w:szCs w:val="28"/>
        </w:rPr>
        <w:t>ность для заявителя направить жалобу на решения, действия или бездействие дол</w:t>
      </w:r>
      <w:r w:rsidRPr="00D215D5">
        <w:rPr>
          <w:color w:val="000000"/>
          <w:sz w:val="28"/>
          <w:szCs w:val="28"/>
        </w:rPr>
        <w:t>ж</w:t>
      </w:r>
      <w:r w:rsidRPr="00D215D5">
        <w:rPr>
          <w:color w:val="000000"/>
          <w:sz w:val="28"/>
          <w:szCs w:val="28"/>
        </w:rPr>
        <w:t>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</w:t>
      </w:r>
      <w:r w:rsidRPr="00D215D5">
        <w:rPr>
          <w:color w:val="000000"/>
          <w:sz w:val="28"/>
          <w:szCs w:val="28"/>
        </w:rPr>
        <w:t>ь</w:t>
      </w:r>
      <w:r w:rsidRPr="00D215D5">
        <w:rPr>
          <w:color w:val="000000"/>
          <w:sz w:val="28"/>
          <w:szCs w:val="28"/>
        </w:rPr>
        <w:t>ных услуг (функций) в соответствии с разделом 5 Административного регламента.</w:t>
      </w:r>
    </w:p>
    <w:p w:rsidR="00BC34DD" w:rsidRPr="00D215D5" w:rsidRDefault="00BC34DD" w:rsidP="00BC34DD">
      <w:pPr>
        <w:pStyle w:val="2"/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2.17.3. Администрация района обеспечивает возможность получения и коп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рования заявителями на официальном интернет-сайте Администрации Шелабол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хинского района,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BC34DD" w:rsidRPr="00D215D5" w:rsidRDefault="00BC34DD" w:rsidP="00BC34DD">
      <w:pPr>
        <w:pStyle w:val="2"/>
        <w:spacing w:after="0"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2.17.4. Обращение за получением муниципальной услуги и предоставление муниципальной услуги могут осуществляться с использованием электронных док</w:t>
      </w:r>
      <w:r w:rsidRPr="00D215D5">
        <w:rPr>
          <w:color w:val="000000"/>
          <w:sz w:val="28"/>
          <w:szCs w:val="28"/>
        </w:rPr>
        <w:t>у</w:t>
      </w:r>
      <w:r w:rsidRPr="00D215D5">
        <w:rPr>
          <w:color w:val="000000"/>
          <w:sz w:val="28"/>
          <w:szCs w:val="28"/>
        </w:rPr>
        <w:lastRenderedPageBreak/>
        <w:t>ментов, подписанных электронной подписью в соответствии с требованиями Фед</w:t>
      </w:r>
      <w:r w:rsidRPr="00D215D5">
        <w:rPr>
          <w:color w:val="000000"/>
          <w:sz w:val="28"/>
          <w:szCs w:val="28"/>
        </w:rPr>
        <w:t>е</w:t>
      </w:r>
      <w:r w:rsidRPr="00D215D5">
        <w:rPr>
          <w:color w:val="000000"/>
          <w:sz w:val="28"/>
          <w:szCs w:val="28"/>
        </w:rPr>
        <w:t>рального закона от 06.04.2011 № 63-ФЗ «Об электронной подписи» и требованиями Федерального закона от 27.07.2010 № 210-ФЗ. При обращении за получением мун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BC34DD" w:rsidRPr="00D215D5" w:rsidRDefault="00BC34DD" w:rsidP="00BC34DD">
      <w:pPr>
        <w:pStyle w:val="2"/>
        <w:spacing w:line="24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D215D5">
        <w:rPr>
          <w:color w:val="000000"/>
          <w:sz w:val="28"/>
          <w:szCs w:val="28"/>
        </w:rPr>
        <w:t>Определение случаев, при которых допускается использование соответстве</w:t>
      </w:r>
      <w:r w:rsidRPr="00D215D5">
        <w:rPr>
          <w:color w:val="000000"/>
          <w:sz w:val="28"/>
          <w:szCs w:val="28"/>
        </w:rPr>
        <w:t>н</w:t>
      </w:r>
      <w:r w:rsidRPr="00D215D5">
        <w:rPr>
          <w:color w:val="000000"/>
          <w:sz w:val="28"/>
          <w:szCs w:val="28"/>
        </w:rPr>
        <w:t>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си, использование которых допускается при обращении за получением государс</w:t>
      </w:r>
      <w:r w:rsidRPr="00D215D5">
        <w:rPr>
          <w:color w:val="000000"/>
          <w:sz w:val="28"/>
          <w:szCs w:val="28"/>
        </w:rPr>
        <w:t>т</w:t>
      </w:r>
      <w:r w:rsidRPr="00D215D5">
        <w:rPr>
          <w:color w:val="000000"/>
          <w:sz w:val="28"/>
          <w:szCs w:val="28"/>
        </w:rPr>
        <w:t>венных и муниципальных услуг, утвержденных постановлением Правительства Ро</w:t>
      </w:r>
      <w:r w:rsidRPr="00D215D5">
        <w:rPr>
          <w:color w:val="000000"/>
          <w:sz w:val="28"/>
          <w:szCs w:val="28"/>
        </w:rPr>
        <w:t>с</w:t>
      </w:r>
      <w:r w:rsidRPr="00D215D5">
        <w:rPr>
          <w:color w:val="000000"/>
          <w:sz w:val="28"/>
          <w:szCs w:val="28"/>
        </w:rPr>
        <w:t>сийской Федерации от 25.06.2012 № 634. Правила использования усиленной квал</w:t>
      </w:r>
      <w:r w:rsidRPr="00D215D5">
        <w:rPr>
          <w:color w:val="000000"/>
          <w:sz w:val="28"/>
          <w:szCs w:val="28"/>
        </w:rPr>
        <w:t>и</w:t>
      </w:r>
      <w:r w:rsidRPr="00D215D5">
        <w:rPr>
          <w:color w:val="000000"/>
          <w:sz w:val="28"/>
          <w:szCs w:val="28"/>
        </w:rPr>
        <w:t>фицированной подписи при обращении за получением муниципальной услуги уст</w:t>
      </w:r>
      <w:r w:rsidRPr="00D215D5">
        <w:rPr>
          <w:color w:val="000000"/>
          <w:sz w:val="28"/>
          <w:szCs w:val="28"/>
        </w:rPr>
        <w:t>а</w:t>
      </w:r>
      <w:r w:rsidRPr="00D215D5">
        <w:rPr>
          <w:color w:val="000000"/>
          <w:sz w:val="28"/>
          <w:szCs w:val="28"/>
        </w:rPr>
        <w:t>новлены постановлением Правительства Российской Федерации от 25.08.2012 № 852 «Об утверждении Правил использования усиленной квалифицированной эле</w:t>
      </w:r>
      <w:r w:rsidRPr="00D215D5">
        <w:rPr>
          <w:color w:val="000000"/>
          <w:sz w:val="28"/>
          <w:szCs w:val="28"/>
        </w:rPr>
        <w:t>к</w:t>
      </w:r>
      <w:r w:rsidRPr="00D215D5">
        <w:rPr>
          <w:color w:val="000000"/>
          <w:sz w:val="28"/>
          <w:szCs w:val="28"/>
        </w:rPr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Pr="00D215D5">
        <w:rPr>
          <w:color w:val="000000"/>
          <w:sz w:val="28"/>
          <w:szCs w:val="28"/>
        </w:rPr>
        <w:t>в</w:t>
      </w:r>
      <w:r w:rsidRPr="00D215D5">
        <w:rPr>
          <w:color w:val="000000"/>
          <w:sz w:val="28"/>
          <w:szCs w:val="28"/>
        </w:rPr>
        <w:t>ных регламентов предоставления государственных услуг».</w:t>
      </w:r>
    </w:p>
    <w:p w:rsidR="00065D0E" w:rsidRPr="003461F8" w:rsidRDefault="00065D0E" w:rsidP="00065D0E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3</w:t>
      </w:r>
      <w:r w:rsidRPr="003461F8">
        <w:rPr>
          <w:rFonts w:cs="Arial"/>
          <w:bCs/>
          <w:iCs/>
          <w:sz w:val="28"/>
          <w:szCs w:val="28"/>
        </w:rPr>
        <w:t>. Состав, последовательность и сроки выполнения административных проц</w:t>
      </w:r>
      <w:r w:rsidRPr="003461F8">
        <w:rPr>
          <w:rFonts w:cs="Arial"/>
          <w:bCs/>
          <w:iCs/>
          <w:sz w:val="28"/>
          <w:szCs w:val="28"/>
        </w:rPr>
        <w:t>е</w:t>
      </w:r>
      <w:r w:rsidRPr="003461F8">
        <w:rPr>
          <w:rFonts w:cs="Arial"/>
          <w:bCs/>
          <w:iCs/>
          <w:sz w:val="28"/>
          <w:szCs w:val="28"/>
        </w:rPr>
        <w:t>дур, требования к порядку их выполнения, в том числе особенности выполнения а</w:t>
      </w:r>
      <w:r w:rsidRPr="003461F8">
        <w:rPr>
          <w:rFonts w:cs="Arial"/>
          <w:bCs/>
          <w:iCs/>
          <w:sz w:val="28"/>
          <w:szCs w:val="28"/>
        </w:rPr>
        <w:t>д</w:t>
      </w:r>
      <w:r w:rsidRPr="003461F8">
        <w:rPr>
          <w:rFonts w:cs="Arial"/>
          <w:bCs/>
          <w:iCs/>
          <w:sz w:val="28"/>
          <w:szCs w:val="28"/>
        </w:rPr>
        <w:t>министративных процедур в электронной форме</w:t>
      </w:r>
    </w:p>
    <w:p w:rsidR="00065D0E" w:rsidRPr="00000728" w:rsidRDefault="00065D0E" w:rsidP="00065D0E">
      <w:pPr>
        <w:autoSpaceDE w:val="0"/>
        <w:autoSpaceDN w:val="0"/>
        <w:adjustRightInd w:val="0"/>
        <w:ind w:right="-63" w:firstLine="540"/>
        <w:jc w:val="center"/>
      </w:pPr>
    </w:p>
    <w:p w:rsidR="00065D0E" w:rsidRPr="008A50AA" w:rsidRDefault="00065D0E" w:rsidP="00065D0E">
      <w:pPr>
        <w:ind w:firstLine="709"/>
        <w:jc w:val="both"/>
        <w:rPr>
          <w:sz w:val="28"/>
          <w:szCs w:val="28"/>
        </w:rPr>
      </w:pPr>
      <w:r w:rsidRPr="008A50AA">
        <w:rPr>
          <w:sz w:val="28"/>
          <w:szCs w:val="28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065D0E" w:rsidRPr="003154C4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065D0E" w:rsidRPr="008F1B54" w:rsidRDefault="00065D0E" w:rsidP="00065D0E">
      <w:pPr>
        <w:ind w:firstLine="709"/>
        <w:jc w:val="both"/>
        <w:rPr>
          <w:rFonts w:eastAsia="Calibri"/>
          <w:sz w:val="28"/>
          <w:szCs w:val="28"/>
        </w:rPr>
      </w:pPr>
      <w:r w:rsidRPr="008F1B54">
        <w:rPr>
          <w:rFonts w:eastAsia="Calibri"/>
          <w:sz w:val="28"/>
          <w:szCs w:val="28"/>
        </w:rPr>
        <w:t>3.1. Описание последовательности действий при предоставлении муниципал</w:t>
      </w:r>
      <w:r w:rsidRPr="008F1B54">
        <w:rPr>
          <w:rFonts w:eastAsia="Calibri"/>
          <w:sz w:val="28"/>
          <w:szCs w:val="28"/>
        </w:rPr>
        <w:t>ь</w:t>
      </w:r>
      <w:r w:rsidRPr="008F1B54">
        <w:rPr>
          <w:rFonts w:eastAsia="Calibri"/>
          <w:sz w:val="28"/>
          <w:szCs w:val="28"/>
        </w:rPr>
        <w:t>ной услуги.</w:t>
      </w:r>
    </w:p>
    <w:p w:rsidR="00065D0E" w:rsidRPr="008F1B54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1B54">
        <w:rPr>
          <w:sz w:val="28"/>
          <w:szCs w:val="28"/>
        </w:rPr>
        <w:t>Предоставление муниципальной услуги включает в себя следующие адми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Pr="008F1B54">
        <w:rPr>
          <w:sz w:val="28"/>
          <w:szCs w:val="28"/>
        </w:rPr>
        <w:t>ративные процедуры:</w:t>
      </w:r>
    </w:p>
    <w:p w:rsidR="00065D0E" w:rsidRPr="008F1B54" w:rsidRDefault="00065D0E" w:rsidP="00065D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1B54">
        <w:rPr>
          <w:sz w:val="28"/>
          <w:szCs w:val="28"/>
        </w:rPr>
        <w:t>прием заявления и документов, их регистрация;</w:t>
      </w:r>
    </w:p>
    <w:p w:rsidR="00065D0E" w:rsidRPr="008F1B54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1B54">
        <w:rPr>
          <w:sz w:val="28"/>
          <w:szCs w:val="28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065D0E" w:rsidRPr="008F1B54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1B54">
        <w:rPr>
          <w:sz w:val="28"/>
          <w:szCs w:val="28"/>
        </w:rPr>
        <w:t>3) принятие решения о предоставлении или об отказе в предоставлении мун</w:t>
      </w:r>
      <w:r w:rsidRPr="008F1B54">
        <w:rPr>
          <w:sz w:val="28"/>
          <w:szCs w:val="28"/>
        </w:rPr>
        <w:t>и</w:t>
      </w:r>
      <w:r w:rsidRPr="008F1B54">
        <w:rPr>
          <w:sz w:val="28"/>
          <w:szCs w:val="28"/>
        </w:rPr>
        <w:t>ципальной услуги, информирование и выдача результата предоставления муниц</w:t>
      </w:r>
      <w:r w:rsidRPr="008F1B54">
        <w:rPr>
          <w:sz w:val="28"/>
          <w:szCs w:val="28"/>
        </w:rPr>
        <w:t>и</w:t>
      </w:r>
      <w:r w:rsidRPr="008F1B54">
        <w:rPr>
          <w:sz w:val="28"/>
          <w:szCs w:val="28"/>
        </w:rPr>
        <w:t>пальной услуги.</w:t>
      </w:r>
    </w:p>
    <w:p w:rsidR="00065D0E" w:rsidRPr="008F1B54" w:rsidRDefault="00065D0E" w:rsidP="00065D0E">
      <w:pPr>
        <w:ind w:firstLine="709"/>
        <w:jc w:val="both"/>
        <w:rPr>
          <w:rFonts w:eastAsia="Calibri"/>
          <w:sz w:val="28"/>
          <w:szCs w:val="28"/>
        </w:rPr>
      </w:pPr>
      <w:r w:rsidRPr="008F1B54">
        <w:rPr>
          <w:rFonts w:eastAsia="Calibri"/>
          <w:sz w:val="28"/>
          <w:szCs w:val="28"/>
        </w:rPr>
        <w:t xml:space="preserve">3.2. </w:t>
      </w:r>
      <w:r w:rsidRPr="008F1B54">
        <w:rPr>
          <w:sz w:val="28"/>
          <w:szCs w:val="28"/>
        </w:rPr>
        <w:t>Прием заявления и документов, их регистрация</w:t>
      </w:r>
      <w:r w:rsidRPr="008F1B54">
        <w:rPr>
          <w:rFonts w:eastAsia="Calibri"/>
          <w:sz w:val="28"/>
          <w:szCs w:val="28"/>
        </w:rPr>
        <w:t>.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3.2.1. Юридические факты, являющиеся основанием для начала администр</w:t>
      </w:r>
      <w:r w:rsidRPr="004E76BF">
        <w:rPr>
          <w:color w:val="000000"/>
          <w:sz w:val="28"/>
          <w:szCs w:val="28"/>
        </w:rPr>
        <w:t>а</w:t>
      </w:r>
      <w:r w:rsidRPr="004E76BF">
        <w:rPr>
          <w:color w:val="000000"/>
          <w:sz w:val="28"/>
          <w:szCs w:val="28"/>
        </w:rPr>
        <w:t>тивной процедуры.</w:t>
      </w:r>
    </w:p>
    <w:p w:rsidR="00281D59" w:rsidRPr="00281D59" w:rsidRDefault="00281D59" w:rsidP="00281D59">
      <w:pPr>
        <w:ind w:firstLine="708"/>
        <w:jc w:val="both"/>
        <w:rPr>
          <w:sz w:val="28"/>
          <w:szCs w:val="28"/>
        </w:rPr>
      </w:pPr>
      <w:r w:rsidRPr="00281D59">
        <w:rPr>
          <w:sz w:val="28"/>
          <w:szCs w:val="28"/>
        </w:rPr>
        <w:t>Основанием для начала предоставления муниципальной услуги является ли</w:t>
      </w:r>
      <w:r w:rsidRPr="00281D59">
        <w:rPr>
          <w:sz w:val="28"/>
          <w:szCs w:val="28"/>
        </w:rPr>
        <w:t>ч</w:t>
      </w:r>
      <w:r w:rsidRPr="00281D59">
        <w:rPr>
          <w:sz w:val="28"/>
          <w:szCs w:val="28"/>
        </w:rPr>
        <w:t xml:space="preserve">ное обращение заявителя в </w:t>
      </w:r>
      <w:r>
        <w:rPr>
          <w:sz w:val="28"/>
          <w:szCs w:val="28"/>
        </w:rPr>
        <w:t xml:space="preserve">Администрацию района </w:t>
      </w:r>
      <w:r w:rsidRPr="00281D59">
        <w:rPr>
          <w:sz w:val="28"/>
          <w:szCs w:val="28"/>
        </w:rPr>
        <w:t xml:space="preserve">с заявлением и документами, необходимыми для получения </w:t>
      </w:r>
      <w:r w:rsidRPr="00281D59">
        <w:rPr>
          <w:rFonts w:eastAsia="Calibri"/>
          <w:sz w:val="28"/>
          <w:szCs w:val="28"/>
        </w:rPr>
        <w:t>муниципальной услуги</w:t>
      </w:r>
      <w:r w:rsidRPr="00281D59">
        <w:rPr>
          <w:sz w:val="28"/>
          <w:szCs w:val="28"/>
        </w:rPr>
        <w:t>, либо направление заявления и необходимых документов в</w:t>
      </w:r>
      <w:r>
        <w:rPr>
          <w:sz w:val="28"/>
          <w:szCs w:val="28"/>
        </w:rPr>
        <w:t xml:space="preserve"> Администрацию района</w:t>
      </w:r>
      <w:r w:rsidRPr="00281D59">
        <w:rPr>
          <w:sz w:val="28"/>
          <w:szCs w:val="28"/>
        </w:rPr>
        <w:t xml:space="preserve"> с использованием почтовой связи, через Многофункциональный центр или в электронной форме с использов</w:t>
      </w:r>
      <w:r w:rsidRPr="00281D59">
        <w:rPr>
          <w:sz w:val="28"/>
          <w:szCs w:val="28"/>
        </w:rPr>
        <w:t>а</w:t>
      </w:r>
      <w:r w:rsidRPr="00281D59">
        <w:rPr>
          <w:sz w:val="28"/>
          <w:szCs w:val="28"/>
        </w:rPr>
        <w:t>нием Единого портала в информаци</w:t>
      </w:r>
      <w:r>
        <w:rPr>
          <w:sz w:val="28"/>
          <w:szCs w:val="28"/>
        </w:rPr>
        <w:t xml:space="preserve">онно-телекоммуникационной сети </w:t>
      </w:r>
      <w:r w:rsidRPr="00281D59">
        <w:rPr>
          <w:sz w:val="28"/>
          <w:szCs w:val="28"/>
        </w:rPr>
        <w:t>Интернет.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lastRenderedPageBreak/>
        <w:t>В случае обращения заявителя за предоставлением муниципальной услуги ч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рез Многофункциональный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центра.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3.2.2. Сведения о должностном лице, ответственном за выполнение админис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>ративного действия, входящего в состав административной процедуры.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Прием заявления и документов, их регистрация осуществляется специалистом</w:t>
      </w:r>
      <w:r w:rsidRPr="004E76BF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Администрации района</w:t>
      </w:r>
      <w:r w:rsidRPr="004E76BF">
        <w:rPr>
          <w:color w:val="000000"/>
          <w:sz w:val="28"/>
          <w:szCs w:val="28"/>
        </w:rPr>
        <w:t xml:space="preserve">, ответственным за прием и </w:t>
      </w:r>
      <w:r>
        <w:rPr>
          <w:color w:val="000000"/>
          <w:sz w:val="28"/>
          <w:szCs w:val="28"/>
        </w:rPr>
        <w:t xml:space="preserve">регистрацию заявления (далее – </w:t>
      </w:r>
      <w:r w:rsidRPr="004E76BF">
        <w:rPr>
          <w:color w:val="000000"/>
          <w:sz w:val="28"/>
          <w:szCs w:val="28"/>
        </w:rPr>
        <w:t xml:space="preserve">специалист). 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3.2.3. Содержание административного действия, входящего в состав админ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стративной процедуры, продолжительность и (или) максимальный срок его выпо</w:t>
      </w:r>
      <w:r w:rsidRPr="004E76BF">
        <w:rPr>
          <w:color w:val="000000"/>
          <w:sz w:val="28"/>
          <w:szCs w:val="28"/>
        </w:rPr>
        <w:t>л</w:t>
      </w:r>
      <w:r w:rsidRPr="004E76BF">
        <w:rPr>
          <w:color w:val="000000"/>
          <w:sz w:val="28"/>
          <w:szCs w:val="28"/>
        </w:rPr>
        <w:t>нения.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 xml:space="preserve">лении муниципальной услуги и документов, при приеме заявления: 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устанавливает предмет обращения, личность заявителя (полномочия пре</w:t>
      </w:r>
      <w:r w:rsidRPr="004E76B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</w:t>
      </w:r>
      <w:r w:rsidRPr="004E76BF">
        <w:rPr>
          <w:color w:val="000000"/>
          <w:sz w:val="28"/>
          <w:szCs w:val="28"/>
        </w:rPr>
        <w:t>вителя заявителя);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2) проверяет правильность оформления заявления;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мых сведений в соответствии с порядком делопроизводства не позднее дня посту</w:t>
      </w:r>
      <w:r w:rsidRPr="004E76BF">
        <w:rPr>
          <w:color w:val="000000"/>
          <w:sz w:val="28"/>
          <w:szCs w:val="28"/>
        </w:rPr>
        <w:t>п</w:t>
      </w:r>
      <w:r w:rsidRPr="004E76BF">
        <w:rPr>
          <w:color w:val="000000"/>
          <w:sz w:val="28"/>
          <w:szCs w:val="28"/>
        </w:rPr>
        <w:t>ления заявления в</w:t>
      </w:r>
      <w:r w:rsidR="0054446F">
        <w:rPr>
          <w:color w:val="000000"/>
          <w:sz w:val="28"/>
          <w:szCs w:val="28"/>
        </w:rPr>
        <w:t xml:space="preserve"> Администрацию района</w:t>
      </w:r>
      <w:r w:rsidRPr="004E76BF">
        <w:rPr>
          <w:color w:val="000000"/>
          <w:sz w:val="28"/>
          <w:szCs w:val="28"/>
        </w:rPr>
        <w:t>;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Мн</w:t>
      </w:r>
      <w:r w:rsidRPr="004E76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4E76BF">
        <w:rPr>
          <w:color w:val="000000"/>
          <w:sz w:val="28"/>
          <w:szCs w:val="28"/>
        </w:rPr>
        <w:t>функциональный центр заявитель дополнительно дает согласие Многофункци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нальному центру на обработку его персональных данных.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5) уведомляет заявителя о приеме и регистрации заявления.</w:t>
      </w:r>
    </w:p>
    <w:p w:rsidR="00065D0E" w:rsidRPr="004E76BF" w:rsidRDefault="00065D0E" w:rsidP="00065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По завершению приема заявления при личном обращении специалист форм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сроки предоставления услуги, сведения о специалисте, принявшего заявления, д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кументы и иные сведения, существенные для предоставления муниципальной усл</w:t>
      </w:r>
      <w:r w:rsidRPr="004E76BF">
        <w:rPr>
          <w:color w:val="000000"/>
          <w:sz w:val="28"/>
          <w:szCs w:val="28"/>
        </w:rPr>
        <w:t>у</w:t>
      </w:r>
      <w:r w:rsidRPr="004E76BF">
        <w:rPr>
          <w:color w:val="000000"/>
          <w:sz w:val="28"/>
          <w:szCs w:val="28"/>
        </w:rPr>
        <w:t>ги. Расписка формируется в двух экземплярах, оба экземпляра подписываются сп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циалистом и заявителем, один экземпляр передается заявителю, второй остается в </w:t>
      </w:r>
      <w:r>
        <w:rPr>
          <w:color w:val="000000"/>
          <w:sz w:val="28"/>
          <w:szCs w:val="28"/>
        </w:rPr>
        <w:t>Администрации района</w:t>
      </w:r>
      <w:r w:rsidRPr="004E76BF">
        <w:rPr>
          <w:color w:val="000000"/>
          <w:sz w:val="28"/>
          <w:szCs w:val="28"/>
        </w:rPr>
        <w:t>. При обращении заявителя почтой расписка в приеме зая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>ления не формируется.</w:t>
      </w:r>
    </w:p>
    <w:p w:rsidR="00065D0E" w:rsidRPr="00AD3C52" w:rsidRDefault="00065D0E" w:rsidP="00065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3.2.3.2. </w:t>
      </w:r>
      <w:r w:rsidRPr="00AD3C52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Pr="00AD3C52">
        <w:rPr>
          <w:sz w:val="28"/>
          <w:szCs w:val="28"/>
        </w:rPr>
        <w:t>Единый портал государственных и муниципальных услуг (функций)</w:t>
      </w:r>
      <w:r w:rsidRPr="00AD3C52">
        <w:rPr>
          <w:rFonts w:eastAsia="Calibri" w:cs="Arial"/>
          <w:sz w:val="28"/>
          <w:szCs w:val="28"/>
          <w:lang w:eastAsia="en-US"/>
        </w:rPr>
        <w:t xml:space="preserve"> электронное </w:t>
      </w:r>
      <w:r w:rsidRPr="00AD3C52">
        <w:rPr>
          <w:sz w:val="28"/>
          <w:szCs w:val="28"/>
        </w:rPr>
        <w:t>заявление</w:t>
      </w:r>
      <w:r w:rsidRPr="00AD3C52">
        <w:rPr>
          <w:rFonts w:eastAsia="Calibri" w:cs="Arial"/>
          <w:sz w:val="28"/>
          <w:szCs w:val="28"/>
          <w:lang w:eastAsia="en-US"/>
        </w:rPr>
        <w:t xml:space="preserve"> передается) по системе межведомственн</w:t>
      </w:r>
      <w:r>
        <w:rPr>
          <w:rFonts w:eastAsia="Calibri" w:cs="Arial"/>
          <w:sz w:val="28"/>
          <w:szCs w:val="28"/>
          <w:lang w:eastAsia="en-US"/>
        </w:rPr>
        <w:t>ого электронного взаимодействия</w:t>
      </w:r>
      <w:r w:rsidRPr="00AD3C52">
        <w:rPr>
          <w:rFonts w:eastAsia="Calibri" w:cs="Arial"/>
          <w:sz w:val="28"/>
          <w:szCs w:val="28"/>
          <w:lang w:eastAsia="en-US"/>
        </w:rPr>
        <w:t xml:space="preserve"> электронное заявление передае</w:t>
      </w:r>
      <w:r w:rsidRPr="00AD3C52">
        <w:rPr>
          <w:rFonts w:eastAsia="Calibri" w:cs="Arial"/>
          <w:sz w:val="28"/>
          <w:szCs w:val="28"/>
          <w:lang w:eastAsia="en-US"/>
        </w:rPr>
        <w:t>т</w:t>
      </w:r>
      <w:r w:rsidRPr="00AD3C52">
        <w:rPr>
          <w:rFonts w:eastAsia="Calibri" w:cs="Arial"/>
          <w:sz w:val="28"/>
          <w:szCs w:val="28"/>
          <w:lang w:eastAsia="en-US"/>
        </w:rPr>
        <w:t xml:space="preserve">ся в </w:t>
      </w:r>
      <w:r w:rsidRPr="00AD3C52">
        <w:rPr>
          <w:sz w:val="28"/>
          <w:szCs w:val="28"/>
        </w:rPr>
        <w:t>автоматизированную информационную систему исполнения электронных ре</w:t>
      </w:r>
      <w:r w:rsidRPr="00AD3C52">
        <w:rPr>
          <w:sz w:val="28"/>
          <w:szCs w:val="28"/>
        </w:rPr>
        <w:t>г</w:t>
      </w:r>
      <w:r w:rsidRPr="00AD3C52">
        <w:rPr>
          <w:sz w:val="28"/>
          <w:szCs w:val="28"/>
        </w:rPr>
        <w:t>ламентов государственных и муниципальных услуг с использованием Единой си</w:t>
      </w:r>
      <w:r w:rsidRPr="00AD3C52">
        <w:rPr>
          <w:sz w:val="28"/>
          <w:szCs w:val="28"/>
        </w:rPr>
        <w:t>с</w:t>
      </w:r>
      <w:r w:rsidRPr="00AD3C52">
        <w:rPr>
          <w:sz w:val="28"/>
          <w:szCs w:val="28"/>
        </w:rPr>
        <w:t>темы межведомственного электро</w:t>
      </w:r>
      <w:r>
        <w:rPr>
          <w:sz w:val="28"/>
          <w:szCs w:val="28"/>
        </w:rPr>
        <w:t xml:space="preserve">нного взаимодействия (далее –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sz w:val="28"/>
          <w:szCs w:val="28"/>
        </w:rPr>
        <w:t>)</w:t>
      </w:r>
      <w:r w:rsidRPr="00AD3C52">
        <w:rPr>
          <w:rFonts w:eastAsia="Calibri" w:cs="Arial"/>
          <w:sz w:val="28"/>
          <w:szCs w:val="28"/>
          <w:lang w:eastAsia="en-US"/>
        </w:rPr>
        <w:t xml:space="preserve">. </w:t>
      </w:r>
    </w:p>
    <w:p w:rsidR="00065D0E" w:rsidRPr="00AD3C52" w:rsidRDefault="00065D0E" w:rsidP="00065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AD3C52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rFonts w:eastAsia="Calibri" w:cs="Arial"/>
          <w:sz w:val="28"/>
          <w:szCs w:val="28"/>
          <w:lang w:eastAsia="en-US"/>
        </w:rPr>
        <w:t xml:space="preserve">, при обработке поступившего в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AD3C52">
        <w:rPr>
          <w:sz w:val="28"/>
          <w:szCs w:val="28"/>
        </w:rPr>
        <w:t>заявления</w:t>
      </w:r>
      <w:r w:rsidRPr="00AD3C52">
        <w:rPr>
          <w:rFonts w:eastAsia="Calibri" w:cs="Arial"/>
          <w:sz w:val="28"/>
          <w:szCs w:val="28"/>
          <w:lang w:eastAsia="en-US"/>
        </w:rPr>
        <w:t xml:space="preserve">: </w:t>
      </w:r>
    </w:p>
    <w:p w:rsidR="00065D0E" w:rsidRPr="004E76BF" w:rsidRDefault="00065D0E" w:rsidP="00065D0E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lastRenderedPageBreak/>
        <w:t>1) устанавливает предмет обращения, личность заявителя (полномочия пре</w:t>
      </w:r>
      <w:r w:rsidRPr="004E76BF">
        <w:rPr>
          <w:color w:val="000000"/>
          <w:sz w:val="28"/>
          <w:szCs w:val="28"/>
        </w:rPr>
        <w:t>д</w:t>
      </w:r>
      <w:r w:rsidRPr="004E76BF">
        <w:rPr>
          <w:color w:val="000000"/>
          <w:sz w:val="28"/>
          <w:szCs w:val="28"/>
        </w:rPr>
        <w:t>ставителя заявителя);</w:t>
      </w:r>
    </w:p>
    <w:p w:rsidR="00065D0E" w:rsidRPr="004E76BF" w:rsidRDefault="00065D0E" w:rsidP="00065D0E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2) проверяет правильность оформления заявления и комплектность предста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>ленных документов;</w:t>
      </w:r>
    </w:p>
    <w:p w:rsidR="00065D0E" w:rsidRDefault="00065D0E" w:rsidP="00065D0E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мых сведений в соответствии порядком делопроизводства не позд</w:t>
      </w:r>
      <w:r>
        <w:rPr>
          <w:color w:val="000000"/>
          <w:sz w:val="28"/>
          <w:szCs w:val="28"/>
        </w:rPr>
        <w:t>нее дня получения заявления;</w:t>
      </w:r>
    </w:p>
    <w:p w:rsidR="00065D0E" w:rsidRPr="00ED6E2D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</w:t>
      </w:r>
      <w:r>
        <w:rPr>
          <w:color w:val="000000"/>
          <w:sz w:val="28"/>
          <w:szCs w:val="28"/>
        </w:rPr>
        <w:t>вления и документов через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ED6E2D">
        <w:rPr>
          <w:color w:val="000000"/>
          <w:sz w:val="28"/>
          <w:szCs w:val="28"/>
        </w:rPr>
        <w:t>функциональный центр заявитель дополнительно дает согласие Многофункци</w:t>
      </w:r>
      <w:r w:rsidRPr="00ED6E2D">
        <w:rPr>
          <w:color w:val="000000"/>
          <w:sz w:val="28"/>
          <w:szCs w:val="28"/>
        </w:rPr>
        <w:t>о</w:t>
      </w:r>
      <w:r w:rsidRPr="00ED6E2D">
        <w:rPr>
          <w:color w:val="000000"/>
          <w:sz w:val="28"/>
          <w:szCs w:val="28"/>
        </w:rPr>
        <w:t>нальному центру на обработку его персональ</w:t>
      </w:r>
      <w:r>
        <w:rPr>
          <w:color w:val="000000"/>
          <w:sz w:val="28"/>
          <w:szCs w:val="28"/>
        </w:rPr>
        <w:t>ных данных;</w:t>
      </w:r>
    </w:p>
    <w:p w:rsidR="00065D0E" w:rsidRPr="00ED6E2D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5) уведомляет заявителя о приеме и регистрации заявления.</w:t>
      </w:r>
    </w:p>
    <w:p w:rsidR="00065D0E" w:rsidRPr="00ED6E2D" w:rsidRDefault="00065D0E" w:rsidP="00065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По завершению приема заявления при личном обращении специалист форм</w:t>
      </w:r>
      <w:r w:rsidRPr="00ED6E2D">
        <w:rPr>
          <w:color w:val="000000"/>
          <w:sz w:val="28"/>
          <w:szCs w:val="28"/>
        </w:rPr>
        <w:t>и</w:t>
      </w:r>
      <w:r w:rsidRPr="00ED6E2D">
        <w:rPr>
          <w:color w:val="000000"/>
          <w:sz w:val="28"/>
          <w:szCs w:val="28"/>
        </w:rPr>
        <w:t>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сроки предоставления услуги, сведения о специалисте, принявшего заявления, д</w:t>
      </w:r>
      <w:r w:rsidRPr="00ED6E2D">
        <w:rPr>
          <w:color w:val="000000"/>
          <w:sz w:val="28"/>
          <w:szCs w:val="28"/>
        </w:rPr>
        <w:t>о</w:t>
      </w:r>
      <w:r w:rsidRPr="00ED6E2D">
        <w:rPr>
          <w:color w:val="000000"/>
          <w:sz w:val="28"/>
          <w:szCs w:val="28"/>
        </w:rPr>
        <w:t>кументы  и иные сведения, существенные для предоставления муниципальной усл</w:t>
      </w:r>
      <w:r w:rsidRPr="00ED6E2D">
        <w:rPr>
          <w:color w:val="000000"/>
          <w:sz w:val="28"/>
          <w:szCs w:val="28"/>
        </w:rPr>
        <w:t>у</w:t>
      </w:r>
      <w:r w:rsidRPr="00ED6E2D">
        <w:rPr>
          <w:color w:val="000000"/>
          <w:sz w:val="28"/>
          <w:szCs w:val="28"/>
        </w:rPr>
        <w:t>ги. Расписка формируется в двух экземплярах, оба экземпляра подписываются сп</w:t>
      </w:r>
      <w:r w:rsidRPr="00ED6E2D">
        <w:rPr>
          <w:color w:val="000000"/>
          <w:sz w:val="28"/>
          <w:szCs w:val="28"/>
        </w:rPr>
        <w:t>е</w:t>
      </w:r>
      <w:r w:rsidRPr="00ED6E2D">
        <w:rPr>
          <w:color w:val="000000"/>
          <w:sz w:val="28"/>
          <w:szCs w:val="28"/>
        </w:rPr>
        <w:t>циалистом и заявителем, один экземпляр передается заявителю, второй остается в Администрации Шелаболихинского района. При обращении заявителя почтой ра</w:t>
      </w:r>
      <w:r w:rsidRPr="00ED6E2D">
        <w:rPr>
          <w:color w:val="000000"/>
          <w:sz w:val="28"/>
          <w:szCs w:val="28"/>
        </w:rPr>
        <w:t>с</w:t>
      </w:r>
      <w:r w:rsidRPr="00ED6E2D">
        <w:rPr>
          <w:color w:val="000000"/>
          <w:sz w:val="28"/>
          <w:szCs w:val="28"/>
        </w:rPr>
        <w:t>писка в приеме заявления не формируется.</w:t>
      </w:r>
    </w:p>
    <w:p w:rsidR="00065D0E" w:rsidRPr="001E79C0" w:rsidRDefault="00065D0E" w:rsidP="00065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1E79C0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1E79C0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1E79C0">
        <w:rPr>
          <w:sz w:val="28"/>
          <w:szCs w:val="28"/>
        </w:rPr>
        <w:t>заявления</w:t>
      </w:r>
      <w:r w:rsidRPr="001E79C0">
        <w:rPr>
          <w:rFonts w:eastAsia="Calibri" w:cs="Arial"/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</w:t>
      </w:r>
      <w:r w:rsidRPr="001E79C0">
        <w:rPr>
          <w:sz w:val="28"/>
          <w:szCs w:val="28"/>
        </w:rPr>
        <w:t xml:space="preserve"> государс</w:t>
      </w:r>
      <w:r w:rsidRPr="001E79C0">
        <w:rPr>
          <w:sz w:val="28"/>
          <w:szCs w:val="28"/>
        </w:rPr>
        <w:t>т</w:t>
      </w:r>
      <w:r w:rsidRPr="001E79C0">
        <w:rPr>
          <w:sz w:val="28"/>
          <w:szCs w:val="28"/>
        </w:rPr>
        <w:t>венных и муниципальных услуг (функций)</w:t>
      </w:r>
      <w:r w:rsidRPr="001E79C0">
        <w:rPr>
          <w:rFonts w:eastAsia="Calibri" w:cs="Arial"/>
          <w:sz w:val="28"/>
          <w:szCs w:val="28"/>
          <w:lang w:eastAsia="en-US"/>
        </w:rPr>
        <w:t>.</w:t>
      </w:r>
    </w:p>
    <w:p w:rsidR="00065D0E" w:rsidRPr="004E76BF" w:rsidRDefault="00065D0E" w:rsidP="00065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E76BF">
        <w:rPr>
          <w:color w:val="000000"/>
          <w:sz w:val="28"/>
          <w:szCs w:val="28"/>
        </w:rPr>
        <w:t>3.2.3.3.</w:t>
      </w:r>
      <w:r w:rsidRPr="004E76BF">
        <w:rPr>
          <w:rFonts w:eastAsia="Calibri"/>
          <w:bCs/>
          <w:color w:val="000000"/>
          <w:sz w:val="28"/>
          <w:szCs w:val="28"/>
        </w:rPr>
        <w:t xml:space="preserve"> При обращении заявителя через Многофункциональный центр, сп</w:t>
      </w:r>
      <w:r w:rsidRPr="004E76BF">
        <w:rPr>
          <w:rFonts w:eastAsia="Calibri"/>
          <w:bCs/>
          <w:color w:val="000000"/>
          <w:sz w:val="28"/>
          <w:szCs w:val="28"/>
        </w:rPr>
        <w:t>е</w:t>
      </w:r>
      <w:r w:rsidRPr="004E76BF">
        <w:rPr>
          <w:rFonts w:eastAsia="Calibri"/>
          <w:bCs/>
          <w:color w:val="000000"/>
          <w:sz w:val="28"/>
          <w:szCs w:val="28"/>
        </w:rPr>
        <w:t>циалист Многофункционального центра принимает документы от заявителя и пер</w:t>
      </w:r>
      <w:r w:rsidRPr="004E76BF">
        <w:rPr>
          <w:rFonts w:eastAsia="Calibri"/>
          <w:bCs/>
          <w:color w:val="000000"/>
          <w:sz w:val="28"/>
          <w:szCs w:val="28"/>
        </w:rPr>
        <w:t>е</w:t>
      </w:r>
      <w:r w:rsidRPr="004E76BF">
        <w:rPr>
          <w:rFonts w:eastAsia="Calibri"/>
          <w:bCs/>
          <w:color w:val="000000"/>
          <w:sz w:val="28"/>
          <w:szCs w:val="28"/>
        </w:rPr>
        <w:t xml:space="preserve">дает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в порядке и сроки, установленные заключенным м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жду ними соглашением о взаимодействии</w:t>
      </w:r>
      <w:r w:rsidRPr="004E76BF">
        <w:rPr>
          <w:rFonts w:eastAsia="Calibri"/>
          <w:bCs/>
          <w:color w:val="000000"/>
          <w:sz w:val="28"/>
          <w:szCs w:val="28"/>
        </w:rPr>
        <w:t>.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065D0E" w:rsidRPr="004E76BF" w:rsidRDefault="00065D0E" w:rsidP="00065D0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E76BF">
        <w:rPr>
          <w:rFonts w:eastAsia="Calibri"/>
          <w:bCs/>
          <w:color w:val="000000"/>
          <w:sz w:val="28"/>
          <w:szCs w:val="28"/>
          <w:lang w:eastAsia="en-US"/>
        </w:rPr>
        <w:t>Специалист</w:t>
      </w:r>
      <w:r w:rsidRPr="004E7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, ответственный за прием и регистрацию, принимает </w:t>
      </w:r>
      <w:r w:rsidRPr="004E76BF">
        <w:rPr>
          <w:color w:val="000000"/>
          <w:sz w:val="28"/>
          <w:szCs w:val="28"/>
        </w:rPr>
        <w:t>заявление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и документы из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Многофункционального центра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>и регистрир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ет их в журнале регистрации </w:t>
      </w:r>
      <w:r w:rsidRPr="004E76BF">
        <w:rPr>
          <w:color w:val="000000"/>
          <w:sz w:val="28"/>
          <w:szCs w:val="28"/>
        </w:rPr>
        <w:t xml:space="preserve">не позднее дня поступления заявления в </w:t>
      </w:r>
      <w:r w:rsidR="0054446F">
        <w:rPr>
          <w:color w:val="000000"/>
          <w:sz w:val="28"/>
          <w:szCs w:val="28"/>
        </w:rPr>
        <w:t>Администр</w:t>
      </w:r>
      <w:r w:rsidR="0054446F">
        <w:rPr>
          <w:color w:val="000000"/>
          <w:sz w:val="28"/>
          <w:szCs w:val="28"/>
        </w:rPr>
        <w:t>а</w:t>
      </w:r>
      <w:r w:rsidR="0054446F">
        <w:rPr>
          <w:color w:val="000000"/>
          <w:sz w:val="28"/>
          <w:szCs w:val="28"/>
        </w:rPr>
        <w:t>цию района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:rsidR="00065D0E" w:rsidRPr="004E76BF" w:rsidRDefault="00065D0E" w:rsidP="00065D0E">
      <w:pPr>
        <w:ind w:firstLine="709"/>
        <w:jc w:val="both"/>
        <w:rPr>
          <w:strike/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 и документов, передает заявление с документами </w:t>
      </w:r>
      <w:r>
        <w:rPr>
          <w:color w:val="000000"/>
          <w:sz w:val="28"/>
          <w:szCs w:val="28"/>
        </w:rPr>
        <w:t>Главе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она, </w:t>
      </w:r>
      <w:r w:rsidRPr="004E76BF">
        <w:rPr>
          <w:color w:val="000000"/>
          <w:sz w:val="28"/>
          <w:szCs w:val="28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 xml:space="preserve">ветствии с его должностной инструкцией. </w:t>
      </w:r>
    </w:p>
    <w:p w:rsidR="00065D0E" w:rsidRPr="004E76BF" w:rsidRDefault="00065D0E" w:rsidP="00065D0E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ме заявления к рассмотрению. </w:t>
      </w:r>
    </w:p>
    <w:p w:rsidR="00065D0E" w:rsidRPr="004E76BF" w:rsidRDefault="00065D0E" w:rsidP="00065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:rsidR="00065D0E" w:rsidRPr="004E76BF" w:rsidRDefault="00065D0E" w:rsidP="00065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При представлении заявителем заявления лично (направлении почтой) – прием, регистрация заявления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документов. </w:t>
      </w:r>
      <w:r w:rsidRPr="004E76BF">
        <w:rPr>
          <w:color w:val="000000"/>
          <w:sz w:val="28"/>
          <w:szCs w:val="28"/>
        </w:rPr>
        <w:t>Максимальный срок в</w:t>
      </w:r>
      <w:r w:rsidRPr="004E76BF">
        <w:rPr>
          <w:color w:val="000000"/>
          <w:sz w:val="28"/>
          <w:szCs w:val="28"/>
        </w:rPr>
        <w:t>ы</w:t>
      </w:r>
      <w:r w:rsidRPr="004E76BF">
        <w:rPr>
          <w:color w:val="000000"/>
          <w:sz w:val="28"/>
          <w:szCs w:val="28"/>
        </w:rPr>
        <w:lastRenderedPageBreak/>
        <w:t xml:space="preserve">полнения действий административной процедуры – 30 минут с момента подачи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заявления с комплектом документов.</w:t>
      </w:r>
    </w:p>
    <w:p w:rsidR="00065D0E" w:rsidRPr="004E76BF" w:rsidRDefault="00065D0E" w:rsidP="00065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BF">
        <w:rPr>
          <w:color w:val="000000"/>
          <w:sz w:val="28"/>
          <w:szCs w:val="28"/>
        </w:rPr>
        <w:t>2) При представлении заявителем заявления через Единый портал государс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>венных и муниципальных услуг (функций) – прием и регистрация заявления и д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 xml:space="preserve">кументов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и уведомление о регистрации через «Личный 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кабинет». </w:t>
      </w:r>
      <w:r w:rsidRPr="004E76BF">
        <w:rPr>
          <w:rFonts w:eastAsia="Calibri"/>
          <w:sz w:val="28"/>
          <w:szCs w:val="28"/>
          <w:lang w:eastAsia="en-US"/>
        </w:rPr>
        <w:t>При наличии с</w:t>
      </w:r>
      <w:r w:rsidRPr="004E76BF">
        <w:rPr>
          <w:rFonts w:eastAsia="Calibri"/>
          <w:sz w:val="28"/>
          <w:szCs w:val="28"/>
          <w:lang w:eastAsia="en-US"/>
        </w:rPr>
        <w:t>о</w:t>
      </w:r>
      <w:r w:rsidRPr="004E76BF">
        <w:rPr>
          <w:rFonts w:eastAsia="Calibri"/>
          <w:sz w:val="28"/>
          <w:szCs w:val="28"/>
          <w:lang w:eastAsia="en-US"/>
        </w:rPr>
        <w:t>ответствующих настроек в «Личном кабинете» заявителя на Едином портале гос</w:t>
      </w:r>
      <w:r w:rsidRPr="004E76BF">
        <w:rPr>
          <w:rFonts w:eastAsia="Calibri"/>
          <w:sz w:val="28"/>
          <w:szCs w:val="28"/>
          <w:lang w:eastAsia="en-US"/>
        </w:rPr>
        <w:t>у</w:t>
      </w:r>
      <w:r w:rsidRPr="004E76BF">
        <w:rPr>
          <w:rFonts w:eastAsia="Calibri"/>
          <w:sz w:val="28"/>
          <w:szCs w:val="28"/>
          <w:lang w:eastAsia="en-US"/>
        </w:rPr>
        <w:t>дарственных и муниципальных услуг (функций) уведомление может быть также н</w:t>
      </w:r>
      <w:r w:rsidRPr="004E76BF">
        <w:rPr>
          <w:rFonts w:eastAsia="Calibri"/>
          <w:sz w:val="28"/>
          <w:szCs w:val="28"/>
          <w:lang w:eastAsia="en-US"/>
        </w:rPr>
        <w:t>а</w:t>
      </w:r>
      <w:r w:rsidRPr="004E76BF">
        <w:rPr>
          <w:rFonts w:eastAsia="Calibri"/>
          <w:sz w:val="28"/>
          <w:szCs w:val="28"/>
          <w:lang w:eastAsia="en-US"/>
        </w:rPr>
        <w:t xml:space="preserve">правлено на электронную почту заявителя. </w:t>
      </w:r>
    </w:p>
    <w:p w:rsidR="00065D0E" w:rsidRPr="004E76BF" w:rsidRDefault="00065D0E" w:rsidP="00065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Уведомление заявителя о поступлении заявления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065D0E" w:rsidRPr="004E76BF" w:rsidRDefault="00065D0E" w:rsidP="00065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Уведомление заявителя о регистрации заявления через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«Личный 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кабинет» </w:t>
      </w:r>
      <w:r w:rsidRPr="004E76BF">
        <w:rPr>
          <w:color w:val="000000"/>
          <w:sz w:val="28"/>
          <w:szCs w:val="28"/>
        </w:rPr>
        <w:t>на Едином портале государственных и муниципальных услуг (функций) осуществляе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 xml:space="preserve">ся автоматически после внесения в </w:t>
      </w:r>
      <w:r>
        <w:rPr>
          <w:color w:val="000000"/>
          <w:sz w:val="28"/>
          <w:szCs w:val="28"/>
        </w:rPr>
        <w:t>СМЭВ</w:t>
      </w:r>
      <w:r w:rsidRPr="004E76BF">
        <w:rPr>
          <w:color w:val="000000"/>
          <w:sz w:val="28"/>
          <w:szCs w:val="28"/>
        </w:rPr>
        <w:t xml:space="preserve"> сведений о регистрации заявления. </w:t>
      </w:r>
    </w:p>
    <w:p w:rsidR="00065D0E" w:rsidRPr="004E76BF" w:rsidRDefault="00065D0E" w:rsidP="00065D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3) При представлении заявителем заявления через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Многофункциональный центр – </w:t>
      </w:r>
      <w:r w:rsidRPr="004E76BF">
        <w:rPr>
          <w:color w:val="000000"/>
          <w:sz w:val="28"/>
          <w:szCs w:val="28"/>
        </w:rPr>
        <w:t xml:space="preserve">прием и регистрация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и документов, </w:t>
      </w:r>
      <w:r w:rsidRPr="004E76BF">
        <w:rPr>
          <w:rFonts w:eastAsia="Calibri"/>
          <w:color w:val="000000"/>
          <w:sz w:val="28"/>
          <w:szCs w:val="28"/>
          <w:lang w:eastAsia="en-US"/>
        </w:rPr>
        <w:t>назначение уполномоченного специалиста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Pr="004E76BF">
        <w:rPr>
          <w:color w:val="000000"/>
          <w:sz w:val="28"/>
          <w:szCs w:val="28"/>
        </w:rPr>
        <w:t>Максимальный срок выполнения действий административной проц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дуры – в течение дня с момента приема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из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Многофункционального центра </w:t>
      </w:r>
      <w:r w:rsidRPr="004E76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нистрацию района</w:t>
      </w:r>
      <w:r w:rsidRPr="004E76BF">
        <w:rPr>
          <w:color w:val="000000"/>
          <w:sz w:val="28"/>
          <w:szCs w:val="28"/>
        </w:rPr>
        <w:t xml:space="preserve"> заявления с прилагаемыми документами.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23E96">
        <w:rPr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E96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F23E96">
        <w:rPr>
          <w:sz w:val="28"/>
          <w:szCs w:val="28"/>
        </w:rPr>
        <w:t xml:space="preserve"> проверки пакета док</w:t>
      </w:r>
      <w:r w:rsidRPr="00F23E96">
        <w:rPr>
          <w:sz w:val="28"/>
          <w:szCs w:val="28"/>
        </w:rPr>
        <w:t>у</w:t>
      </w:r>
      <w:r w:rsidRPr="00F23E96">
        <w:rPr>
          <w:sz w:val="28"/>
          <w:szCs w:val="28"/>
        </w:rPr>
        <w:t xml:space="preserve">ментов </w:t>
      </w:r>
      <w:r w:rsidRPr="00F23E96">
        <w:rPr>
          <w:rFonts w:eastAsia="Calibri"/>
          <w:sz w:val="28"/>
          <w:szCs w:val="28"/>
        </w:rPr>
        <w:t>является назначение уполномоченного специалиста.</w:t>
      </w:r>
    </w:p>
    <w:p w:rsidR="00065D0E" w:rsidRPr="00F23E96" w:rsidRDefault="00065D0E" w:rsidP="00065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3.3.2. Уполномоченный специалист в срок не превышающий трех рабочих дней с даты поступления к нему заявления и прилагаемых документов проверяет их комплектность и правильность оформления, а также основания для отказа в предо</w:t>
      </w:r>
      <w:r w:rsidRPr="00F23E96">
        <w:rPr>
          <w:sz w:val="28"/>
          <w:szCs w:val="28"/>
        </w:rPr>
        <w:t>с</w:t>
      </w:r>
      <w:r w:rsidRPr="00F23E96">
        <w:rPr>
          <w:sz w:val="28"/>
          <w:szCs w:val="28"/>
        </w:rPr>
        <w:t>тавлении муниципальной услу</w:t>
      </w:r>
      <w:r>
        <w:rPr>
          <w:sz w:val="28"/>
          <w:szCs w:val="28"/>
        </w:rPr>
        <w:t>ги в соответствии с пунктом 2.9.</w:t>
      </w:r>
      <w:r w:rsidRPr="00F23E96">
        <w:rPr>
          <w:sz w:val="28"/>
          <w:szCs w:val="28"/>
        </w:rPr>
        <w:t xml:space="preserve"> Административного регламента.</w:t>
      </w:r>
    </w:p>
    <w:p w:rsidR="00065D0E" w:rsidRPr="00F23E96" w:rsidRDefault="00065D0E" w:rsidP="00065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В случае если заявитель не представил документы, которые находятся в ра</w:t>
      </w:r>
      <w:r w:rsidRPr="00F23E96">
        <w:rPr>
          <w:sz w:val="28"/>
          <w:szCs w:val="28"/>
        </w:rPr>
        <w:t>с</w:t>
      </w:r>
      <w:r w:rsidRPr="00F23E96">
        <w:rPr>
          <w:sz w:val="28"/>
          <w:szCs w:val="28"/>
        </w:rPr>
        <w:t>поряжении государственных органов, органов местного самоуправления и подв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>домственных государственным органам или органам местного самоуправления о</w:t>
      </w:r>
      <w:r w:rsidRPr="00F23E96">
        <w:rPr>
          <w:sz w:val="28"/>
          <w:szCs w:val="28"/>
        </w:rPr>
        <w:t>р</w:t>
      </w:r>
      <w:r w:rsidRPr="00F23E96">
        <w:rPr>
          <w:sz w:val="28"/>
          <w:szCs w:val="28"/>
        </w:rPr>
        <w:t>ганизациях, уполномоченный специалист, при необходимости направления межв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 xml:space="preserve">домственных запросов, вносит соответствующую запись о поступлении заявления в </w:t>
      </w:r>
      <w:r w:rsidR="00D33C3E">
        <w:rPr>
          <w:sz w:val="28"/>
          <w:szCs w:val="28"/>
        </w:rPr>
        <w:t xml:space="preserve">СМЭВ </w:t>
      </w:r>
      <w:r w:rsidRPr="00F23E96">
        <w:rPr>
          <w:sz w:val="28"/>
          <w:szCs w:val="28"/>
        </w:rPr>
        <w:t>и направляет запросы по каналам межведомственного взаимодействия.</w:t>
      </w:r>
    </w:p>
    <w:p w:rsidR="00065D0E" w:rsidRPr="00F23E96" w:rsidRDefault="00065D0E" w:rsidP="00065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3.3.2.1. В случае поступления заявления о выдаче разрешения на строительс</w:t>
      </w:r>
      <w:r w:rsidRPr="00F23E96">
        <w:rPr>
          <w:sz w:val="28"/>
          <w:szCs w:val="28"/>
        </w:rPr>
        <w:t>т</w:t>
      </w:r>
      <w:r w:rsidRPr="00F23E96">
        <w:rPr>
          <w:sz w:val="28"/>
          <w:szCs w:val="28"/>
        </w:rPr>
        <w:t>во объекта уполномоченный специалист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</w:t>
      </w:r>
      <w:r w:rsidRPr="00F23E96">
        <w:rPr>
          <w:sz w:val="28"/>
          <w:szCs w:val="28"/>
        </w:rPr>
        <w:t>з</w:t>
      </w:r>
      <w:r w:rsidRPr="00F23E96">
        <w:rPr>
          <w:sz w:val="28"/>
          <w:szCs w:val="28"/>
        </w:rPr>
        <w:t>решения на строительство градостроительного плана земельного участка, или в сл</w:t>
      </w:r>
      <w:r w:rsidRPr="00F23E96">
        <w:rPr>
          <w:sz w:val="28"/>
          <w:szCs w:val="28"/>
        </w:rPr>
        <w:t>у</w:t>
      </w:r>
      <w:r w:rsidRPr="00F23E96">
        <w:rPr>
          <w:sz w:val="28"/>
          <w:szCs w:val="28"/>
        </w:rPr>
        <w:t>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допустимости ра</w:t>
      </w:r>
      <w:r w:rsidRPr="00F23E96">
        <w:rPr>
          <w:sz w:val="28"/>
          <w:szCs w:val="28"/>
        </w:rPr>
        <w:t>з</w:t>
      </w:r>
      <w:r w:rsidRPr="00F23E96">
        <w:rPr>
          <w:sz w:val="28"/>
          <w:szCs w:val="28"/>
        </w:rPr>
        <w:t>мещения объекта капитального строительства в соответствии с разрешенным и</w:t>
      </w:r>
      <w:r w:rsidRPr="00F23E96">
        <w:rPr>
          <w:sz w:val="28"/>
          <w:szCs w:val="28"/>
        </w:rPr>
        <w:t>с</w:t>
      </w:r>
      <w:r w:rsidRPr="00F23E96">
        <w:rPr>
          <w:sz w:val="28"/>
          <w:szCs w:val="28"/>
        </w:rPr>
        <w:lastRenderedPageBreak/>
        <w:t>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тельства, реконструкции проводится проверка проектной документации на соотве</w:t>
      </w:r>
      <w:r w:rsidRPr="00F23E96">
        <w:rPr>
          <w:sz w:val="28"/>
          <w:szCs w:val="28"/>
        </w:rPr>
        <w:t>т</w:t>
      </w:r>
      <w:r w:rsidRPr="00F23E96">
        <w:rPr>
          <w:sz w:val="28"/>
          <w:szCs w:val="28"/>
        </w:rPr>
        <w:t>ствие требованиям, установленным в разрешении на отклонение от предельных п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>раметров разрешенного строительства, реконструкции.</w:t>
      </w:r>
    </w:p>
    <w:p w:rsidR="00065D0E" w:rsidRPr="00F23E96" w:rsidRDefault="00065D0E" w:rsidP="00065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63"/>
      <w:r w:rsidRPr="00F23E96">
        <w:rPr>
          <w:sz w:val="28"/>
          <w:szCs w:val="28"/>
        </w:rPr>
        <w:t xml:space="preserve">3.3.3. В случае поступления заявления о выдаче разрешения на ввод объекта в эксплуатацию уполномоченный специалист </w:t>
      </w:r>
      <w:r w:rsidRPr="00F23E96">
        <w:rPr>
          <w:color w:val="000000"/>
          <w:sz w:val="28"/>
          <w:szCs w:val="28"/>
        </w:rPr>
        <w:t xml:space="preserve">в течении трех рабочих дней </w:t>
      </w:r>
      <w:r w:rsidRPr="00F23E96">
        <w:rPr>
          <w:sz w:val="28"/>
          <w:szCs w:val="28"/>
        </w:rPr>
        <w:t>со дня п</w:t>
      </w:r>
      <w:r w:rsidRPr="00F23E96">
        <w:rPr>
          <w:sz w:val="28"/>
          <w:szCs w:val="28"/>
        </w:rPr>
        <w:t>о</w:t>
      </w:r>
      <w:r w:rsidRPr="00F23E96">
        <w:rPr>
          <w:sz w:val="28"/>
          <w:szCs w:val="28"/>
        </w:rPr>
        <w:t>ступления заявления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>стка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>буется подготовка документации по планировке территории), требованиям, уст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>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>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</w:t>
      </w:r>
      <w:r w:rsidRPr="00F23E96">
        <w:rPr>
          <w:sz w:val="28"/>
          <w:szCs w:val="28"/>
        </w:rPr>
        <w:t>т</w:t>
      </w:r>
      <w:r w:rsidRPr="00F23E96">
        <w:rPr>
          <w:sz w:val="28"/>
          <w:szCs w:val="28"/>
        </w:rPr>
        <w:t>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</w:t>
      </w:r>
      <w:r w:rsidRPr="00F23E96">
        <w:rPr>
          <w:sz w:val="28"/>
          <w:szCs w:val="28"/>
        </w:rPr>
        <w:t>р</w:t>
      </w:r>
      <w:r w:rsidRPr="00F23E96">
        <w:rPr>
          <w:sz w:val="28"/>
          <w:szCs w:val="28"/>
        </w:rPr>
        <w:t>сов. В случае, если при строительстве, реконструкции объекта капитального стро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тельства осуществляется государственный строительный надзор, осмотр такого об</w:t>
      </w:r>
      <w:r w:rsidRPr="00F23E96">
        <w:rPr>
          <w:sz w:val="28"/>
          <w:szCs w:val="28"/>
        </w:rPr>
        <w:t>ъ</w:t>
      </w:r>
      <w:r w:rsidRPr="00F23E96">
        <w:rPr>
          <w:sz w:val="28"/>
          <w:szCs w:val="28"/>
        </w:rPr>
        <w:t>екта органом, выдавшим разрешение на строительство, не проводится.</w:t>
      </w:r>
    </w:p>
    <w:p w:rsidR="00065D0E" w:rsidRPr="00F23E96" w:rsidRDefault="00065D0E" w:rsidP="00065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3.3.4. После рассмотрения заявления и приложенных к нему документов, п</w:t>
      </w:r>
      <w:r w:rsidRPr="00F23E96">
        <w:rPr>
          <w:sz w:val="28"/>
          <w:szCs w:val="28"/>
        </w:rPr>
        <w:t>о</w:t>
      </w:r>
      <w:r w:rsidRPr="00F23E96">
        <w:rPr>
          <w:sz w:val="28"/>
          <w:szCs w:val="28"/>
        </w:rPr>
        <w:t>лученных ответов на направленные межведомственные запросы, а также проведения мероприятий, предусмотренных пунктами 3.3.2</w:t>
      </w:r>
      <w:r>
        <w:rPr>
          <w:sz w:val="28"/>
          <w:szCs w:val="28"/>
        </w:rPr>
        <w:t>.</w:t>
      </w:r>
      <w:r w:rsidRPr="00F23E96">
        <w:rPr>
          <w:sz w:val="28"/>
          <w:szCs w:val="28"/>
        </w:rPr>
        <w:t xml:space="preserve"> - 3.3.3</w:t>
      </w:r>
      <w:r>
        <w:rPr>
          <w:sz w:val="28"/>
          <w:szCs w:val="28"/>
        </w:rPr>
        <w:t>.</w:t>
      </w:r>
      <w:r w:rsidRPr="00F23E96">
        <w:rPr>
          <w:sz w:val="28"/>
          <w:szCs w:val="28"/>
        </w:rPr>
        <w:t xml:space="preserve"> настоящего Администр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>тивного регламента, уполномоченный специалист осуществляет подготовку проекта решения о предоставлении муниципальной услуги, а при установлении основан</w:t>
      </w:r>
      <w:r>
        <w:rPr>
          <w:sz w:val="28"/>
          <w:szCs w:val="28"/>
        </w:rPr>
        <w:t>ий, предусмотренных пунктом 2.9.</w:t>
      </w:r>
      <w:r w:rsidRPr="00F23E96">
        <w:rPr>
          <w:sz w:val="28"/>
          <w:szCs w:val="28"/>
        </w:rPr>
        <w:t xml:space="preserve"> Административного регламента, проект решения об отказе в предоставлении муниципальной услуги и направляет с приложенными д</w:t>
      </w:r>
      <w:r w:rsidRPr="00F23E96">
        <w:rPr>
          <w:sz w:val="28"/>
          <w:szCs w:val="28"/>
        </w:rPr>
        <w:t>о</w:t>
      </w:r>
      <w:r w:rsidRPr="00F23E96">
        <w:rPr>
          <w:sz w:val="28"/>
          <w:szCs w:val="28"/>
        </w:rPr>
        <w:t xml:space="preserve">кументами на согласование </w:t>
      </w:r>
      <w:r w:rsidRPr="00D96091">
        <w:rPr>
          <w:sz w:val="28"/>
          <w:szCs w:val="28"/>
        </w:rPr>
        <w:t>уполномоченным должностным лицам</w:t>
      </w:r>
      <w:r w:rsidRPr="00F23E96">
        <w:rPr>
          <w:sz w:val="28"/>
          <w:szCs w:val="28"/>
        </w:rPr>
        <w:t xml:space="preserve"> в соответствии с порядком делопроизводства.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sub_64"/>
      <w:bookmarkEnd w:id="10"/>
      <w:r w:rsidRPr="00F23E96">
        <w:rPr>
          <w:sz w:val="28"/>
          <w:szCs w:val="28"/>
        </w:rPr>
        <w:t xml:space="preserve">3.3.5. </w:t>
      </w:r>
      <w:bookmarkEnd w:id="11"/>
      <w:r w:rsidRPr="00F23E96">
        <w:rPr>
          <w:sz w:val="28"/>
          <w:szCs w:val="28"/>
        </w:rPr>
        <w:t>Результатом выполнения административной процедуры является: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подготовка проекта решения: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1) о выдаче разрешения на строительство объекта;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2) о выдаче разрешения на ввод объекта в эксплуатацию;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3) о внесении изменений в разрешение на строительство объекта;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4) об отказе в выдаче разрешения на строительство объекта;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5) об отказе в выдаче разрешения на ввод объекта в эксплуатацию;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6) об отказе во внесении изменений в разрешение на строительство объекта.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lastRenderedPageBreak/>
        <w:t>Максимальный срок выполнения административной процедуры не должен превышать 3-х рабочих дней.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Максимальный срок подготовки проекта решения о внесении изменений в разрешение на строительство (отказ во внесении изменений в разрешение на стро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тельство) не должен превышать шести рабочих дней.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sub_66"/>
      <w:r>
        <w:rPr>
          <w:sz w:val="28"/>
          <w:szCs w:val="28"/>
        </w:rPr>
        <w:t>3.4</w:t>
      </w:r>
      <w:r w:rsidRPr="00F23E96">
        <w:rPr>
          <w:sz w:val="28"/>
          <w:szCs w:val="28"/>
        </w:rPr>
        <w:t>. Принятие решения о предоставлении или об отказе в предоставлении м</w:t>
      </w:r>
      <w:r w:rsidRPr="00F23E96">
        <w:rPr>
          <w:sz w:val="28"/>
          <w:szCs w:val="28"/>
        </w:rPr>
        <w:t>у</w:t>
      </w:r>
      <w:r w:rsidRPr="00F23E96">
        <w:rPr>
          <w:sz w:val="28"/>
          <w:szCs w:val="28"/>
        </w:rPr>
        <w:t>ниципальной услуги, информирование и выдача результата предоставления мун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ципальной услуги.</w:t>
      </w:r>
    </w:p>
    <w:p w:rsidR="00065D0E" w:rsidRPr="00F23E96" w:rsidRDefault="00065D0E" w:rsidP="00065D0E">
      <w:pPr>
        <w:ind w:firstLine="709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23E96">
        <w:rPr>
          <w:sz w:val="28"/>
          <w:szCs w:val="28"/>
        </w:rPr>
        <w:t xml:space="preserve">.1. </w:t>
      </w:r>
      <w:bookmarkStart w:id="13" w:name="sub_67"/>
      <w:bookmarkEnd w:id="12"/>
      <w:r w:rsidRPr="00F23E96">
        <w:rPr>
          <w:sz w:val="28"/>
          <w:szCs w:val="28"/>
        </w:rPr>
        <w:t>Основанием для начала административной процедуры является посту</w:t>
      </w:r>
      <w:r w:rsidRPr="00F23E96">
        <w:rPr>
          <w:sz w:val="28"/>
          <w:szCs w:val="28"/>
        </w:rPr>
        <w:t>п</w:t>
      </w:r>
      <w:r w:rsidRPr="00F23E96">
        <w:rPr>
          <w:sz w:val="28"/>
          <w:szCs w:val="28"/>
        </w:rPr>
        <w:t xml:space="preserve">ление </w:t>
      </w:r>
      <w:r w:rsidRPr="00D96091">
        <w:rPr>
          <w:sz w:val="28"/>
          <w:szCs w:val="28"/>
        </w:rPr>
        <w:t>Главе района</w:t>
      </w:r>
      <w:r w:rsidRPr="00F23E96">
        <w:rPr>
          <w:sz w:val="28"/>
          <w:szCs w:val="28"/>
        </w:rPr>
        <w:t xml:space="preserve"> подготовленных уполномоченным специалистом и согласова</w:t>
      </w:r>
      <w:r w:rsidRPr="00F23E96">
        <w:rPr>
          <w:sz w:val="28"/>
          <w:szCs w:val="28"/>
        </w:rPr>
        <w:t>н</w:t>
      </w:r>
      <w:r w:rsidRPr="00F23E96">
        <w:rPr>
          <w:sz w:val="28"/>
          <w:szCs w:val="28"/>
        </w:rPr>
        <w:t>ных уполномоченными должностными лицами проектов решения: о выдаче разр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>шения на строительство объекта; о выдаче разрешения на ввод объекта в эксплуат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>цию; о внесении изменений в разрешение на строительство объекта; об отказе в в</w:t>
      </w:r>
      <w:r w:rsidRPr="00F23E96">
        <w:rPr>
          <w:sz w:val="28"/>
          <w:szCs w:val="28"/>
        </w:rPr>
        <w:t>ы</w:t>
      </w:r>
      <w:r w:rsidRPr="00F23E96">
        <w:rPr>
          <w:sz w:val="28"/>
          <w:szCs w:val="28"/>
        </w:rPr>
        <w:t>даче разрешения на строительство объекта; об отказе в выдаче разрешения на ввод объекта в эксплуатацию; об отказе во внесении изменений в разрешение на стро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тельство объекта.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23E96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Глава района </w:t>
      </w:r>
      <w:r w:rsidRPr="00F23E96">
        <w:rPr>
          <w:sz w:val="28"/>
          <w:szCs w:val="28"/>
        </w:rPr>
        <w:t xml:space="preserve">рассматривает представленные документы, подписывает решение о предоставлении муниципальной услуги либо </w:t>
      </w:r>
      <w:r w:rsidRPr="00F23E96">
        <w:rPr>
          <w:rFonts w:eastAsia="Calibri"/>
          <w:sz w:val="28"/>
          <w:szCs w:val="28"/>
          <w:lang w:eastAsia="en-US"/>
        </w:rPr>
        <w:t>мотивированный</w:t>
      </w:r>
      <w:r w:rsidRPr="00F23E96">
        <w:rPr>
          <w:sz w:val="28"/>
          <w:szCs w:val="28"/>
        </w:rPr>
        <w:t xml:space="preserve"> отказ в предоставлении муниципальной услуги и направляет их уполномоченному специ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 xml:space="preserve">листу. </w:t>
      </w:r>
      <w:bookmarkStart w:id="14" w:name="sub_68"/>
      <w:bookmarkEnd w:id="13"/>
      <w:r w:rsidRPr="00F23E96">
        <w:rPr>
          <w:sz w:val="28"/>
          <w:szCs w:val="28"/>
        </w:rPr>
        <w:t>Результатом предоставления административной процедуры является прин</w:t>
      </w:r>
      <w:r w:rsidRPr="00F23E96">
        <w:rPr>
          <w:sz w:val="28"/>
          <w:szCs w:val="28"/>
        </w:rPr>
        <w:t>я</w:t>
      </w:r>
      <w:r w:rsidRPr="00F23E96">
        <w:rPr>
          <w:sz w:val="28"/>
          <w:szCs w:val="28"/>
        </w:rPr>
        <w:t>тие решения: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1) о выдаче разрешения на строительство объекта;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2) о выдаче разрешения на ввод объекта в эксплуатацию;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3) о внесении изменений в разрешение на строительство объекта;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4) об отказе в выдаче разрешения на строительство объекта;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5) об отказе в выдаче разрешения на ввод объекта в эксплуатацию;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6) об отказе во внесении изменений в разрешение на строительство объекта;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Максимальный срок выполнения действий данной административной проц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>дуры не должен превышать двух рабочих дней.</w:t>
      </w:r>
    </w:p>
    <w:p w:rsidR="00065D0E" w:rsidRPr="00F23E96" w:rsidRDefault="00065D0E" w:rsidP="00065D0E">
      <w:pPr>
        <w:ind w:firstLine="720"/>
        <w:jc w:val="both"/>
        <w:rPr>
          <w:sz w:val="28"/>
          <w:szCs w:val="28"/>
        </w:rPr>
      </w:pPr>
      <w:bookmarkStart w:id="15" w:name="sub_73"/>
      <w:bookmarkEnd w:id="14"/>
      <w:r w:rsidRPr="00F23E9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23E96">
        <w:rPr>
          <w:sz w:val="28"/>
          <w:szCs w:val="28"/>
        </w:rPr>
        <w:t>.3. Информирование и выдача результата предоставления муниципальной услуги.</w:t>
      </w:r>
    </w:p>
    <w:p w:rsidR="00065D0E" w:rsidRPr="00F23E96" w:rsidRDefault="00065D0E" w:rsidP="00065D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23E96">
        <w:rPr>
          <w:sz w:val="28"/>
          <w:szCs w:val="28"/>
        </w:rPr>
        <w:t xml:space="preserve">.3.1. Уполномоченный специалист в день принятия </w:t>
      </w:r>
      <w:r>
        <w:rPr>
          <w:sz w:val="28"/>
          <w:szCs w:val="28"/>
        </w:rPr>
        <w:t>одного из указанных в пункте 3.4</w:t>
      </w:r>
      <w:r w:rsidRPr="00F23E96">
        <w:rPr>
          <w:sz w:val="28"/>
          <w:szCs w:val="28"/>
        </w:rPr>
        <w:t>.2 Административного регламента решений выдает или направляет спос</w:t>
      </w:r>
      <w:r w:rsidRPr="00F23E96">
        <w:rPr>
          <w:sz w:val="28"/>
          <w:szCs w:val="28"/>
        </w:rPr>
        <w:t>о</w:t>
      </w:r>
      <w:r w:rsidRPr="00F23E96">
        <w:rPr>
          <w:sz w:val="28"/>
          <w:szCs w:val="28"/>
        </w:rPr>
        <w:t>бом, указанным в заявлении, либо через Многофункциональный центр</w:t>
      </w:r>
      <w:r w:rsidRPr="00F23E96">
        <w:rPr>
          <w:bCs/>
          <w:sz w:val="28"/>
          <w:szCs w:val="28"/>
        </w:rPr>
        <w:t xml:space="preserve"> </w:t>
      </w:r>
      <w:r w:rsidRPr="00F23E96">
        <w:rPr>
          <w:sz w:val="28"/>
          <w:szCs w:val="28"/>
        </w:rPr>
        <w:t>заявителю документ, подтверждающий принятие одного из указанных решений.</w:t>
      </w:r>
    </w:p>
    <w:p w:rsidR="00065D0E" w:rsidRPr="00F23E96" w:rsidRDefault="00065D0E" w:rsidP="00065D0E">
      <w:pPr>
        <w:ind w:firstLine="720"/>
        <w:jc w:val="both"/>
        <w:rPr>
          <w:bCs/>
          <w:iCs/>
          <w:sz w:val="28"/>
          <w:szCs w:val="28"/>
        </w:rPr>
      </w:pPr>
      <w:r w:rsidRPr="00F23E96">
        <w:rPr>
          <w:bCs/>
          <w:sz w:val="28"/>
          <w:szCs w:val="28"/>
        </w:rPr>
        <w:t>При этом заявителю сообщается о принятом решении и о возможности пол</w:t>
      </w:r>
      <w:r w:rsidRPr="00F23E96">
        <w:rPr>
          <w:bCs/>
          <w:sz w:val="28"/>
          <w:szCs w:val="28"/>
        </w:rPr>
        <w:t>у</w:t>
      </w:r>
      <w:r w:rsidRPr="00F23E96">
        <w:rPr>
          <w:bCs/>
          <w:sz w:val="28"/>
          <w:szCs w:val="28"/>
        </w:rPr>
        <w:t>чения результата</w:t>
      </w:r>
      <w:r w:rsidRPr="00F23E96">
        <w:rPr>
          <w:bCs/>
          <w:iCs/>
          <w:sz w:val="28"/>
          <w:szCs w:val="28"/>
        </w:rPr>
        <w:t xml:space="preserve"> муниципальной услуги лично в течение одного дня, следующего за днем принятия решения.</w:t>
      </w:r>
    </w:p>
    <w:p w:rsidR="00065D0E" w:rsidRPr="00F23E96" w:rsidRDefault="00065D0E" w:rsidP="00065D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4</w:t>
      </w:r>
      <w:r w:rsidRPr="00F23E96">
        <w:rPr>
          <w:rFonts w:eastAsia="Calibri"/>
          <w:sz w:val="28"/>
          <w:szCs w:val="28"/>
          <w:lang w:eastAsia="en-US"/>
        </w:rPr>
        <w:t>.3.2. При обращении заявителя через Единый портал уведомление о прин</w:t>
      </w:r>
      <w:r w:rsidRPr="00F23E96">
        <w:rPr>
          <w:rFonts w:eastAsia="Calibri"/>
          <w:sz w:val="28"/>
          <w:szCs w:val="28"/>
          <w:lang w:eastAsia="en-US"/>
        </w:rPr>
        <w:t>я</w:t>
      </w:r>
      <w:r w:rsidRPr="00F23E96">
        <w:rPr>
          <w:rFonts w:eastAsia="Calibri"/>
          <w:sz w:val="28"/>
          <w:szCs w:val="28"/>
          <w:lang w:eastAsia="en-US"/>
        </w:rPr>
        <w:t>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</w:t>
      </w:r>
      <w:r w:rsidRPr="00F23E96">
        <w:rPr>
          <w:rFonts w:eastAsia="Calibri"/>
          <w:sz w:val="28"/>
          <w:szCs w:val="28"/>
          <w:lang w:eastAsia="en-US"/>
        </w:rPr>
        <w:t>и</w:t>
      </w:r>
      <w:r w:rsidRPr="00F23E96">
        <w:rPr>
          <w:rFonts w:eastAsia="Calibri"/>
          <w:sz w:val="28"/>
          <w:szCs w:val="28"/>
          <w:lang w:eastAsia="en-US"/>
        </w:rPr>
        <w:t>ном портале. При наличии соответствующих настроек в Личном кабинете заявителя на Едином портале уведомление может быть также направлено на электронную по</w:t>
      </w:r>
      <w:r w:rsidRPr="00F23E96">
        <w:rPr>
          <w:rFonts w:eastAsia="Calibri"/>
          <w:sz w:val="28"/>
          <w:szCs w:val="28"/>
          <w:lang w:eastAsia="en-US"/>
        </w:rPr>
        <w:t>ч</w:t>
      </w:r>
      <w:r w:rsidRPr="00F23E96">
        <w:rPr>
          <w:rFonts w:eastAsia="Calibri"/>
          <w:sz w:val="28"/>
          <w:szCs w:val="28"/>
          <w:lang w:eastAsia="en-US"/>
        </w:rPr>
        <w:t xml:space="preserve">ту заявителя. </w:t>
      </w:r>
    </w:p>
    <w:p w:rsidR="00065D0E" w:rsidRPr="00F23E96" w:rsidRDefault="00065D0E" w:rsidP="00065D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lastRenderedPageBreak/>
        <w:t>В случае, если документы, направленные через Единый портал не заверены в установленном законодательством порядке, выдача результата муниципальной у</w:t>
      </w:r>
      <w:r w:rsidRPr="00F23E96">
        <w:rPr>
          <w:rFonts w:eastAsia="Calibri"/>
          <w:sz w:val="28"/>
          <w:szCs w:val="28"/>
          <w:lang w:eastAsia="en-US"/>
        </w:rPr>
        <w:t>с</w:t>
      </w:r>
      <w:r w:rsidRPr="00F23E96">
        <w:rPr>
          <w:rFonts w:eastAsia="Calibri"/>
          <w:sz w:val="28"/>
          <w:szCs w:val="28"/>
          <w:lang w:eastAsia="en-US"/>
        </w:rPr>
        <w:t>луги осуществляется по личному обращению заявителя с предоставлением подли</w:t>
      </w:r>
      <w:r w:rsidRPr="00F23E96">
        <w:rPr>
          <w:rFonts w:eastAsia="Calibri"/>
          <w:sz w:val="28"/>
          <w:szCs w:val="28"/>
          <w:lang w:eastAsia="en-US"/>
        </w:rPr>
        <w:t>н</w:t>
      </w:r>
      <w:r w:rsidRPr="00F23E96">
        <w:rPr>
          <w:rFonts w:eastAsia="Calibri"/>
          <w:sz w:val="28"/>
          <w:szCs w:val="28"/>
          <w:lang w:eastAsia="en-US"/>
        </w:rPr>
        <w:t xml:space="preserve">ников всех документов, сканированные копии которых направлены в электронной форме, для их сверки между собой. </w:t>
      </w:r>
    </w:p>
    <w:p w:rsidR="00065D0E" w:rsidRPr="00F23E96" w:rsidRDefault="00065D0E" w:rsidP="00065D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возвращаются за</w:t>
      </w:r>
      <w:r w:rsidRPr="00F23E96">
        <w:rPr>
          <w:rFonts w:eastAsia="Calibri"/>
          <w:sz w:val="28"/>
          <w:szCs w:val="28"/>
          <w:lang w:eastAsia="en-US"/>
        </w:rPr>
        <w:t>я</w:t>
      </w:r>
      <w:r w:rsidRPr="00F23E96">
        <w:rPr>
          <w:rFonts w:eastAsia="Calibri"/>
          <w:sz w:val="28"/>
          <w:szCs w:val="28"/>
          <w:lang w:eastAsia="en-US"/>
        </w:rPr>
        <w:t>вителю уполномоченным специалистом. Копии документов после проверки их с</w:t>
      </w:r>
      <w:r w:rsidRPr="00F23E96">
        <w:rPr>
          <w:rFonts w:eastAsia="Calibri"/>
          <w:sz w:val="28"/>
          <w:szCs w:val="28"/>
          <w:lang w:eastAsia="en-US"/>
        </w:rPr>
        <w:t>о</w:t>
      </w:r>
      <w:r w:rsidRPr="00F23E96">
        <w:rPr>
          <w:rFonts w:eastAsia="Calibri"/>
          <w:sz w:val="28"/>
          <w:szCs w:val="28"/>
          <w:lang w:eastAsia="en-US"/>
        </w:rPr>
        <w:t>ответствия оригиналам заверяется уполномоченным специалистом.</w:t>
      </w:r>
    </w:p>
    <w:bookmarkEnd w:id="15"/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4</w:t>
      </w:r>
      <w:r w:rsidRPr="00F23E96">
        <w:rPr>
          <w:rFonts w:eastAsia="Calibri"/>
          <w:sz w:val="28"/>
          <w:szCs w:val="28"/>
          <w:lang w:eastAsia="en-US"/>
        </w:rPr>
        <w:t>.3.3.</w:t>
      </w:r>
      <w:r w:rsidRPr="00F23E96">
        <w:rPr>
          <w:bCs/>
          <w:iCs/>
          <w:sz w:val="28"/>
          <w:szCs w:val="28"/>
        </w:rPr>
        <w:t xml:space="preserve"> </w:t>
      </w:r>
      <w:r w:rsidRPr="00F23E96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Многофункци</w:t>
      </w:r>
      <w:r w:rsidRPr="00F23E96">
        <w:rPr>
          <w:rFonts w:eastAsia="Calibri"/>
          <w:sz w:val="28"/>
          <w:szCs w:val="28"/>
          <w:lang w:eastAsia="en-US"/>
        </w:rPr>
        <w:t>о</w:t>
      </w:r>
      <w:r w:rsidRPr="00F23E96">
        <w:rPr>
          <w:rFonts w:eastAsia="Calibri"/>
          <w:sz w:val="28"/>
          <w:szCs w:val="28"/>
          <w:lang w:eastAsia="en-US"/>
        </w:rPr>
        <w:t xml:space="preserve">нальный центр </w:t>
      </w:r>
      <w:r w:rsidRPr="00F57E4E">
        <w:rPr>
          <w:rFonts w:eastAsia="Calibri"/>
          <w:sz w:val="28"/>
          <w:szCs w:val="28"/>
          <w:lang w:eastAsia="en-US"/>
        </w:rPr>
        <w:t>Администрация Шелаболихинского района:</w:t>
      </w:r>
      <w:r w:rsidRPr="00F23E96">
        <w:rPr>
          <w:rFonts w:eastAsia="Calibri"/>
          <w:sz w:val="28"/>
          <w:szCs w:val="28"/>
          <w:lang w:eastAsia="en-US"/>
        </w:rPr>
        <w:t xml:space="preserve"> </w:t>
      </w:r>
    </w:p>
    <w:p w:rsidR="00065D0E" w:rsidRPr="00F23E96" w:rsidRDefault="00065D0E" w:rsidP="00065D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в срок, указанный в пункте 3.4</w:t>
      </w:r>
      <w:r w:rsidRPr="00F23E96">
        <w:rPr>
          <w:rFonts w:eastAsia="Calibri"/>
          <w:sz w:val="28"/>
          <w:szCs w:val="28"/>
          <w:lang w:eastAsia="en-US"/>
        </w:rPr>
        <w:t>.3.1 Административного регламента, напра</w:t>
      </w:r>
      <w:r w:rsidRPr="00F23E96">
        <w:rPr>
          <w:rFonts w:eastAsia="Calibri"/>
          <w:sz w:val="28"/>
          <w:szCs w:val="28"/>
          <w:lang w:eastAsia="en-US"/>
        </w:rPr>
        <w:t>в</w:t>
      </w:r>
      <w:r w:rsidRPr="00F23E96">
        <w:rPr>
          <w:rFonts w:eastAsia="Calibri"/>
          <w:sz w:val="28"/>
          <w:szCs w:val="28"/>
          <w:lang w:eastAsia="en-US"/>
        </w:rPr>
        <w:t>ляет решение о предоставлении или об отказе в предоставлении муниципальной у</w:t>
      </w:r>
      <w:r w:rsidRPr="00F23E96">
        <w:rPr>
          <w:rFonts w:eastAsia="Calibri"/>
          <w:sz w:val="28"/>
          <w:szCs w:val="28"/>
          <w:lang w:eastAsia="en-US"/>
        </w:rPr>
        <w:t>с</w:t>
      </w:r>
      <w:r w:rsidRPr="00F23E96">
        <w:rPr>
          <w:rFonts w:eastAsia="Calibri"/>
          <w:sz w:val="28"/>
          <w:szCs w:val="28"/>
          <w:lang w:eastAsia="en-US"/>
        </w:rPr>
        <w:t>луги в Многофункциональный центр, который сообщает о принятом решении заяв</w:t>
      </w:r>
      <w:r w:rsidRPr="00F23E96">
        <w:rPr>
          <w:rFonts w:eastAsia="Calibri"/>
          <w:sz w:val="28"/>
          <w:szCs w:val="28"/>
          <w:lang w:eastAsia="en-US"/>
        </w:rPr>
        <w:t>и</w:t>
      </w:r>
      <w:r w:rsidRPr="00F23E96">
        <w:rPr>
          <w:rFonts w:eastAsia="Calibri"/>
          <w:sz w:val="28"/>
          <w:szCs w:val="28"/>
          <w:lang w:eastAsia="en-US"/>
        </w:rPr>
        <w:t>телю и выдает соответствующий документ заявителю при его обращении в Мног</w:t>
      </w:r>
      <w:r w:rsidRPr="00F23E96">
        <w:rPr>
          <w:rFonts w:eastAsia="Calibri"/>
          <w:sz w:val="28"/>
          <w:szCs w:val="28"/>
          <w:lang w:eastAsia="en-US"/>
        </w:rPr>
        <w:t>о</w:t>
      </w:r>
      <w:r w:rsidRPr="00F23E96">
        <w:rPr>
          <w:rFonts w:eastAsia="Calibri"/>
          <w:sz w:val="28"/>
          <w:szCs w:val="28"/>
          <w:lang w:eastAsia="en-US"/>
        </w:rPr>
        <w:t>функциональный центр (при отметке в заявлении о получении результата услуги в Многофункциональном центре);</w:t>
      </w:r>
    </w:p>
    <w:p w:rsidR="00065D0E" w:rsidRPr="00F23E96" w:rsidRDefault="00065D0E" w:rsidP="00065D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 в срок, указанный в пункте 3.4</w:t>
      </w:r>
      <w:r w:rsidRPr="00F23E96">
        <w:rPr>
          <w:rFonts w:eastAsia="Calibri"/>
          <w:sz w:val="28"/>
          <w:szCs w:val="28"/>
          <w:lang w:eastAsia="en-US"/>
        </w:rPr>
        <w:t>.3.1</w:t>
      </w:r>
      <w:r>
        <w:rPr>
          <w:rFonts w:eastAsia="Calibri"/>
          <w:sz w:val="28"/>
          <w:szCs w:val="28"/>
          <w:lang w:eastAsia="en-US"/>
        </w:rPr>
        <w:t>.</w:t>
      </w:r>
      <w:r w:rsidRPr="00F23E96">
        <w:rPr>
          <w:rFonts w:eastAsia="Calibri"/>
          <w:sz w:val="28"/>
          <w:szCs w:val="28"/>
          <w:lang w:eastAsia="en-US"/>
        </w:rPr>
        <w:t xml:space="preserve"> Административного регламента, соо</w:t>
      </w:r>
      <w:r w:rsidRPr="00F23E96">
        <w:rPr>
          <w:rFonts w:eastAsia="Calibri"/>
          <w:sz w:val="28"/>
          <w:szCs w:val="28"/>
          <w:lang w:eastAsia="en-US"/>
        </w:rPr>
        <w:t>б</w:t>
      </w:r>
      <w:r w:rsidRPr="00F23E96">
        <w:rPr>
          <w:rFonts w:eastAsia="Calibri"/>
          <w:sz w:val="28"/>
          <w:szCs w:val="28"/>
          <w:lang w:eastAsia="en-US"/>
        </w:rPr>
        <w:t>щает о принятом решении заявителю</w:t>
      </w:r>
      <w:r w:rsidRPr="00F23E96">
        <w:rPr>
          <w:bCs/>
          <w:sz w:val="28"/>
          <w:szCs w:val="28"/>
        </w:rPr>
        <w:t xml:space="preserve"> и</w:t>
      </w:r>
      <w:r w:rsidRPr="00F23E96">
        <w:rPr>
          <w:rFonts w:eastAsia="Calibri"/>
          <w:sz w:val="28"/>
          <w:szCs w:val="28"/>
          <w:lang w:eastAsia="en-US"/>
        </w:rPr>
        <w:t xml:space="preserve"> выдает соответствующий документ заявит</w:t>
      </w:r>
      <w:r w:rsidRPr="00F23E96">
        <w:rPr>
          <w:rFonts w:eastAsia="Calibri"/>
          <w:sz w:val="28"/>
          <w:szCs w:val="28"/>
          <w:lang w:eastAsia="en-US"/>
        </w:rPr>
        <w:t>е</w:t>
      </w:r>
      <w:r w:rsidRPr="00F23E96">
        <w:rPr>
          <w:rFonts w:eastAsia="Calibri"/>
          <w:sz w:val="28"/>
          <w:szCs w:val="28"/>
          <w:lang w:eastAsia="en-US"/>
        </w:rPr>
        <w:t xml:space="preserve">лю при его личном обращении </w:t>
      </w:r>
      <w:r w:rsidRPr="00F23E96">
        <w:rPr>
          <w:sz w:val="28"/>
          <w:szCs w:val="28"/>
        </w:rPr>
        <w:t xml:space="preserve">либо направляет по адресу, указанному в заявлении, </w:t>
      </w:r>
      <w:r w:rsidRPr="00F23E96"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F23E96">
        <w:rPr>
          <w:sz w:val="28"/>
          <w:szCs w:val="28"/>
        </w:rPr>
        <w:t>уведомление, в котором ра</w:t>
      </w:r>
      <w:r w:rsidRPr="00F23E96">
        <w:rPr>
          <w:sz w:val="28"/>
          <w:szCs w:val="28"/>
        </w:rPr>
        <w:t>с</w:t>
      </w:r>
      <w:r w:rsidRPr="00F23E96">
        <w:rPr>
          <w:sz w:val="28"/>
          <w:szCs w:val="28"/>
        </w:rPr>
        <w:t>крывает суть решения, принятого по обращению, указывает дату принятия решения</w:t>
      </w:r>
      <w:r w:rsidRPr="00F23E96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F57E4E">
        <w:rPr>
          <w:rFonts w:eastAsia="Calibri"/>
          <w:sz w:val="28"/>
          <w:szCs w:val="28"/>
          <w:lang w:eastAsia="en-US"/>
        </w:rPr>
        <w:t>Администрации района).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F23E96">
        <w:rPr>
          <w:rFonts w:eastAsia="Calibri"/>
          <w:sz w:val="28"/>
          <w:szCs w:val="28"/>
          <w:lang w:eastAsia="en-US"/>
        </w:rPr>
        <w:t xml:space="preserve">.3.4. Заявителю передаются документы, подготовленные </w:t>
      </w:r>
      <w:r>
        <w:rPr>
          <w:rFonts w:eastAsia="Calibri"/>
          <w:sz w:val="28"/>
          <w:szCs w:val="28"/>
          <w:lang w:eastAsia="en-US"/>
        </w:rPr>
        <w:t xml:space="preserve">Администрацией Шелаболихинского района </w:t>
      </w:r>
      <w:r w:rsidRPr="00F23E96">
        <w:rPr>
          <w:rFonts w:eastAsia="Calibri"/>
          <w:sz w:val="28"/>
          <w:szCs w:val="28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65D0E" w:rsidRPr="00F23E96" w:rsidRDefault="00065D0E" w:rsidP="00065D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заявит</w:t>
      </w:r>
      <w:r w:rsidRPr="00F23E96">
        <w:rPr>
          <w:rFonts w:eastAsia="Calibri"/>
          <w:sz w:val="28"/>
          <w:szCs w:val="28"/>
          <w:lang w:eastAsia="en-US"/>
        </w:rPr>
        <w:t>е</w:t>
      </w:r>
      <w:r w:rsidRPr="00F23E96">
        <w:rPr>
          <w:rFonts w:eastAsia="Calibri"/>
          <w:sz w:val="28"/>
          <w:szCs w:val="28"/>
          <w:lang w:eastAsia="en-US"/>
        </w:rPr>
        <w:t>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23E96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</w:t>
      </w:r>
      <w:r w:rsidRPr="00F23E96">
        <w:rPr>
          <w:rFonts w:eastAsia="Calibri"/>
          <w:sz w:val="28"/>
          <w:szCs w:val="28"/>
          <w:lang w:eastAsia="en-US"/>
        </w:rPr>
        <w:t>у</w:t>
      </w:r>
      <w:r w:rsidRPr="00F23E96">
        <w:rPr>
          <w:rFonts w:eastAsia="Calibri"/>
          <w:sz w:val="28"/>
          <w:szCs w:val="28"/>
          <w:lang w:eastAsia="en-US"/>
        </w:rPr>
        <w:t>ментов.</w:t>
      </w:r>
    </w:p>
    <w:p w:rsidR="00065D0E" w:rsidRPr="00F23E96" w:rsidRDefault="00065D0E" w:rsidP="00065D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F23E96">
        <w:rPr>
          <w:rFonts w:eastAsia="Calibri"/>
          <w:sz w:val="28"/>
          <w:szCs w:val="28"/>
          <w:lang w:eastAsia="en-US"/>
        </w:rPr>
        <w:t xml:space="preserve">.4. </w:t>
      </w:r>
      <w:r w:rsidRPr="00F23E96">
        <w:rPr>
          <w:sz w:val="28"/>
          <w:szCs w:val="28"/>
        </w:rPr>
        <w:t>Результатом выполнения административной процедуры является: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1) выдача (направление) разрешения на строительство объекта;</w:t>
      </w:r>
    </w:p>
    <w:p w:rsidR="00065D0E" w:rsidRPr="00F23E96" w:rsidRDefault="00065D0E" w:rsidP="00065D0E">
      <w:pPr>
        <w:ind w:firstLine="709"/>
        <w:rPr>
          <w:sz w:val="28"/>
          <w:szCs w:val="28"/>
        </w:rPr>
      </w:pPr>
      <w:r w:rsidRPr="00F23E96">
        <w:rPr>
          <w:sz w:val="28"/>
          <w:szCs w:val="28"/>
        </w:rPr>
        <w:t>2) выдача (направление) разрешения на ввод объекта в эксплуатацию;</w:t>
      </w:r>
    </w:p>
    <w:p w:rsidR="00065D0E" w:rsidRPr="00F23E96" w:rsidRDefault="00065D0E" w:rsidP="00065D0E">
      <w:pPr>
        <w:ind w:firstLine="709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3) выдача (направление) решения о внесении изменений в разрешение на строительство объекта;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4) выдача (направление) решения об отказе в выдаче разрешения на стро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тельство объекта;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5) выдача (направление) решения об отказе в выдаче разрешения на ввод об</w:t>
      </w:r>
      <w:r w:rsidRPr="00F23E96">
        <w:rPr>
          <w:sz w:val="28"/>
          <w:szCs w:val="28"/>
        </w:rPr>
        <w:t>ъ</w:t>
      </w:r>
      <w:r w:rsidRPr="00F23E96">
        <w:rPr>
          <w:sz w:val="28"/>
          <w:szCs w:val="28"/>
        </w:rPr>
        <w:t>екта в эксплуатацию;</w:t>
      </w:r>
    </w:p>
    <w:p w:rsidR="00065D0E" w:rsidRPr="00F23E96" w:rsidRDefault="00065D0E" w:rsidP="00065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6) выдача (направление) решения об отказе во внесении изменений в разреш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>ние на строительство объекта.</w:t>
      </w:r>
    </w:p>
    <w:p w:rsidR="00065D0E" w:rsidRPr="00F23E96" w:rsidRDefault="00065D0E" w:rsidP="00065D0E">
      <w:pPr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lastRenderedPageBreak/>
        <w:t>Максимальный срок выполнения данной административной процедуры не должен превышать одного рабочего дня с момента принятия одного из</w:t>
      </w:r>
      <w:r>
        <w:rPr>
          <w:sz w:val="28"/>
          <w:szCs w:val="28"/>
        </w:rPr>
        <w:t xml:space="preserve"> решений, указанных в пункте 3.4</w:t>
      </w:r>
      <w:r w:rsidRPr="00F23E96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F23E96">
        <w:rPr>
          <w:sz w:val="28"/>
          <w:szCs w:val="28"/>
        </w:rPr>
        <w:t xml:space="preserve"> Административного регламента.</w:t>
      </w:r>
    </w:p>
    <w:p w:rsidR="00065D0E" w:rsidRPr="00F23E96" w:rsidRDefault="00065D0E" w:rsidP="00065D0E">
      <w:pPr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23E96">
        <w:rPr>
          <w:sz w:val="28"/>
          <w:szCs w:val="28"/>
        </w:rPr>
        <w:t xml:space="preserve">.5. </w:t>
      </w:r>
      <w:r w:rsidR="00253F00">
        <w:rPr>
          <w:sz w:val="28"/>
          <w:szCs w:val="28"/>
        </w:rPr>
        <w:t xml:space="preserve">Администрация района </w:t>
      </w:r>
      <w:r w:rsidRPr="00F23E96">
        <w:rPr>
          <w:sz w:val="28"/>
          <w:szCs w:val="28"/>
        </w:rPr>
        <w:t>в десятидневный срок со дня выдачи застройщ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ку разрешения на строительство в границах приаэродромной территории предста</w:t>
      </w:r>
      <w:r w:rsidRPr="00F23E96">
        <w:rPr>
          <w:sz w:val="28"/>
          <w:szCs w:val="28"/>
        </w:rPr>
        <w:t>в</w:t>
      </w:r>
      <w:r w:rsidRPr="00F23E96">
        <w:rPr>
          <w:sz w:val="28"/>
          <w:szCs w:val="28"/>
        </w:rPr>
        <w:t>ляет копию такого разрешения в уполномоченный Правительством Российской Ф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>дерации федеральный орган исполнительной власти.</w:t>
      </w:r>
    </w:p>
    <w:p w:rsidR="00065D0E" w:rsidRPr="00F23E96" w:rsidRDefault="00065D0E" w:rsidP="00065D0E">
      <w:pPr>
        <w:ind w:firstLine="708"/>
        <w:jc w:val="both"/>
        <w:rPr>
          <w:sz w:val="28"/>
          <w:szCs w:val="28"/>
        </w:rPr>
      </w:pPr>
      <w:r w:rsidRPr="00F23E96">
        <w:rPr>
          <w:sz w:val="28"/>
          <w:szCs w:val="28"/>
        </w:rPr>
        <w:t>Уполномоченный Правительством Российской Федерации федеральный орган исполнительной власти в тридцатидневный срок осуществляет проверку соответс</w:t>
      </w:r>
      <w:r w:rsidRPr="00F23E96">
        <w:rPr>
          <w:sz w:val="28"/>
          <w:szCs w:val="28"/>
        </w:rPr>
        <w:t>т</w:t>
      </w:r>
      <w:r w:rsidRPr="00F23E96">
        <w:rPr>
          <w:sz w:val="28"/>
          <w:szCs w:val="28"/>
        </w:rPr>
        <w:t>вия выданного разрешения на строительство ограничениям использования объектов недвижимости, установленным на приаэродромной территории, и в случае выявл</w:t>
      </w:r>
      <w:r w:rsidRPr="00F23E96">
        <w:rPr>
          <w:sz w:val="28"/>
          <w:szCs w:val="28"/>
        </w:rPr>
        <w:t>е</w:t>
      </w:r>
      <w:r w:rsidRPr="00F23E96">
        <w:rPr>
          <w:sz w:val="28"/>
          <w:szCs w:val="28"/>
        </w:rPr>
        <w:t xml:space="preserve">ния нарушения ограничений использования объектов недвижимости, установленных на приаэродромной территории, направляет в орган местного </w:t>
      </w:r>
      <w:r>
        <w:rPr>
          <w:sz w:val="28"/>
          <w:szCs w:val="28"/>
        </w:rPr>
        <w:t xml:space="preserve">самоуправления </w:t>
      </w:r>
      <w:r w:rsidRPr="00F23E96">
        <w:rPr>
          <w:sz w:val="28"/>
          <w:szCs w:val="28"/>
        </w:rPr>
        <w:t>пре</w:t>
      </w:r>
      <w:r w:rsidRPr="00F23E96">
        <w:rPr>
          <w:sz w:val="28"/>
          <w:szCs w:val="28"/>
        </w:rPr>
        <w:t>д</w:t>
      </w:r>
      <w:r w:rsidRPr="00F23E96">
        <w:rPr>
          <w:sz w:val="28"/>
          <w:szCs w:val="28"/>
        </w:rPr>
        <w:t>писание о прекращении действия разрешения на строительство.</w:t>
      </w:r>
    </w:p>
    <w:p w:rsidR="00065D0E" w:rsidRPr="00F23E96" w:rsidRDefault="00065D0E" w:rsidP="00065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23E96">
        <w:rPr>
          <w:sz w:val="28"/>
          <w:szCs w:val="28"/>
        </w:rPr>
        <w:t>.6. В случаях, предусмотренных пунктом 9</w:t>
      </w:r>
      <w:r>
        <w:rPr>
          <w:sz w:val="28"/>
          <w:szCs w:val="28"/>
        </w:rPr>
        <w:t xml:space="preserve"> пункта 2.6</w:t>
      </w:r>
      <w:r w:rsidRPr="00F23E96">
        <w:rPr>
          <w:sz w:val="28"/>
          <w:szCs w:val="28"/>
        </w:rPr>
        <w:t>.2.1</w:t>
      </w:r>
      <w:r>
        <w:rPr>
          <w:sz w:val="28"/>
          <w:szCs w:val="28"/>
        </w:rPr>
        <w:t>.</w:t>
      </w:r>
      <w:r w:rsidRPr="00F23E96">
        <w:rPr>
          <w:sz w:val="28"/>
          <w:szCs w:val="28"/>
        </w:rPr>
        <w:t xml:space="preserve"> Администрати</w:t>
      </w:r>
      <w:r w:rsidRPr="00F23E96">
        <w:rPr>
          <w:sz w:val="28"/>
          <w:szCs w:val="28"/>
        </w:rPr>
        <w:t>в</w:t>
      </w:r>
      <w:r w:rsidRPr="00F23E96">
        <w:rPr>
          <w:sz w:val="28"/>
          <w:szCs w:val="28"/>
        </w:rPr>
        <w:t>ного регламента, в течение трех рабочих дней со дня выдачи разрешения на стро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 xml:space="preserve">тельство </w:t>
      </w:r>
      <w:r w:rsidR="00DD26CA">
        <w:rPr>
          <w:sz w:val="28"/>
          <w:szCs w:val="28"/>
        </w:rPr>
        <w:t>Администрация района</w:t>
      </w:r>
      <w:r w:rsidRPr="00F23E96">
        <w:rPr>
          <w:sz w:val="28"/>
          <w:szCs w:val="28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</w:t>
      </w:r>
      <w:r w:rsidRPr="00F23E96">
        <w:rPr>
          <w:sz w:val="28"/>
          <w:szCs w:val="28"/>
        </w:rPr>
        <w:t>а</w:t>
      </w:r>
      <w:r w:rsidRPr="00F23E96">
        <w:rPr>
          <w:sz w:val="28"/>
          <w:szCs w:val="28"/>
        </w:rPr>
        <w:t>кого разрешения в органы государственной власти или органы местного самоупра</w:t>
      </w:r>
      <w:r w:rsidRPr="00F23E96">
        <w:rPr>
          <w:sz w:val="28"/>
          <w:szCs w:val="28"/>
        </w:rPr>
        <w:t>в</w:t>
      </w:r>
      <w:r w:rsidRPr="00F23E96">
        <w:rPr>
          <w:sz w:val="28"/>
          <w:szCs w:val="28"/>
        </w:rPr>
        <w:t>ления, принявшие решение об установлении или изменении зоны с особыми усл</w:t>
      </w:r>
      <w:r w:rsidRPr="00F23E96">
        <w:rPr>
          <w:sz w:val="28"/>
          <w:szCs w:val="28"/>
        </w:rPr>
        <w:t>о</w:t>
      </w:r>
      <w:r w:rsidRPr="00F23E96">
        <w:rPr>
          <w:sz w:val="28"/>
          <w:szCs w:val="28"/>
        </w:rPr>
        <w:t>виями использования территории в связи с размещением объекта, в целях стро</w:t>
      </w:r>
      <w:r w:rsidRPr="00F23E96">
        <w:rPr>
          <w:sz w:val="28"/>
          <w:szCs w:val="28"/>
        </w:rPr>
        <w:t>и</w:t>
      </w:r>
      <w:r w:rsidRPr="00F23E96">
        <w:rPr>
          <w:sz w:val="28"/>
          <w:szCs w:val="28"/>
        </w:rPr>
        <w:t>тельства, реконструкции которого выдано разрешение на строительство.</w:t>
      </w:r>
    </w:p>
    <w:p w:rsidR="003A3234" w:rsidRDefault="003A3234" w:rsidP="003A3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234" w:rsidRPr="00CD6AAE" w:rsidRDefault="003A3234" w:rsidP="003A32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D6AAE">
        <w:rPr>
          <w:sz w:val="28"/>
          <w:szCs w:val="28"/>
        </w:rPr>
        <w:t>. Формы контроля за исполнением Административного регламента</w:t>
      </w:r>
    </w:p>
    <w:p w:rsidR="003A3234" w:rsidRPr="00CD6AAE" w:rsidRDefault="003A3234" w:rsidP="003A3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234" w:rsidRPr="00CD6AAE" w:rsidRDefault="003A3234" w:rsidP="003A3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CD6AAE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CD6AAE">
        <w:rPr>
          <w:sz w:val="28"/>
          <w:szCs w:val="28"/>
        </w:rPr>
        <w:t>должн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стными лицами Администрации района положений Административного регламента, плановых и внеплановых проверок полноты и качества предоставления муниц</w:t>
      </w:r>
      <w:r w:rsidRPr="00CD6AAE">
        <w:rPr>
          <w:sz w:val="28"/>
          <w:szCs w:val="28"/>
        </w:rPr>
        <w:t>и</w:t>
      </w:r>
      <w:r w:rsidRPr="00CD6AAE">
        <w:rPr>
          <w:sz w:val="28"/>
          <w:szCs w:val="28"/>
        </w:rPr>
        <w:t>пальной услуги.</w:t>
      </w:r>
    </w:p>
    <w:p w:rsidR="003A3234" w:rsidRPr="00CD6AAE" w:rsidRDefault="003A3234" w:rsidP="003A3234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екущ</w:t>
      </w:r>
      <w:r>
        <w:rPr>
          <w:rFonts w:eastAsia="Calibri"/>
          <w:sz w:val="28"/>
          <w:szCs w:val="28"/>
          <w:lang w:eastAsia="en-US"/>
        </w:rPr>
        <w:t>ий</w:t>
      </w:r>
      <w:r w:rsidRPr="00CD6AAE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CD6AAE">
        <w:rPr>
          <w:rFonts w:eastAsia="Calibri"/>
          <w:sz w:val="28"/>
          <w:szCs w:val="28"/>
          <w:lang w:eastAsia="en-US"/>
        </w:rPr>
        <w:t xml:space="preserve"> за соблюдением и исполнением ответственными дол</w:t>
      </w:r>
      <w:r w:rsidRPr="00CD6AAE">
        <w:rPr>
          <w:rFonts w:eastAsia="Calibri"/>
          <w:sz w:val="28"/>
          <w:szCs w:val="28"/>
          <w:lang w:eastAsia="en-US"/>
        </w:rPr>
        <w:t>ж</w:t>
      </w:r>
      <w:r w:rsidRPr="00CD6AAE">
        <w:rPr>
          <w:rFonts w:eastAsia="Calibri"/>
          <w:sz w:val="28"/>
          <w:szCs w:val="28"/>
          <w:lang w:eastAsia="en-US"/>
        </w:rPr>
        <w:t>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CD6AAE">
        <w:rPr>
          <w:sz w:val="28"/>
          <w:szCs w:val="28"/>
        </w:rPr>
        <w:t xml:space="preserve"> должностными</w:t>
      </w:r>
      <w:r w:rsidRPr="00CD6AAE">
        <w:rPr>
          <w:rFonts w:eastAsia="Calibri"/>
          <w:sz w:val="28"/>
          <w:szCs w:val="28"/>
          <w:lang w:eastAsia="en-US"/>
        </w:rPr>
        <w:t xml:space="preserve"> лицами </w:t>
      </w:r>
      <w:r w:rsidRPr="00CD6AAE">
        <w:rPr>
          <w:spacing w:val="-4"/>
          <w:sz w:val="28"/>
          <w:szCs w:val="28"/>
        </w:rPr>
        <w:t>ос</w:t>
      </w:r>
      <w:r w:rsidRPr="00CD6AAE">
        <w:rPr>
          <w:spacing w:val="-4"/>
          <w:sz w:val="28"/>
          <w:szCs w:val="28"/>
        </w:rPr>
        <w:t>у</w:t>
      </w:r>
      <w:r w:rsidRPr="00CD6AAE">
        <w:rPr>
          <w:spacing w:val="-4"/>
          <w:sz w:val="28"/>
          <w:szCs w:val="28"/>
        </w:rPr>
        <w:t>ществляется Главой района.</w:t>
      </w:r>
    </w:p>
    <w:p w:rsidR="003A3234" w:rsidRPr="00CD6AAE" w:rsidRDefault="003A3234" w:rsidP="003A323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Pr="00CD6AAE"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ветственно на основании ежегодных планов работы и по конкретному обращению.</w:t>
      </w:r>
    </w:p>
    <w:p w:rsidR="003A3234" w:rsidRPr="00CD6AAE" w:rsidRDefault="003A3234" w:rsidP="003A3234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CD6AAE">
        <w:rPr>
          <w:spacing w:val="-4"/>
          <w:sz w:val="28"/>
          <w:szCs w:val="28"/>
        </w:rPr>
        <w:t>о</w:t>
      </w:r>
      <w:r w:rsidRPr="00CD6AAE">
        <w:rPr>
          <w:spacing w:val="-4"/>
          <w:sz w:val="28"/>
          <w:szCs w:val="28"/>
        </w:rPr>
        <w:t>просы (тематические проверки).</w:t>
      </w:r>
    </w:p>
    <w:p w:rsidR="003A3234" w:rsidRPr="00CD6AAE" w:rsidRDefault="003A3234" w:rsidP="003A323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CD6AAE">
        <w:rPr>
          <w:spacing w:val="-4"/>
          <w:sz w:val="28"/>
          <w:szCs w:val="28"/>
        </w:rPr>
        <w:t>Главой района.</w:t>
      </w:r>
    </w:p>
    <w:p w:rsidR="003A3234" w:rsidRPr="00CD6AAE" w:rsidRDefault="003A3234" w:rsidP="003A323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pacing w:val="-2"/>
          <w:sz w:val="28"/>
          <w:szCs w:val="28"/>
        </w:rPr>
        <w:lastRenderedPageBreak/>
        <w:t>Результаты деятельности комиссии оформляются в виде Акта</w:t>
      </w:r>
      <w:r w:rsidRPr="00CD6AAE">
        <w:rPr>
          <w:sz w:val="28"/>
          <w:szCs w:val="28"/>
        </w:rPr>
        <w:t xml:space="preserve"> проверки полн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ты и качества предоставления муниципальной услуги (далее – Акт)</w:t>
      </w:r>
      <w:r w:rsidRPr="00CD6AAE">
        <w:rPr>
          <w:spacing w:val="-2"/>
          <w:sz w:val="28"/>
          <w:szCs w:val="28"/>
        </w:rPr>
        <w:t>, в котором отм</w:t>
      </w:r>
      <w:r w:rsidRPr="00CD6AAE">
        <w:rPr>
          <w:spacing w:val="-2"/>
          <w:sz w:val="28"/>
          <w:szCs w:val="28"/>
        </w:rPr>
        <w:t>е</w:t>
      </w:r>
      <w:r w:rsidRPr="00CD6AAE">
        <w:rPr>
          <w:spacing w:val="-2"/>
          <w:sz w:val="28"/>
          <w:szCs w:val="28"/>
        </w:rPr>
        <w:t xml:space="preserve">чаются выявленные недостатки и предложения по их устранению. </w:t>
      </w:r>
      <w:r w:rsidRPr="00CD6AAE">
        <w:rPr>
          <w:sz w:val="28"/>
          <w:szCs w:val="28"/>
        </w:rPr>
        <w:t>Акт подписывае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ся членами комиссии.</w:t>
      </w:r>
    </w:p>
    <w:p w:rsidR="003A3234" w:rsidRPr="00CD6AAE" w:rsidRDefault="003A3234" w:rsidP="003A3234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4.4. Ответственность муниципальных служащих </w:t>
      </w:r>
      <w:r w:rsidR="00DD26CA">
        <w:rPr>
          <w:rFonts w:eastAsia="Calibri"/>
          <w:sz w:val="28"/>
          <w:szCs w:val="28"/>
          <w:lang w:eastAsia="en-US"/>
        </w:rPr>
        <w:t>Администрации района</w:t>
      </w:r>
      <w:r w:rsidRPr="00CD6AAE">
        <w:rPr>
          <w:rFonts w:eastAsia="Calibri"/>
          <w:sz w:val="28"/>
          <w:szCs w:val="28"/>
          <w:lang w:eastAsia="en-US"/>
        </w:rPr>
        <w:t xml:space="preserve"> А</w:t>
      </w:r>
      <w:r w:rsidRPr="00CD6AAE">
        <w:rPr>
          <w:rFonts w:eastAsia="Calibri"/>
          <w:sz w:val="28"/>
          <w:szCs w:val="28"/>
          <w:lang w:eastAsia="en-US"/>
        </w:rPr>
        <w:t>л</w:t>
      </w:r>
      <w:r w:rsidRPr="00CD6AAE">
        <w:rPr>
          <w:rFonts w:eastAsia="Calibri"/>
          <w:sz w:val="28"/>
          <w:szCs w:val="28"/>
          <w:lang w:eastAsia="en-US"/>
        </w:rPr>
        <w:t>тайского края и иных должностных лиц за решения и действия (бездействие), пр</w:t>
      </w:r>
      <w:r w:rsidRPr="00CD6AAE">
        <w:rPr>
          <w:rFonts w:eastAsia="Calibri"/>
          <w:sz w:val="28"/>
          <w:szCs w:val="28"/>
          <w:lang w:eastAsia="en-US"/>
        </w:rPr>
        <w:t>и</w:t>
      </w:r>
      <w:r w:rsidRPr="00CD6AAE">
        <w:rPr>
          <w:rFonts w:eastAsia="Calibri"/>
          <w:sz w:val="28"/>
          <w:szCs w:val="28"/>
          <w:lang w:eastAsia="en-US"/>
        </w:rPr>
        <w:t>нимаемые (осуществляемые) в ходе предоставления муниципальной услуги.</w:t>
      </w:r>
    </w:p>
    <w:p w:rsidR="003A3234" w:rsidRPr="00CD6AAE" w:rsidRDefault="003A3234" w:rsidP="003A3234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ветствии с законодательством Российской Федерации.</w:t>
      </w:r>
    </w:p>
    <w:p w:rsidR="003A3234" w:rsidRDefault="003A3234" w:rsidP="003A3234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Персональная ответственность </w:t>
      </w:r>
      <w:r w:rsidRPr="00CD6AAE">
        <w:rPr>
          <w:rFonts w:eastAsia="Calibri"/>
          <w:sz w:val="28"/>
          <w:szCs w:val="28"/>
          <w:lang w:eastAsia="en-US"/>
        </w:rPr>
        <w:t xml:space="preserve">должностных лиц Администрации </w:t>
      </w:r>
      <w:r w:rsidRPr="00131628">
        <w:rPr>
          <w:rFonts w:eastAsia="Calibri"/>
          <w:sz w:val="28"/>
          <w:szCs w:val="28"/>
          <w:lang w:eastAsia="en-US"/>
        </w:rPr>
        <w:t xml:space="preserve">района </w:t>
      </w:r>
      <w:r w:rsidRPr="00131628">
        <w:rPr>
          <w:sz w:val="28"/>
          <w:szCs w:val="28"/>
        </w:rPr>
        <w:t>з</w:t>
      </w:r>
      <w:r w:rsidRPr="00131628">
        <w:rPr>
          <w:sz w:val="28"/>
          <w:szCs w:val="28"/>
        </w:rPr>
        <w:t>а</w:t>
      </w:r>
      <w:r w:rsidRPr="00131628">
        <w:rPr>
          <w:sz w:val="28"/>
          <w:szCs w:val="28"/>
        </w:rPr>
        <w:t>крепляется</w:t>
      </w:r>
      <w:r w:rsidRPr="00CD6AAE">
        <w:rPr>
          <w:sz w:val="28"/>
          <w:szCs w:val="28"/>
        </w:rPr>
        <w:t xml:space="preserve"> в их должностных инструкциях в соответствии с требованиями закон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дательства Российской Федерации.</w:t>
      </w:r>
    </w:p>
    <w:p w:rsidR="009275F2" w:rsidRDefault="009275F2" w:rsidP="003A3234">
      <w:pPr>
        <w:widowControl w:val="0"/>
        <w:ind w:right="79"/>
        <w:jc w:val="center"/>
        <w:rPr>
          <w:sz w:val="28"/>
          <w:szCs w:val="28"/>
        </w:rPr>
      </w:pPr>
    </w:p>
    <w:p w:rsidR="003A3234" w:rsidRPr="00DF2A98" w:rsidRDefault="003A3234" w:rsidP="003A3234">
      <w:pPr>
        <w:widowControl w:val="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F2A98">
        <w:rPr>
          <w:sz w:val="28"/>
          <w:szCs w:val="28"/>
        </w:rPr>
        <w:t xml:space="preserve">. Досудебный (внесудебный) порядок обжалования решений и </w:t>
      </w:r>
      <w:r w:rsidRPr="00DF2A98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3A3234" w:rsidRPr="00DF2A98" w:rsidRDefault="003A3234" w:rsidP="003A3234">
      <w:pPr>
        <w:widowControl w:val="0"/>
        <w:tabs>
          <w:tab w:val="left" w:pos="426"/>
        </w:tabs>
        <w:ind w:left="540"/>
        <w:jc w:val="center"/>
        <w:rPr>
          <w:sz w:val="28"/>
          <w:szCs w:val="28"/>
        </w:rPr>
      </w:pP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56E22">
        <w:rPr>
          <w:sz w:val="28"/>
          <w:szCs w:val="28"/>
          <w:lang w:eastAsia="en-US"/>
        </w:rPr>
        <w:t>5.1. Заявитель (его представитель) имеет право обжаловать решения и дейс</w:t>
      </w:r>
      <w:r w:rsidRPr="00756E22">
        <w:rPr>
          <w:sz w:val="28"/>
          <w:szCs w:val="28"/>
          <w:lang w:eastAsia="en-US"/>
        </w:rPr>
        <w:t>т</w:t>
      </w:r>
      <w:r w:rsidRPr="00756E22">
        <w:rPr>
          <w:sz w:val="28"/>
          <w:szCs w:val="28"/>
          <w:lang w:eastAsia="en-US"/>
        </w:rPr>
        <w:t>вия (бездействие) Администрации Шелаболихинского района, предоставляющего муниципальную услугу, должностного лица либо муниципального служащего, пр</w:t>
      </w:r>
      <w:r w:rsidRPr="00756E22">
        <w:rPr>
          <w:sz w:val="28"/>
          <w:szCs w:val="28"/>
          <w:lang w:eastAsia="en-US"/>
        </w:rPr>
        <w:t>и</w:t>
      </w:r>
      <w:r w:rsidRPr="00756E22">
        <w:rPr>
          <w:sz w:val="28"/>
          <w:szCs w:val="28"/>
          <w:lang w:eastAsia="en-US"/>
        </w:rPr>
        <w:t>нятые (осуществляемые) в ходе предоставления муниципальной услуги, в досуде</w:t>
      </w:r>
      <w:r w:rsidRPr="00756E22">
        <w:rPr>
          <w:sz w:val="28"/>
          <w:szCs w:val="28"/>
          <w:lang w:eastAsia="en-US"/>
        </w:rPr>
        <w:t>б</w:t>
      </w:r>
      <w:r w:rsidRPr="00756E22">
        <w:rPr>
          <w:sz w:val="28"/>
          <w:szCs w:val="28"/>
          <w:lang w:eastAsia="en-US"/>
        </w:rPr>
        <w:t>ном (внесудебном) порядке.</w:t>
      </w:r>
    </w:p>
    <w:p w:rsidR="003A3234" w:rsidRPr="00756E22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93809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</w:t>
      </w:r>
      <w:r w:rsidRPr="00893809">
        <w:rPr>
          <w:sz w:val="28"/>
          <w:szCs w:val="28"/>
        </w:rPr>
        <w:t>о</w:t>
      </w:r>
      <w:r w:rsidRPr="00893809">
        <w:rPr>
          <w:sz w:val="28"/>
          <w:szCs w:val="28"/>
        </w:rPr>
        <w:t>нального центра при предоставлении ими муниципальной услуги в случаях, пред</w:t>
      </w:r>
      <w:r w:rsidRPr="00893809">
        <w:rPr>
          <w:sz w:val="28"/>
          <w:szCs w:val="28"/>
        </w:rPr>
        <w:t>у</w:t>
      </w:r>
      <w:r w:rsidRPr="00893809">
        <w:rPr>
          <w:sz w:val="28"/>
          <w:szCs w:val="28"/>
        </w:rPr>
        <w:t>смотренных в пунктах 1, 3, 4, 6, 8 пункта 5.2</w:t>
      </w:r>
      <w:r>
        <w:rPr>
          <w:sz w:val="28"/>
          <w:szCs w:val="28"/>
        </w:rPr>
        <w:t>.</w:t>
      </w:r>
      <w:r w:rsidRPr="00893809">
        <w:rPr>
          <w:sz w:val="28"/>
          <w:szCs w:val="28"/>
        </w:rPr>
        <w:t xml:space="preserve"> Административного регламента.</w:t>
      </w:r>
    </w:p>
    <w:p w:rsidR="003A3234" w:rsidRPr="00577335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77335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A3234" w:rsidRPr="00B91D51" w:rsidRDefault="003A3234" w:rsidP="003A323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</w:t>
      </w:r>
      <w:r w:rsidRPr="00B91D51">
        <w:rPr>
          <w:sz w:val="28"/>
          <w:szCs w:val="28"/>
          <w:lang w:eastAsia="en-US"/>
        </w:rPr>
        <w:t>и</w:t>
      </w:r>
      <w:r w:rsidRPr="00B91D51">
        <w:rPr>
          <w:sz w:val="28"/>
          <w:szCs w:val="28"/>
          <w:lang w:eastAsia="en-US"/>
        </w:rPr>
        <w:t>пальной услуги;</w:t>
      </w:r>
    </w:p>
    <w:p w:rsidR="003A3234" w:rsidRPr="00B91D51" w:rsidRDefault="003A3234" w:rsidP="003A323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2) </w:t>
      </w:r>
      <w:r w:rsidRPr="006523F6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услуги. В указанном сл</w:t>
      </w:r>
      <w:r w:rsidRPr="006523F6">
        <w:rPr>
          <w:rFonts w:eastAsiaTheme="minorHAnsi"/>
          <w:sz w:val="28"/>
          <w:szCs w:val="28"/>
          <w:lang w:eastAsia="en-US"/>
        </w:rPr>
        <w:t>у</w:t>
      </w:r>
      <w:r w:rsidRPr="006523F6">
        <w:rPr>
          <w:rFonts w:eastAsiaTheme="minorHAnsi"/>
          <w:sz w:val="28"/>
          <w:szCs w:val="28"/>
          <w:lang w:eastAsia="en-US"/>
        </w:rPr>
        <w:t>чае досудебное (внесудебное) обжалование заявителем решений и действий (безде</w:t>
      </w:r>
      <w:r w:rsidRPr="006523F6">
        <w:rPr>
          <w:rFonts w:eastAsiaTheme="minorHAnsi"/>
          <w:sz w:val="28"/>
          <w:szCs w:val="28"/>
          <w:lang w:eastAsia="en-US"/>
        </w:rPr>
        <w:t>й</w:t>
      </w:r>
      <w:r w:rsidRPr="006523F6">
        <w:rPr>
          <w:rFonts w:eastAsiaTheme="minorHAnsi"/>
          <w:sz w:val="28"/>
          <w:szCs w:val="28"/>
          <w:lang w:eastAsia="en-US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6523F6">
        <w:rPr>
          <w:rFonts w:eastAsiaTheme="minorHAnsi"/>
          <w:sz w:val="28"/>
          <w:szCs w:val="28"/>
          <w:lang w:eastAsia="en-US"/>
        </w:rPr>
        <w:t>з</w:t>
      </w:r>
      <w:r w:rsidRPr="006523F6">
        <w:rPr>
          <w:rFonts w:eastAsiaTheme="minorHAnsi"/>
          <w:sz w:val="28"/>
          <w:szCs w:val="28"/>
          <w:lang w:eastAsia="en-US"/>
        </w:rPr>
        <w:t>действие) которого обжалуются, возложена функция по предоставлению соответс</w:t>
      </w:r>
      <w:r w:rsidRPr="006523F6">
        <w:rPr>
          <w:rFonts w:eastAsiaTheme="minorHAnsi"/>
          <w:sz w:val="28"/>
          <w:szCs w:val="28"/>
          <w:lang w:eastAsia="en-US"/>
        </w:rPr>
        <w:t>т</w:t>
      </w:r>
      <w:r w:rsidRPr="006523F6">
        <w:rPr>
          <w:rFonts w:eastAsiaTheme="minorHAnsi"/>
          <w:sz w:val="28"/>
          <w:szCs w:val="28"/>
          <w:lang w:eastAsia="en-US"/>
        </w:rPr>
        <w:t>вующих муниц</w:t>
      </w:r>
      <w:r w:rsidRPr="006523F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ипальных услуг в полном объеме в порядке, определенном </w:t>
      </w:r>
      <w:hyperlink r:id="rId28" w:history="1">
        <w:r w:rsidRPr="006523F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6523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3A3234" w:rsidRDefault="003A3234" w:rsidP="003A3234">
      <w:pPr>
        <w:ind w:firstLine="708"/>
        <w:jc w:val="both"/>
        <w:rPr>
          <w:sz w:val="28"/>
          <w:szCs w:val="28"/>
        </w:rPr>
      </w:pPr>
      <w:r w:rsidRPr="00B91D51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услуги;</w:t>
      </w:r>
    </w:p>
    <w:p w:rsidR="003A3234" w:rsidRPr="00B91D51" w:rsidRDefault="003A3234" w:rsidP="003A323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4) отказ в приеме документов, предоставление которых предусмотрено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Российской Федерации, нормативными правовыми а</w:t>
      </w:r>
      <w:r w:rsidRPr="00B91D51">
        <w:rPr>
          <w:sz w:val="28"/>
          <w:szCs w:val="28"/>
          <w:lang w:eastAsia="en-US"/>
        </w:rPr>
        <w:t>к</w:t>
      </w:r>
      <w:r w:rsidRPr="00B91D51">
        <w:rPr>
          <w:sz w:val="28"/>
          <w:szCs w:val="28"/>
          <w:lang w:eastAsia="en-US"/>
        </w:rPr>
        <w:lastRenderedPageBreak/>
        <w:t>тами Алтайского края, муниципальными правовыми актами для предоставления м</w:t>
      </w:r>
      <w:r w:rsidRPr="00B91D51">
        <w:rPr>
          <w:sz w:val="28"/>
          <w:szCs w:val="28"/>
          <w:lang w:eastAsia="en-US"/>
        </w:rPr>
        <w:t>у</w:t>
      </w:r>
      <w:r w:rsidRPr="00B91D51">
        <w:rPr>
          <w:sz w:val="28"/>
          <w:szCs w:val="28"/>
          <w:lang w:eastAsia="en-US"/>
        </w:rPr>
        <w:t>ниципальной услуги</w:t>
      </w:r>
      <w:r>
        <w:rPr>
          <w:sz w:val="28"/>
          <w:szCs w:val="28"/>
          <w:lang w:eastAsia="en-US"/>
        </w:rPr>
        <w:t>, у заявителя</w:t>
      </w:r>
      <w:r w:rsidRPr="00B91D51">
        <w:rPr>
          <w:sz w:val="28"/>
          <w:szCs w:val="28"/>
          <w:lang w:eastAsia="en-US"/>
        </w:rPr>
        <w:t>;</w:t>
      </w:r>
    </w:p>
    <w:p w:rsidR="003A3234" w:rsidRPr="00B91D51" w:rsidRDefault="003A3234" w:rsidP="003A323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Алтайского края и муниципальными правовыми акт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ми;</w:t>
      </w:r>
      <w:r w:rsidRPr="00FF1A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лению 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соответствующих муниципальных услуг в полном объеме в порядке, опред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ленном </w:t>
      </w:r>
      <w:hyperlink r:id="rId29" w:history="1">
        <w:r w:rsidRPr="00FF1AB8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A3234" w:rsidRPr="00B91D51" w:rsidRDefault="003A3234" w:rsidP="003A323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6) затребование с заявителя при предоставлении муниципальной услуги пл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A3234" w:rsidRPr="00B91D51" w:rsidRDefault="003A3234" w:rsidP="003A323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отказ органа, предоставляющего муниципальную услугу, должностного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 органа предоставляющего муниципальную услугу,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тра, работника многофункционального центра, организаций, </w:t>
      </w:r>
      <w:r w:rsidRPr="008D1A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30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циональный центр, решения и действия (бездействие) которого обжалуются, возл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жена функция по предоставлению соответствующих муниципальных услуг в 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ном объеме в порядке, определенном </w:t>
      </w:r>
      <w:hyperlink r:id="rId31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3A3234" w:rsidRPr="00B91D51" w:rsidRDefault="003A3234" w:rsidP="003A323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8) нарушение срока или порядка выдачи документов по результатам предо</w:t>
      </w:r>
      <w:r w:rsidRPr="00B91D51">
        <w:rPr>
          <w:sz w:val="28"/>
          <w:szCs w:val="28"/>
          <w:lang w:eastAsia="en-US"/>
        </w:rPr>
        <w:t>с</w:t>
      </w:r>
      <w:r w:rsidRPr="00B91D51">
        <w:rPr>
          <w:sz w:val="28"/>
          <w:szCs w:val="28"/>
          <w:lang w:eastAsia="en-US"/>
        </w:rPr>
        <w:t>тавления муниципальной услуги;</w:t>
      </w:r>
    </w:p>
    <w:p w:rsidR="003A3234" w:rsidRDefault="003A3234" w:rsidP="003A32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Алтайского края 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пальными правовыми актами. В указанном случае досудебное (внесудебное)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лование заявителем решений и действий (бездействия)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тра, работника многофункционального центра возможно в случае, если на мног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35714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210-ФЗ;</w:t>
      </w:r>
    </w:p>
    <w:p w:rsidR="003A3234" w:rsidRDefault="003A3234" w:rsidP="003A323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10) требование у заявителя при предоставлении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или информации, отсутствие и (или) недостоверность которых не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при первоначальном отказе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ления муниципальной услуги, либо в предоставлении муниципальной услуги,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случаев, предусмотренных </w:t>
      </w:r>
      <w:hyperlink r:id="rId33" w:history="1">
        <w:r w:rsidRPr="00E57EF7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27.07.2010 № 210-ФЗ. В указанном случае досудебное (внесудебное)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89122F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210-ФЗ.</w:t>
      </w:r>
    </w:p>
    <w:p w:rsidR="003A3234" w:rsidRPr="00577335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577335">
        <w:rPr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3A3234" w:rsidRDefault="003A3234" w:rsidP="003A32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C34992">
        <w:rPr>
          <w:sz w:val="28"/>
          <w:szCs w:val="28"/>
          <w:lang w:eastAsia="en-US"/>
        </w:rPr>
        <w:t>.1.</w:t>
      </w:r>
      <w:r w:rsidRPr="00491CCE">
        <w:rPr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форме в орган, предоставляющий муниципальную услугу, многофункци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смотренные </w:t>
      </w:r>
      <w:hyperlink r:id="rId35" w:history="1">
        <w:r w:rsidRPr="00646BB8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услуг». Жалобы на решения и действия (бездействие) руководителя органа, предоставляющего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ниципальную услугу, подаются в вышестоящий орган (при его наличии) либо в 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чае его отсутствия рассматриваются непосредственно руководителем органа, 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доставляющего муниципальную услугу. Жалобы на решения и действия (бездейс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вие) работника многофункционального центра подаются руководителю этого 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гофункционального центра. Жалобы на решения и действия (бездействие) мног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381849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услуг», подаются руководителям этих организаций.</w:t>
      </w:r>
    </w:p>
    <w:p w:rsidR="003A3234" w:rsidRPr="002539DE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39DE">
        <w:rPr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1D0DDD">
        <w:rPr>
          <w:sz w:val="28"/>
          <w:szCs w:val="28"/>
        </w:rPr>
        <w:t>Главе района.</w:t>
      </w:r>
      <w:r w:rsidRPr="002539DE">
        <w:rPr>
          <w:sz w:val="28"/>
          <w:szCs w:val="28"/>
        </w:rPr>
        <w:t xml:space="preserve"> 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39DE">
        <w:rPr>
          <w:sz w:val="28"/>
          <w:szCs w:val="28"/>
        </w:rPr>
        <w:t>Жалоба на действия (бездействие) и решения должностного лица органа мес</w:t>
      </w:r>
      <w:r w:rsidRPr="002539DE">
        <w:rPr>
          <w:sz w:val="28"/>
          <w:szCs w:val="28"/>
        </w:rPr>
        <w:t>т</w:t>
      </w:r>
      <w:r w:rsidRPr="002539DE">
        <w:rPr>
          <w:sz w:val="28"/>
          <w:szCs w:val="28"/>
        </w:rPr>
        <w:t>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3A3234" w:rsidRDefault="003A3234" w:rsidP="003A32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381849">
        <w:rPr>
          <w:sz w:val="28"/>
          <w:szCs w:val="28"/>
          <w:lang w:eastAsia="en-US"/>
        </w:rPr>
        <w:t>.2.</w:t>
      </w:r>
      <w:r w:rsidRPr="00491CCE">
        <w:rPr>
          <w:szCs w:val="28"/>
          <w:lang w:eastAsia="en-US"/>
        </w:rPr>
        <w:t xml:space="preserve"> </w:t>
      </w:r>
      <w:r w:rsidRPr="007D7DE0">
        <w:rPr>
          <w:sz w:val="28"/>
          <w:szCs w:val="28"/>
          <w:lang w:eastAsia="en-US"/>
        </w:rPr>
        <w:t xml:space="preserve">Жалоба </w:t>
      </w:r>
      <w:r w:rsidRPr="00637711">
        <w:rPr>
          <w:rFonts w:eastAsiaTheme="minorHAnsi"/>
          <w:sz w:val="28"/>
          <w:szCs w:val="28"/>
          <w:lang w:eastAsia="en-US"/>
        </w:rPr>
        <w:t>на решения и действия (бездействие) органа</w:t>
      </w:r>
      <w:r>
        <w:rPr>
          <w:rFonts w:eastAsiaTheme="minorHAnsi"/>
          <w:sz w:val="28"/>
          <w:szCs w:val="28"/>
          <w:lang w:eastAsia="en-US"/>
        </w:rPr>
        <w:t>,</w:t>
      </w:r>
      <w:r w:rsidRPr="00637711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</w:t>
      </w:r>
      <w:r w:rsidRPr="00637711">
        <w:rPr>
          <w:rFonts w:eastAsiaTheme="minorHAnsi"/>
          <w:sz w:val="28"/>
          <w:szCs w:val="28"/>
          <w:lang w:eastAsia="en-US"/>
        </w:rPr>
        <w:t>и</w:t>
      </w:r>
      <w:r w:rsidRPr="00637711">
        <w:rPr>
          <w:rFonts w:eastAsiaTheme="minorHAnsi"/>
          <w:sz w:val="28"/>
          <w:szCs w:val="28"/>
          <w:lang w:eastAsia="en-US"/>
        </w:rPr>
        <w:t>пальную услугу, муниципального служа</w:t>
      </w:r>
      <w:r>
        <w:rPr>
          <w:rFonts w:eastAsiaTheme="minorHAnsi"/>
          <w:sz w:val="28"/>
          <w:szCs w:val="28"/>
          <w:lang w:eastAsia="en-US"/>
        </w:rPr>
        <w:t>щего, руководителя органа</w:t>
      </w:r>
      <w:r w:rsidRPr="00637711">
        <w:rPr>
          <w:rFonts w:eastAsiaTheme="minorHAnsi"/>
          <w:sz w:val="28"/>
          <w:szCs w:val="28"/>
          <w:lang w:eastAsia="en-US"/>
        </w:rPr>
        <w:t>, предоставля</w:t>
      </w:r>
      <w:r w:rsidRPr="00637711">
        <w:rPr>
          <w:rFonts w:eastAsiaTheme="minorHAnsi"/>
          <w:sz w:val="28"/>
          <w:szCs w:val="28"/>
          <w:lang w:eastAsia="en-US"/>
        </w:rPr>
        <w:t>ю</w:t>
      </w:r>
      <w:r w:rsidRPr="00637711">
        <w:rPr>
          <w:rFonts w:eastAsiaTheme="minorHAnsi"/>
          <w:sz w:val="28"/>
          <w:szCs w:val="28"/>
          <w:lang w:eastAsia="en-US"/>
        </w:rPr>
        <w:t>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может быть направлена по почте, через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циональный центр, с использованием информационно-телекоммуникационной сети Интернет, официального сайта Администрации Шелаболихинского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ционального центра, работника многофункционального центра может быть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лена по почте, с использованием информационно-телекоммуникационной сети 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тернет, официального сайта многофункционального центра, Единого портала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lastRenderedPageBreak/>
        <w:t xml:space="preserve"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7" w:history="1">
        <w:r w:rsidRPr="00BD462F">
          <w:rPr>
            <w:rFonts w:eastAsia="Calibri"/>
            <w:sz w:val="28"/>
            <w:szCs w:val="28"/>
            <w:lang w:eastAsia="en-US"/>
          </w:rPr>
          <w:t>ч</w:t>
        </w:r>
        <w:r w:rsidRPr="00BD462F">
          <w:rPr>
            <w:rFonts w:eastAsia="Calibri"/>
            <w:sz w:val="28"/>
            <w:szCs w:val="28"/>
            <w:lang w:eastAsia="en-US"/>
          </w:rPr>
          <w:t>а</w:t>
        </w:r>
        <w:r w:rsidRPr="00BD462F">
          <w:rPr>
            <w:rFonts w:eastAsia="Calibri"/>
            <w:sz w:val="28"/>
            <w:szCs w:val="28"/>
            <w:lang w:eastAsia="en-US"/>
          </w:rPr>
          <w:t>стью 1.1 статьи 16</w:t>
        </w:r>
      </w:hyperlink>
      <w:r w:rsidRPr="00BD462F"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услуг», а также их работн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тала государственных и муниципальных услуг, а также может быть принята при личном приеме заявителя.</w:t>
      </w:r>
    </w:p>
    <w:p w:rsidR="003A3234" w:rsidRPr="002725BC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5.3.3. В электронном виде жалоба может быть подана заявителем посредс</w:t>
      </w:r>
      <w:r w:rsidRPr="002725BC">
        <w:rPr>
          <w:sz w:val="28"/>
          <w:szCs w:val="28"/>
          <w:lang w:eastAsia="en-US"/>
        </w:rPr>
        <w:t>т</w:t>
      </w:r>
      <w:r w:rsidRPr="002725BC">
        <w:rPr>
          <w:sz w:val="28"/>
          <w:szCs w:val="28"/>
          <w:lang w:eastAsia="en-US"/>
        </w:rPr>
        <w:t>вом:</w:t>
      </w:r>
    </w:p>
    <w:p w:rsidR="003A3234" w:rsidRPr="002725BC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 xml:space="preserve">а) официального сайта </w:t>
      </w:r>
      <w:r w:rsidR="00830FE4">
        <w:rPr>
          <w:sz w:val="28"/>
          <w:szCs w:val="28"/>
          <w:lang w:eastAsia="en-US"/>
        </w:rPr>
        <w:t>Администрации района</w:t>
      </w:r>
      <w:r w:rsidRPr="002725BC"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3A3234" w:rsidRPr="002725BC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5.4. </w:t>
      </w:r>
      <w:r w:rsidRPr="00C62BF9">
        <w:rPr>
          <w:sz w:val="28"/>
          <w:szCs w:val="28"/>
        </w:rPr>
        <w:t xml:space="preserve">Прием жалоб в письменной форме осуществляется </w:t>
      </w:r>
      <w:r w:rsidR="00830FE4">
        <w:rPr>
          <w:sz w:val="28"/>
          <w:szCs w:val="28"/>
        </w:rPr>
        <w:t>Администрацией ра</w:t>
      </w:r>
      <w:r w:rsidR="00830FE4">
        <w:rPr>
          <w:sz w:val="28"/>
          <w:szCs w:val="28"/>
        </w:rPr>
        <w:t>й</w:t>
      </w:r>
      <w:r w:rsidR="00830FE4">
        <w:rPr>
          <w:sz w:val="28"/>
          <w:szCs w:val="28"/>
        </w:rPr>
        <w:t>она</w:t>
      </w:r>
      <w:r w:rsidRPr="00C62BF9">
        <w:rPr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луется, либо в месте, где заявителем получен результат указанной муниципальной услуги).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5.5. В случае подачи жалобы при личном приеме заявитель представляет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кумент, удостоверяющий его личность в соответствии с законодательством Росси</w:t>
      </w:r>
      <w:r w:rsidRPr="00C62BF9">
        <w:rPr>
          <w:sz w:val="28"/>
          <w:szCs w:val="28"/>
        </w:rPr>
        <w:t>й</w:t>
      </w:r>
      <w:r w:rsidRPr="00C62BF9">
        <w:rPr>
          <w:sz w:val="28"/>
          <w:szCs w:val="28"/>
        </w:rPr>
        <w:t>ской Федерации.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доверенность, оформленная в соответствии с действующим законодательс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вом Российской Федерации;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копия решения о назначении или об избрании либо приказа о назначении ф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зического лица на должность, в соответствии с которым такое физическое лицо о</w:t>
      </w:r>
      <w:r w:rsidRPr="00C62BF9">
        <w:rPr>
          <w:sz w:val="28"/>
          <w:szCs w:val="28"/>
        </w:rPr>
        <w:t>б</w:t>
      </w:r>
      <w:r w:rsidRPr="00C62BF9">
        <w:rPr>
          <w:sz w:val="28"/>
          <w:szCs w:val="28"/>
        </w:rPr>
        <w:t>ладает правом действовать от имени заявителя без доверенности.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кумента, подписанного электронной подписью, вид которой предусмотрен закон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дательством Российской Федерации, при этом документ, удостоверяющий личность заявителя, не требуется.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 w:rsidR="00815E9C">
        <w:rPr>
          <w:sz w:val="28"/>
          <w:szCs w:val="28"/>
        </w:rPr>
        <w:t xml:space="preserve">Администрацию района </w:t>
      </w:r>
      <w:r w:rsidRPr="00C62BF9">
        <w:rPr>
          <w:sz w:val="28"/>
          <w:szCs w:val="28"/>
        </w:rPr>
        <w:t>обеспечивается Многофункциональным центром в срок не позднее следующего рабочего дня со дня поступления жалобы.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5.9. Срок рассмотрения жалобы исчисляется со дня регистрации жалобы в </w:t>
      </w:r>
      <w:r w:rsidR="00815E9C">
        <w:rPr>
          <w:sz w:val="28"/>
          <w:szCs w:val="28"/>
        </w:rPr>
        <w:t>Администрации района</w:t>
      </w:r>
      <w:r w:rsidRPr="00C62BF9">
        <w:rPr>
          <w:sz w:val="28"/>
          <w:szCs w:val="28"/>
        </w:rPr>
        <w:t>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lastRenderedPageBreak/>
        <w:t>5.10. Жалоба должна содержать: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стного лица органа, предоставляющего муниципальную услугу, либо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ного служащего, многофункционального центра, его руководителя и (или) работн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ка, организаций, предусмотренных </w:t>
      </w:r>
      <w:hyperlink r:id="rId38" w:history="1">
        <w:r w:rsidRPr="00B71143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их руководителей и (или) работников, решения и действия (бе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действие) которых обжалуются;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 заявителя - физического лица либо наименование, сведения о месте нахо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дения заявителя - юридического лица, а также номер (номера) контактного телеф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доставляющего муниципальную услугу, должностного лица органа, предоставля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щего муниципальную услугу, либо муниципального служащего,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центра, работника многофункционального центра, организаций,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смотренных</w:t>
      </w:r>
      <w:r w:rsidRPr="000123B2">
        <w:rPr>
          <w:rFonts w:eastAsiaTheme="minorHAnsi"/>
          <w:sz w:val="28"/>
          <w:szCs w:val="28"/>
          <w:lang w:eastAsia="en-US"/>
        </w:rPr>
        <w:t xml:space="preserve"> </w:t>
      </w:r>
      <w:hyperlink r:id="rId39" w:history="1">
        <w:r w:rsidRPr="000123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их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ботников;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вием (бездействием) органа, предоставляющего муниципальную услугу, должнос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тра, организаций, предусмотренных </w:t>
      </w:r>
      <w:hyperlink r:id="rId40" w:history="1">
        <w:r w:rsidRPr="00B17341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5.11. 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обеспечивает: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оснащение мест приема жалоб;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информирование заявителей о порядке обжалования решений и действий (бе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действия) органа местного самоуправления, их должностных лиц либо муниципал</w:t>
      </w:r>
      <w:r w:rsidRPr="00C62BF9">
        <w:rPr>
          <w:sz w:val="28"/>
          <w:szCs w:val="28"/>
          <w:lang w:eastAsia="en-US"/>
        </w:rPr>
        <w:t>ь</w:t>
      </w:r>
      <w:r w:rsidRPr="00C62BF9">
        <w:rPr>
          <w:sz w:val="28"/>
          <w:szCs w:val="28"/>
          <w:lang w:eastAsia="en-US"/>
        </w:rPr>
        <w:t>ных служащих посредством размещения информации на стендах органа местного самоуправления, на официальном сайте органа местного самоуправления, на Ед</w:t>
      </w:r>
      <w:r w:rsidRPr="00C62BF9">
        <w:rPr>
          <w:sz w:val="28"/>
          <w:szCs w:val="28"/>
          <w:lang w:eastAsia="en-US"/>
        </w:rPr>
        <w:t>и</w:t>
      </w:r>
      <w:r w:rsidRPr="00C62BF9">
        <w:rPr>
          <w:sz w:val="28"/>
          <w:szCs w:val="28"/>
          <w:lang w:eastAsia="en-US"/>
        </w:rPr>
        <w:t>ном портале государственных и муниципальных услуг (функций);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заключение соглашений о взаимодействии в части осуществления Мног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функционального центра приема жалоб и выдачи заявителям результатов рассмо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рения жалоб.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5.12. 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заключает с Многофункциональным центром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глашение о взаимодействии, в том числе в части осуществления Многофункци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lastRenderedPageBreak/>
        <w:t>нальным центром приема жалоб и выдачи заявителям результатов рассмотрения ж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лоб.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5.13. </w:t>
      </w:r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гу, многофункциональный центр, учредителю многофункционального центра, в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ганизации, предусмотренные </w:t>
      </w:r>
      <w:hyperlink r:id="rId41" w:history="1">
        <w:r w:rsidRPr="00457B9F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457B9F"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либо вышестоящий орган (при его наличии), подлежит рассмо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рению в течение пятнадцати рабочих дней со дня ее регистрации, а в случае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лования отказа органа, предоставляющего муниципальную услугу,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нального центра, организаций, предусмотренных </w:t>
      </w:r>
      <w:hyperlink r:id="rId42" w:history="1">
        <w:r w:rsidRPr="00ED6A4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срока таких исправлений - в течение пяти рабочих дней со дня ее регистрации.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5.14. </w:t>
      </w:r>
      <w:r>
        <w:rPr>
          <w:rFonts w:eastAsiaTheme="minorHAns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муниципальной услуги документах, возврата заявителю денежных средств, вз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3234" w:rsidRDefault="003A3234" w:rsidP="003A3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5.15. </w:t>
      </w:r>
      <w:r w:rsidRPr="00C62BF9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мы досудебного обжалования.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5.15.1. В случае признания жалобы подлежащей удовлетворению в ответе за</w:t>
      </w:r>
      <w:r w:rsidRPr="00C62BF9">
        <w:rPr>
          <w:sz w:val="28"/>
          <w:szCs w:val="28"/>
        </w:rPr>
        <w:t>я</w:t>
      </w:r>
      <w:r w:rsidRPr="00C62BF9">
        <w:rPr>
          <w:sz w:val="28"/>
          <w:szCs w:val="28"/>
        </w:rPr>
        <w:t>вителю, указанном в пункте 5.15 настоящего Административного регламента, дается информация о действиях, осуществляемых органом, предоставляющим муниц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пальную услугу, Многофункциональным центром либо организацией, предусмо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 xml:space="preserve">ренной частью 1.1 статьи 16 </w:t>
      </w:r>
      <w:r w:rsidRPr="00C62BF9">
        <w:rPr>
          <w:rFonts w:eastAsia="Calibri"/>
          <w:sz w:val="28"/>
          <w:szCs w:val="28"/>
        </w:rPr>
        <w:t>Федерального закона 27.07.2010 № 210-ФЗ «Об орган</w:t>
      </w:r>
      <w:r w:rsidRPr="00C62BF9">
        <w:rPr>
          <w:rFonts w:eastAsia="Calibri"/>
          <w:sz w:val="28"/>
          <w:szCs w:val="28"/>
        </w:rPr>
        <w:t>и</w:t>
      </w:r>
      <w:r w:rsidRPr="00C62BF9">
        <w:rPr>
          <w:rFonts w:eastAsia="Calibri"/>
          <w:sz w:val="28"/>
          <w:szCs w:val="28"/>
        </w:rPr>
        <w:t>зации предоставления государственных и муниципальных услуг»</w:t>
      </w:r>
      <w:r w:rsidRPr="00C62BF9">
        <w:rPr>
          <w:sz w:val="28"/>
          <w:szCs w:val="28"/>
        </w:rPr>
        <w:t>, в целях незаме</w:t>
      </w:r>
      <w:r w:rsidRPr="00C62BF9">
        <w:rPr>
          <w:sz w:val="28"/>
          <w:szCs w:val="28"/>
        </w:rPr>
        <w:t>д</w:t>
      </w:r>
      <w:r w:rsidRPr="00C62BF9">
        <w:rPr>
          <w:sz w:val="28"/>
          <w:szCs w:val="28"/>
        </w:rPr>
        <w:t>лительного устранения выявленных нарушений при оказании муниципальной усл</w:t>
      </w:r>
      <w:r w:rsidRPr="00C62BF9">
        <w:rPr>
          <w:sz w:val="28"/>
          <w:szCs w:val="28"/>
        </w:rPr>
        <w:t>у</w:t>
      </w:r>
      <w:r w:rsidRPr="00C62BF9">
        <w:rPr>
          <w:sz w:val="28"/>
          <w:szCs w:val="28"/>
        </w:rPr>
        <w:t>ги, а также приносятся извинения за доставленные неудобства и указывается и</w:t>
      </w:r>
      <w:r w:rsidRPr="00C62BF9">
        <w:rPr>
          <w:sz w:val="28"/>
          <w:szCs w:val="28"/>
        </w:rPr>
        <w:t>н</w:t>
      </w:r>
      <w:r w:rsidRPr="00C62BF9">
        <w:rPr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3A3234" w:rsidRPr="00C62BF9" w:rsidRDefault="003A3234" w:rsidP="003A32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62BF9">
        <w:rPr>
          <w:sz w:val="28"/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</w:rPr>
        <w:t>5.16. По желанию заявителя ответ по результатам рассмотрения жалобы 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lastRenderedPageBreak/>
        <w:t>ченного на рассмотрение жалобы должностного лица органа местного самоуправл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ния, вид которой установлен законодательством Российской Федерации.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5.17. Исчерпывающий перечень оснований не давать ответ заявителю, не н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правлять ответ по существу: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занном случае заявителю, направившему жалобу, сообщается о недопустимости злоупотребления правом;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чение семи дней со дня регистрации жалобы заявителю сообщается о невозможн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сти рассмотреть жалобу по существу, если его фамилия и почтовый адрес поддаю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ся прочтению;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основательности очередной жалобы и прекращении переписки с заявителем по да</w:t>
      </w:r>
      <w:r w:rsidRPr="00C62BF9">
        <w:rPr>
          <w:sz w:val="28"/>
          <w:szCs w:val="28"/>
          <w:lang w:eastAsia="en-US"/>
        </w:rPr>
        <w:t>н</w:t>
      </w:r>
      <w:r w:rsidRPr="00C62BF9">
        <w:rPr>
          <w:sz w:val="28"/>
          <w:szCs w:val="28"/>
          <w:lang w:eastAsia="en-US"/>
        </w:rPr>
        <w:t>ному вопросу при условии, что указанная жалоба и ранее направляемые жалобы н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глашения сведений, составляющих государственную или иную охраняемую фед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ральным законом тайну. В указанном случае заявителю, направившему жалобу,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A3234" w:rsidRPr="00C62BF9" w:rsidRDefault="003A3234" w:rsidP="003A3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C62BF9">
        <w:rPr>
          <w:sz w:val="28"/>
          <w:szCs w:val="28"/>
          <w:lang w:eastAsia="en-US"/>
        </w:rPr>
        <w:t>м</w:t>
      </w:r>
      <w:r w:rsidRPr="00C62BF9">
        <w:rPr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3A3234" w:rsidRPr="00C62BF9" w:rsidRDefault="003A3234" w:rsidP="003A3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>5.18. </w:t>
      </w:r>
      <w:r w:rsidRPr="00C62BF9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 района</w:t>
      </w:r>
      <w:r w:rsidRPr="00C62BF9">
        <w:rPr>
          <w:sz w:val="28"/>
          <w:szCs w:val="28"/>
        </w:rPr>
        <w:t xml:space="preserve"> принимает исче</w:t>
      </w:r>
      <w:r w:rsidRPr="00C62BF9">
        <w:rPr>
          <w:sz w:val="28"/>
          <w:szCs w:val="28"/>
        </w:rPr>
        <w:t>р</w:t>
      </w:r>
      <w:r w:rsidRPr="00C62BF9">
        <w:rPr>
          <w:sz w:val="28"/>
          <w:szCs w:val="28"/>
        </w:rPr>
        <w:t>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рации.</w:t>
      </w:r>
    </w:p>
    <w:p w:rsidR="003A3234" w:rsidRPr="00C62BF9" w:rsidRDefault="003A3234" w:rsidP="003A3234">
      <w:pPr>
        <w:autoSpaceDE w:val="0"/>
        <w:autoSpaceDN w:val="0"/>
        <w:adjustRightInd w:val="0"/>
        <w:spacing w:line="262" w:lineRule="auto"/>
        <w:ind w:firstLine="708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5.19.</w:t>
      </w:r>
      <w:r w:rsidRPr="00C62BF9">
        <w:rPr>
          <w:sz w:val="28"/>
          <w:szCs w:val="28"/>
        </w:rPr>
        <w:t xml:space="preserve"> </w:t>
      </w:r>
      <w:r w:rsidRPr="00C62BF9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стное лицо, работник, наделенные полномочиями по рассмотрению жалоб, незаме</w:t>
      </w:r>
      <w:r w:rsidRPr="00C62BF9">
        <w:rPr>
          <w:sz w:val="28"/>
          <w:szCs w:val="28"/>
          <w:lang w:eastAsia="en-US"/>
        </w:rPr>
        <w:t>д</w:t>
      </w:r>
      <w:r w:rsidRPr="00C62BF9">
        <w:rPr>
          <w:sz w:val="28"/>
          <w:szCs w:val="28"/>
          <w:lang w:eastAsia="en-US"/>
        </w:rPr>
        <w:t>лительно направляют имеющиеся материалы в органы прокуратуры.</w:t>
      </w:r>
    </w:p>
    <w:p w:rsidR="003A3234" w:rsidRDefault="003A3234" w:rsidP="003A3234">
      <w:pPr>
        <w:widowControl w:val="0"/>
        <w:ind w:right="79"/>
        <w:jc w:val="center"/>
      </w:pPr>
    </w:p>
    <w:p w:rsidR="003A3234" w:rsidRDefault="003A3234" w:rsidP="003A3234">
      <w:pPr>
        <w:widowControl w:val="0"/>
        <w:ind w:right="79"/>
        <w:jc w:val="center"/>
      </w:pPr>
    </w:p>
    <w:p w:rsidR="00312275" w:rsidRDefault="003A3234" w:rsidP="00815E9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D5996">
        <w:rPr>
          <w:sz w:val="28"/>
          <w:szCs w:val="28"/>
        </w:rPr>
        <w:t>Заведующ</w:t>
      </w:r>
      <w:r>
        <w:rPr>
          <w:sz w:val="28"/>
          <w:szCs w:val="28"/>
        </w:rPr>
        <w:t>ий отделом по строительству</w:t>
      </w:r>
      <w:r w:rsidRPr="00BD599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и архитектуре</w:t>
      </w:r>
      <w:r w:rsidRPr="00BD5996">
        <w:rPr>
          <w:sz w:val="28"/>
          <w:szCs w:val="28"/>
        </w:rPr>
        <w:t xml:space="preserve"> управления Администрации района                                                           по экономике</w:t>
      </w:r>
      <w:r>
        <w:rPr>
          <w:sz w:val="28"/>
          <w:szCs w:val="28"/>
        </w:rPr>
        <w:t xml:space="preserve">                                                                   </w:t>
      </w:r>
      <w:r w:rsidR="001B0F5C">
        <w:rPr>
          <w:sz w:val="28"/>
          <w:szCs w:val="28"/>
        </w:rPr>
        <w:t xml:space="preserve">                            Е.Н. Окорокова</w:t>
      </w:r>
      <w:r w:rsidR="00312275">
        <w:rPr>
          <w:sz w:val="28"/>
          <w:szCs w:val="28"/>
        </w:rPr>
        <w:br w:type="page"/>
      </w:r>
    </w:p>
    <w:p w:rsidR="00312275" w:rsidRDefault="00312275" w:rsidP="00312275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E63A72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ципальной услуги  «</w:t>
      </w:r>
      <w:r w:rsidRPr="008654CF">
        <w:rPr>
          <w:sz w:val="28"/>
          <w:szCs w:val="28"/>
        </w:rPr>
        <w:t>Выдача разреш</w:t>
      </w:r>
      <w:r w:rsidRPr="008654CF">
        <w:rPr>
          <w:sz w:val="28"/>
          <w:szCs w:val="28"/>
        </w:rPr>
        <w:t>е</w:t>
      </w:r>
      <w:r w:rsidRPr="008654CF">
        <w:rPr>
          <w:sz w:val="28"/>
          <w:szCs w:val="28"/>
        </w:rPr>
        <w:t>ний на строительство и ввод объектов в эксплуатацию</w:t>
      </w:r>
      <w:r w:rsidRPr="00E63A72">
        <w:rPr>
          <w:sz w:val="28"/>
          <w:szCs w:val="28"/>
        </w:rPr>
        <w:t xml:space="preserve">» </w:t>
      </w:r>
      <w:r w:rsidRPr="00E63A72">
        <w:rPr>
          <w:sz w:val="28"/>
          <w:szCs w:val="28"/>
        </w:rPr>
        <w:tab/>
      </w:r>
    </w:p>
    <w:p w:rsidR="00312275" w:rsidRPr="00E63A72" w:rsidRDefault="00312275" w:rsidP="00312275">
      <w:pPr>
        <w:autoSpaceDE w:val="0"/>
        <w:autoSpaceDN w:val="0"/>
        <w:adjustRightInd w:val="0"/>
        <w:ind w:left="5670"/>
        <w:jc w:val="both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Информация</w:t>
      </w: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об Администрации района, предоставляющей муниципальную услугу</w:t>
      </w: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4922"/>
      </w:tblGrid>
      <w:tr w:rsidR="00312275" w:rsidRPr="00ED6E2D" w:rsidTr="00312275">
        <w:trPr>
          <w:trHeight w:val="1000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муниц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 xml:space="preserve">пальную услугу </w:t>
            </w:r>
          </w:p>
        </w:tc>
        <w:tc>
          <w:tcPr>
            <w:tcW w:w="492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Администрация Шелаболихинского района</w:t>
            </w:r>
          </w:p>
        </w:tc>
      </w:tr>
      <w:tr w:rsidR="00312275" w:rsidRPr="00ED6E2D" w:rsidTr="00312275">
        <w:trPr>
          <w:trHeight w:val="1000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муниц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>пальную услугу</w:t>
            </w:r>
          </w:p>
        </w:tc>
        <w:tc>
          <w:tcPr>
            <w:tcW w:w="492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района</w:t>
            </w:r>
          </w:p>
        </w:tc>
      </w:tr>
      <w:tr w:rsidR="00312275" w:rsidRPr="00ED6E2D" w:rsidTr="00312275">
        <w:trPr>
          <w:trHeight w:val="1000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структурного подраздел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ния, осуществляющего рассмотрение з</w:t>
            </w:r>
            <w:r w:rsidRPr="00ED6E2D">
              <w:rPr>
                <w:color w:val="000000"/>
                <w:sz w:val="28"/>
                <w:szCs w:val="28"/>
              </w:rPr>
              <w:t>а</w:t>
            </w:r>
            <w:r w:rsidRPr="00ED6E2D">
              <w:rPr>
                <w:color w:val="000000"/>
                <w:sz w:val="28"/>
                <w:szCs w:val="28"/>
              </w:rPr>
              <w:t>явления</w:t>
            </w:r>
          </w:p>
        </w:tc>
        <w:tc>
          <w:tcPr>
            <w:tcW w:w="4922" w:type="dxa"/>
          </w:tcPr>
          <w:p w:rsidR="005E1C5A" w:rsidRDefault="00312275" w:rsidP="00A5082D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Отдел по</w:t>
            </w:r>
          </w:p>
          <w:p w:rsidR="00312275" w:rsidRPr="00ED6E2D" w:rsidRDefault="00312275" w:rsidP="001F51C4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строительству и архитектуре управл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ния Администрации района</w:t>
            </w:r>
            <w:r w:rsidR="001F51C4" w:rsidRPr="00ED6E2D">
              <w:rPr>
                <w:color w:val="000000"/>
                <w:sz w:val="28"/>
                <w:szCs w:val="28"/>
              </w:rPr>
              <w:t xml:space="preserve"> по экон</w:t>
            </w:r>
            <w:r w:rsidR="001F51C4" w:rsidRPr="00ED6E2D">
              <w:rPr>
                <w:color w:val="000000"/>
                <w:sz w:val="28"/>
                <w:szCs w:val="28"/>
              </w:rPr>
              <w:t>о</w:t>
            </w:r>
            <w:r w:rsidR="001F51C4" w:rsidRPr="00ED6E2D">
              <w:rPr>
                <w:color w:val="000000"/>
                <w:sz w:val="28"/>
                <w:szCs w:val="28"/>
              </w:rPr>
              <w:t>мике</w:t>
            </w:r>
          </w:p>
        </w:tc>
      </w:tr>
      <w:tr w:rsidR="00312275" w:rsidRPr="00ED6E2D" w:rsidTr="00312275">
        <w:trPr>
          <w:trHeight w:val="1008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структурного подраздел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ния, осуществляющего рассмотрение з</w:t>
            </w:r>
            <w:r w:rsidRPr="00ED6E2D">
              <w:rPr>
                <w:color w:val="000000"/>
                <w:sz w:val="28"/>
                <w:szCs w:val="28"/>
              </w:rPr>
              <w:t>а</w:t>
            </w:r>
            <w:r w:rsidRPr="00ED6E2D">
              <w:rPr>
                <w:color w:val="000000"/>
                <w:sz w:val="28"/>
                <w:szCs w:val="28"/>
              </w:rPr>
              <w:t>явления</w:t>
            </w:r>
          </w:p>
        </w:tc>
        <w:tc>
          <w:tcPr>
            <w:tcW w:w="4922" w:type="dxa"/>
          </w:tcPr>
          <w:p w:rsidR="00312275" w:rsidRPr="00ED6E2D" w:rsidRDefault="00312275" w:rsidP="00E510F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Заведующий отделом по строительс</w:t>
            </w:r>
            <w:r w:rsidRPr="00ED6E2D">
              <w:rPr>
                <w:color w:val="000000"/>
                <w:sz w:val="28"/>
                <w:szCs w:val="28"/>
              </w:rPr>
              <w:t>т</w:t>
            </w:r>
            <w:r w:rsidRPr="00ED6E2D">
              <w:rPr>
                <w:color w:val="000000"/>
                <w:sz w:val="28"/>
                <w:szCs w:val="28"/>
              </w:rPr>
              <w:t>ву и архитектуре управления Админ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>страции района по экономике</w:t>
            </w:r>
          </w:p>
        </w:tc>
      </w:tr>
      <w:tr w:rsidR="00312275" w:rsidRPr="00ED6E2D" w:rsidTr="00312275">
        <w:trPr>
          <w:trHeight w:val="328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2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с. Шелаболиха, ул. 50 лет Алтая, 4</w:t>
            </w:r>
          </w:p>
        </w:tc>
      </w:tr>
      <w:tr w:rsidR="00312275" w:rsidRPr="00ED6E2D" w:rsidTr="00312275">
        <w:trPr>
          <w:trHeight w:val="1343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92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Приемные дни: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понедельник - пятница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 8.00 - 16.00,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обеденный перерыв: 12.00 – 13.00</w:t>
            </w:r>
          </w:p>
        </w:tc>
      </w:tr>
      <w:tr w:rsidR="00312275" w:rsidRPr="00ED6E2D" w:rsidTr="00312275">
        <w:trPr>
          <w:trHeight w:val="624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92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8-38558-23265</w:t>
            </w:r>
          </w:p>
          <w:p w:rsidR="00312275" w:rsidRPr="00097546" w:rsidRDefault="00560C36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hyperlink r:id="rId43" w:history="1">
              <w:r w:rsidR="00312275" w:rsidRPr="00097546">
                <w:rPr>
                  <w:rStyle w:val="a8"/>
                  <w:sz w:val="28"/>
                  <w:szCs w:val="28"/>
                  <w:lang w:val="en-US"/>
                </w:rPr>
                <w:t>admshel@mail.ru</w:t>
              </w:r>
            </w:hyperlink>
          </w:p>
        </w:tc>
      </w:tr>
      <w:tr w:rsidR="00312275" w:rsidRPr="00ED6E2D" w:rsidTr="00312275">
        <w:trPr>
          <w:trHeight w:val="2015"/>
        </w:trPr>
        <w:tc>
          <w:tcPr>
            <w:tcW w:w="530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Адрес официального сайта органа мес</w:t>
            </w:r>
            <w:r w:rsidRPr="00ED6E2D">
              <w:rPr>
                <w:color w:val="000000"/>
                <w:sz w:val="28"/>
                <w:szCs w:val="28"/>
              </w:rPr>
              <w:t>т</w:t>
            </w:r>
            <w:r w:rsidRPr="00ED6E2D">
              <w:rPr>
                <w:color w:val="000000"/>
                <w:sz w:val="28"/>
                <w:szCs w:val="28"/>
              </w:rPr>
              <w:t>ного самоуправления, предоставляющего муниципальную услугу (в случае отсутс</w:t>
            </w:r>
            <w:r w:rsidRPr="00ED6E2D">
              <w:rPr>
                <w:color w:val="000000"/>
                <w:sz w:val="28"/>
                <w:szCs w:val="28"/>
              </w:rPr>
              <w:t>т</w:t>
            </w:r>
            <w:r w:rsidRPr="00ED6E2D">
              <w:rPr>
                <w:color w:val="000000"/>
                <w:sz w:val="28"/>
                <w:szCs w:val="28"/>
              </w:rPr>
              <w:t>вия – адрес официального сайта муниц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>пального образования)</w:t>
            </w:r>
          </w:p>
        </w:tc>
        <w:tc>
          <w:tcPr>
            <w:tcW w:w="4922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шелаболиха</w:t>
            </w:r>
            <w:r w:rsidRPr="00ED6E2D">
              <w:rPr>
                <w:sz w:val="28"/>
                <w:szCs w:val="28"/>
                <w:lang w:val="en-US"/>
              </w:rPr>
              <w:t>.</w:t>
            </w:r>
            <w:r w:rsidRPr="00ED6E2D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12275" w:rsidRPr="00ED6E2D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312275" w:rsidRPr="00FA51AC" w:rsidRDefault="00312275" w:rsidP="00312275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44" w:history="1">
        <w:r w:rsidRPr="00FA51AC">
          <w:rPr>
            <w:rStyle w:val="a8"/>
            <w:color w:val="000000"/>
            <w:sz w:val="28"/>
            <w:szCs w:val="28"/>
            <w:lang w:val="en-US"/>
          </w:rPr>
          <w:t>www</w:t>
        </w:r>
        <w:r w:rsidRPr="00FA51AC">
          <w:rPr>
            <w:rStyle w:val="a8"/>
            <w:color w:val="000000"/>
            <w:sz w:val="28"/>
            <w:szCs w:val="28"/>
          </w:rPr>
          <w:t>.22.</w:t>
        </w:r>
        <w:r w:rsidRPr="00FA51AC">
          <w:rPr>
            <w:rStyle w:val="a8"/>
            <w:color w:val="000000"/>
            <w:sz w:val="28"/>
            <w:szCs w:val="28"/>
            <w:lang w:val="en-US"/>
          </w:rPr>
          <w:t>gosuslugi</w:t>
        </w:r>
        <w:r w:rsidRPr="00FA51AC">
          <w:rPr>
            <w:rStyle w:val="a8"/>
            <w:color w:val="000000"/>
            <w:sz w:val="28"/>
            <w:szCs w:val="28"/>
          </w:rPr>
          <w:t>.</w:t>
        </w:r>
        <w:r w:rsidRPr="00FA51AC">
          <w:rPr>
            <w:rStyle w:val="a8"/>
            <w:color w:val="000000"/>
            <w:sz w:val="28"/>
            <w:szCs w:val="28"/>
            <w:lang w:val="en-US"/>
          </w:rPr>
          <w:t>ru</w:t>
        </w:r>
        <w:r w:rsidRPr="00FA51AC">
          <w:rPr>
            <w:rStyle w:val="a8"/>
            <w:color w:val="000000"/>
            <w:sz w:val="28"/>
            <w:szCs w:val="28"/>
          </w:rPr>
          <w:t>/</w:t>
        </w:r>
        <w:r w:rsidRPr="00FA51AC">
          <w:rPr>
            <w:rStyle w:val="a8"/>
            <w:color w:val="000000"/>
            <w:sz w:val="28"/>
            <w:szCs w:val="28"/>
            <w:lang w:val="en-US"/>
          </w:rPr>
          <w:t>pgu</w:t>
        </w:r>
        <w:r w:rsidRPr="00FA51AC">
          <w:rPr>
            <w:rStyle w:val="a8"/>
            <w:color w:val="000000"/>
            <w:sz w:val="28"/>
            <w:szCs w:val="28"/>
          </w:rPr>
          <w:t>/</w:t>
        </w:r>
      </w:hyperlink>
      <w:r w:rsidRPr="00FA51AC">
        <w:rPr>
          <w:color w:val="000000"/>
          <w:sz w:val="28"/>
          <w:szCs w:val="28"/>
        </w:rPr>
        <w:t>.</w:t>
      </w:r>
    </w:p>
    <w:p w:rsidR="00312275" w:rsidRPr="00FA51AC" w:rsidRDefault="00312275" w:rsidP="00312275">
      <w:pPr>
        <w:spacing w:after="200" w:line="276" w:lineRule="auto"/>
        <w:rPr>
          <w:sz w:val="28"/>
          <w:szCs w:val="28"/>
        </w:rPr>
      </w:pPr>
      <w:r w:rsidRPr="00FA51AC">
        <w:rPr>
          <w:sz w:val="28"/>
          <w:szCs w:val="28"/>
        </w:rPr>
        <w:br w:type="page"/>
      </w:r>
    </w:p>
    <w:p w:rsidR="00312275" w:rsidRPr="00E63A72" w:rsidRDefault="00312275" w:rsidP="00312275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E63A72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ципальной услуги  «</w:t>
      </w:r>
      <w:r w:rsidRPr="008654CF">
        <w:rPr>
          <w:sz w:val="28"/>
          <w:szCs w:val="28"/>
        </w:rPr>
        <w:t>Выдача разреш</w:t>
      </w:r>
      <w:r w:rsidRPr="008654CF">
        <w:rPr>
          <w:sz w:val="28"/>
          <w:szCs w:val="28"/>
        </w:rPr>
        <w:t>е</w:t>
      </w:r>
      <w:r w:rsidRPr="008654CF">
        <w:rPr>
          <w:sz w:val="28"/>
          <w:szCs w:val="28"/>
        </w:rPr>
        <w:t>ний на строительство и ввод объектов в эксплуатацию</w:t>
      </w:r>
      <w:r w:rsidRPr="00E63A72">
        <w:rPr>
          <w:sz w:val="28"/>
          <w:szCs w:val="28"/>
        </w:rPr>
        <w:t>»</w:t>
      </w:r>
      <w:r w:rsidRPr="00E63A72">
        <w:rPr>
          <w:sz w:val="28"/>
          <w:szCs w:val="28"/>
        </w:rPr>
        <w:tab/>
      </w:r>
    </w:p>
    <w:p w:rsidR="00312275" w:rsidRPr="00E63A72" w:rsidRDefault="00312275" w:rsidP="0031227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12275" w:rsidRPr="00E63A72" w:rsidRDefault="00312275" w:rsidP="003122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>Информация</w:t>
      </w:r>
    </w:p>
    <w:p w:rsidR="00312275" w:rsidRPr="00E63A72" w:rsidRDefault="00312275" w:rsidP="00312275">
      <w:pPr>
        <w:jc w:val="center"/>
        <w:rPr>
          <w:sz w:val="28"/>
          <w:szCs w:val="28"/>
        </w:rPr>
      </w:pPr>
      <w:r w:rsidRPr="00E63A72">
        <w:rPr>
          <w:sz w:val="28"/>
          <w:szCs w:val="28"/>
        </w:rPr>
        <w:t>о федеральных органах исполнительной власти, органах исполнительной власти А</w:t>
      </w:r>
      <w:r w:rsidRPr="00E63A72">
        <w:rPr>
          <w:sz w:val="28"/>
          <w:szCs w:val="28"/>
        </w:rPr>
        <w:t>л</w:t>
      </w:r>
      <w:r w:rsidRPr="00E63A72">
        <w:rPr>
          <w:sz w:val="28"/>
          <w:szCs w:val="28"/>
        </w:rPr>
        <w:t>тайского края, участвующих в предоставлении муниципальной услуги</w:t>
      </w:r>
    </w:p>
    <w:p w:rsidR="00312275" w:rsidRPr="00E63A72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994" w:type="dxa"/>
        <w:tblInd w:w="93" w:type="dxa"/>
        <w:tblLayout w:type="fixed"/>
        <w:tblLook w:val="04A0"/>
      </w:tblPr>
      <w:tblGrid>
        <w:gridCol w:w="3191"/>
        <w:gridCol w:w="2267"/>
        <w:gridCol w:w="2268"/>
        <w:gridCol w:w="2268"/>
      </w:tblGrid>
      <w:tr w:rsidR="00312275" w:rsidRPr="00C85FD9" w:rsidTr="00312275">
        <w:trPr>
          <w:trHeight w:val="499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офиц</w:t>
            </w:r>
            <w:r w:rsidRPr="00C85FD9">
              <w:rPr>
                <w:sz w:val="28"/>
                <w:szCs w:val="28"/>
              </w:rPr>
              <w:t>и</w:t>
            </w:r>
            <w:r w:rsidRPr="00C85FD9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электро</w:t>
            </w:r>
            <w:r w:rsidRPr="00C85FD9">
              <w:rPr>
                <w:sz w:val="28"/>
                <w:szCs w:val="28"/>
              </w:rPr>
              <w:t>н</w:t>
            </w:r>
            <w:r w:rsidRPr="00C85FD9">
              <w:rPr>
                <w:sz w:val="28"/>
                <w:szCs w:val="28"/>
              </w:rPr>
              <w:t>ной почты</w:t>
            </w:r>
          </w:p>
        </w:tc>
      </w:tr>
      <w:tr w:rsidR="00312275" w:rsidRPr="00C85FD9" w:rsidTr="00312275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государс</w:t>
            </w:r>
            <w:r w:rsidRPr="00C85FD9">
              <w:rPr>
                <w:sz w:val="28"/>
                <w:szCs w:val="28"/>
              </w:rPr>
              <w:t>т</w:t>
            </w:r>
            <w:r w:rsidRPr="00C85FD9">
              <w:rPr>
                <w:sz w:val="28"/>
                <w:szCs w:val="28"/>
              </w:rPr>
              <w:t>венной регистрации, к</w:t>
            </w:r>
            <w:r w:rsidRPr="00C85FD9">
              <w:rPr>
                <w:sz w:val="28"/>
                <w:szCs w:val="28"/>
              </w:rPr>
              <w:t>а</w:t>
            </w:r>
            <w:r w:rsidRPr="00C85FD9">
              <w:rPr>
                <w:sz w:val="28"/>
                <w:szCs w:val="28"/>
              </w:rPr>
              <w:t>дастра и картографии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 w:rsidRPr="00993CD6">
              <w:rPr>
                <w:sz w:val="28"/>
                <w:szCs w:val="28"/>
              </w:rPr>
              <w:t>8 (800) 100-34-34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993CD6" w:rsidRDefault="00312275" w:rsidP="00312275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</w:t>
            </w:r>
            <w:r>
              <w:t xml:space="preserve"> </w:t>
            </w:r>
            <w:r w:rsidRPr="00993CD6">
              <w:rPr>
                <w:sz w:val="28"/>
                <w:szCs w:val="28"/>
                <w:u w:val="single"/>
                <w:lang w:val="en-US"/>
              </w:rPr>
              <w:t>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44610A" w:rsidRDefault="00312275" w:rsidP="00312275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r</w:t>
            </w:r>
            <w:r>
              <w:rPr>
                <w:sz w:val="28"/>
                <w:szCs w:val="28"/>
                <w:u w:val="single"/>
                <w:lang w:val="en-US"/>
              </w:rPr>
              <w:t>o</w:t>
            </w:r>
            <w:r>
              <w:rPr>
                <w:sz w:val="28"/>
                <w:szCs w:val="28"/>
                <w:u w:val="single"/>
                <w:lang w:val="en-US"/>
              </w:rPr>
              <w:t>sreestr@rosreestr.ru</w:t>
            </w:r>
          </w:p>
        </w:tc>
      </w:tr>
      <w:tr w:rsidR="00312275" w:rsidRPr="00C85FD9" w:rsidTr="00312275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государс</w:t>
            </w:r>
            <w:r w:rsidRPr="00C85FD9">
              <w:rPr>
                <w:sz w:val="28"/>
                <w:szCs w:val="28"/>
              </w:rPr>
              <w:t>т</w:t>
            </w:r>
            <w:r w:rsidRPr="00C85FD9">
              <w:rPr>
                <w:sz w:val="28"/>
                <w:szCs w:val="28"/>
              </w:rPr>
              <w:t>венной регистрации, к</w:t>
            </w:r>
            <w:r w:rsidRPr="00C85FD9">
              <w:rPr>
                <w:sz w:val="28"/>
                <w:szCs w:val="28"/>
              </w:rPr>
              <w:t>а</w:t>
            </w:r>
            <w:r w:rsidRPr="00C85FD9">
              <w:rPr>
                <w:sz w:val="28"/>
                <w:szCs w:val="28"/>
              </w:rPr>
              <w:t>дастра и картографии</w:t>
            </w:r>
            <w:r>
              <w:rPr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993CD6" w:rsidRDefault="00312275" w:rsidP="0031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8(3852)291720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4D4384" w:rsidRDefault="00312275" w:rsidP="00312275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www.to22.rosreestr.ru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954D0D" w:rsidRDefault="00312275" w:rsidP="00312275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22-upra@rosreestr.ru</w:t>
            </w:r>
          </w:p>
        </w:tc>
      </w:tr>
      <w:tr w:rsidR="00312275" w:rsidRPr="00C85FD9" w:rsidTr="00312275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C85FD9" w:rsidRDefault="00312275" w:rsidP="0031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автономное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«Государс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венная экспертиза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Default="00312275" w:rsidP="0031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(3852) 229061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EF7C1E" w:rsidRDefault="00312275" w:rsidP="00312275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www.expertiza-altai.ru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EF7C1E" w:rsidRDefault="00312275" w:rsidP="00312275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ekspert</w:t>
            </w:r>
            <w:r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za@inbox.ru</w:t>
            </w:r>
          </w:p>
        </w:tc>
      </w:tr>
      <w:tr w:rsidR="00312275" w:rsidRPr="00C85FD9" w:rsidTr="00312275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FB6E30" w:rsidRDefault="00312275" w:rsidP="0031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Инспекция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 жилищного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зора Алтайского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Default="00312275" w:rsidP="0031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(3852) 566438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5D6A5A" w:rsidRDefault="00312275" w:rsidP="00312275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www.giak.ru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5D6A5A" w:rsidRDefault="00312275" w:rsidP="00312275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giak@giak.ru</w:t>
            </w:r>
          </w:p>
        </w:tc>
      </w:tr>
      <w:tr w:rsidR="00312275" w:rsidRPr="00C85FD9" w:rsidTr="00312275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465A20" w:rsidRDefault="00312275" w:rsidP="0031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охраны объектов культурного наследия Алтайского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Default="00312275" w:rsidP="0031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(3852) 506296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D83E48" w:rsidRDefault="00312275" w:rsidP="00312275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www.ukn.ru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5" w:rsidRPr="00D83E48" w:rsidRDefault="00312275" w:rsidP="00312275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ukn22@alregn.ru</w:t>
            </w:r>
          </w:p>
        </w:tc>
      </w:tr>
    </w:tbl>
    <w:p w:rsidR="00312275" w:rsidRPr="00E63A72" w:rsidRDefault="00312275" w:rsidP="003122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12275" w:rsidRPr="00E63A72" w:rsidRDefault="00312275" w:rsidP="003122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12275" w:rsidRPr="00000728" w:rsidRDefault="00312275" w:rsidP="00312275">
      <w:pPr>
        <w:autoSpaceDE w:val="0"/>
        <w:autoSpaceDN w:val="0"/>
        <w:adjustRightInd w:val="0"/>
        <w:ind w:firstLine="540"/>
        <w:jc w:val="both"/>
        <w:outlineLvl w:val="1"/>
      </w:pPr>
    </w:p>
    <w:p w:rsidR="00312275" w:rsidRDefault="00312275" w:rsidP="003122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275" w:rsidRPr="00E63A72" w:rsidRDefault="00312275" w:rsidP="00312275">
      <w:pPr>
        <w:tabs>
          <w:tab w:val="left" w:pos="567"/>
        </w:tabs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E63A72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ципальной услуги  «</w:t>
      </w:r>
      <w:r w:rsidRPr="008654CF">
        <w:rPr>
          <w:sz w:val="28"/>
          <w:szCs w:val="28"/>
        </w:rPr>
        <w:t>Выдача разреш</w:t>
      </w:r>
      <w:r w:rsidRPr="008654CF">
        <w:rPr>
          <w:sz w:val="28"/>
          <w:szCs w:val="28"/>
        </w:rPr>
        <w:t>е</w:t>
      </w:r>
      <w:r w:rsidRPr="008654CF">
        <w:rPr>
          <w:sz w:val="28"/>
          <w:szCs w:val="28"/>
        </w:rPr>
        <w:t>ний на строительство и ввод объектов в эксплуатацию</w:t>
      </w:r>
      <w:r w:rsidRPr="00E63A72">
        <w:rPr>
          <w:sz w:val="28"/>
          <w:szCs w:val="28"/>
        </w:rPr>
        <w:t>»</w:t>
      </w:r>
      <w:r w:rsidRPr="00E63A72">
        <w:rPr>
          <w:sz w:val="28"/>
          <w:szCs w:val="28"/>
        </w:rPr>
        <w:tab/>
      </w:r>
    </w:p>
    <w:p w:rsidR="00312275" w:rsidRDefault="00312275" w:rsidP="00312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275" w:rsidRPr="003A2242" w:rsidRDefault="00312275" w:rsidP="00312275">
      <w:pPr>
        <w:autoSpaceDE w:val="0"/>
        <w:autoSpaceDN w:val="0"/>
        <w:adjustRightInd w:val="0"/>
        <w:ind w:firstLine="540"/>
        <w:jc w:val="both"/>
        <w:outlineLvl w:val="2"/>
      </w:pPr>
    </w:p>
    <w:p w:rsidR="00312275" w:rsidRPr="00FA51AC" w:rsidRDefault="00312275" w:rsidP="003122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A51AC">
        <w:rPr>
          <w:sz w:val="28"/>
          <w:szCs w:val="28"/>
        </w:rPr>
        <w:t xml:space="preserve">Сведения о многофункциональных центрах </w:t>
      </w:r>
    </w:p>
    <w:p w:rsidR="00312275" w:rsidRPr="00FA51AC" w:rsidRDefault="00312275" w:rsidP="003122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A51AC">
        <w:rPr>
          <w:sz w:val="28"/>
          <w:szCs w:val="28"/>
        </w:rPr>
        <w:t>предоставления государственных и муниципальных услуг</w:t>
      </w:r>
      <w:r w:rsidRPr="00FA51AC">
        <w:rPr>
          <w:rStyle w:val="a7"/>
          <w:sz w:val="28"/>
          <w:szCs w:val="28"/>
        </w:rPr>
        <w:footnoteReference w:id="4"/>
      </w: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095"/>
      </w:tblGrid>
      <w:tr w:rsidR="00312275" w:rsidRPr="00ED6E2D" w:rsidTr="00312275">
        <w:tc>
          <w:tcPr>
            <w:tcW w:w="4111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095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ED6E2D">
                <w:rPr>
                  <w:sz w:val="28"/>
                  <w:szCs w:val="28"/>
                </w:rPr>
                <w:t>656064, г</w:t>
              </w:r>
            </w:smartTag>
            <w:r w:rsidRPr="00ED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Барнаул, Павловский тракт, 58г</w:t>
            </w:r>
          </w:p>
        </w:tc>
      </w:tr>
      <w:tr w:rsidR="00312275" w:rsidRPr="00ED6E2D" w:rsidTr="00312275">
        <w:tc>
          <w:tcPr>
            <w:tcW w:w="4111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50" w:firstLine="34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пн., вт., ср., чт. с 8.00-20.00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пт. с 8.00-17.00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сб. 9.00-14.00</w:t>
            </w:r>
          </w:p>
        </w:tc>
      </w:tr>
      <w:tr w:rsidR="00312275" w:rsidRPr="00ED6E2D" w:rsidTr="00312275">
        <w:tc>
          <w:tcPr>
            <w:tcW w:w="4111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</w:t>
            </w:r>
            <w:r w:rsidRPr="00ED6E2D">
              <w:rPr>
                <w:sz w:val="28"/>
                <w:szCs w:val="28"/>
              </w:rPr>
              <w:t>б</w:t>
            </w:r>
            <w:r w:rsidRPr="00ED6E2D">
              <w:rPr>
                <w:sz w:val="28"/>
                <w:szCs w:val="28"/>
              </w:rPr>
              <w:t>служивания</w:t>
            </w:r>
          </w:p>
        </w:tc>
        <w:tc>
          <w:tcPr>
            <w:tcW w:w="6095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</w:tc>
      </w:tr>
      <w:tr w:rsidR="00312275" w:rsidRPr="00ED6E2D" w:rsidTr="00312275">
        <w:tc>
          <w:tcPr>
            <w:tcW w:w="4111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</w:t>
            </w:r>
            <w:r w:rsidRPr="00ED6E2D">
              <w:rPr>
                <w:sz w:val="28"/>
                <w:szCs w:val="28"/>
              </w:rPr>
              <w:t>б</w:t>
            </w:r>
            <w:r w:rsidRPr="00ED6E2D">
              <w:rPr>
                <w:sz w:val="28"/>
                <w:szCs w:val="28"/>
              </w:rPr>
              <w:t>служивания</w:t>
            </w:r>
          </w:p>
        </w:tc>
        <w:tc>
          <w:tcPr>
            <w:tcW w:w="6095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left="-66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6E2D">
              <w:rPr>
                <w:sz w:val="28"/>
                <w:szCs w:val="28"/>
              </w:rPr>
              <w:t xml:space="preserve"> (3852) 200-550</w:t>
            </w:r>
          </w:p>
        </w:tc>
      </w:tr>
      <w:tr w:rsidR="00312275" w:rsidRPr="00ED6E2D" w:rsidTr="00312275">
        <w:tc>
          <w:tcPr>
            <w:tcW w:w="4111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Интернет – сайт Многофункци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нального центра</w:t>
            </w:r>
          </w:p>
        </w:tc>
        <w:tc>
          <w:tcPr>
            <w:tcW w:w="6095" w:type="dxa"/>
          </w:tcPr>
          <w:p w:rsidR="00312275" w:rsidRPr="00ED6E2D" w:rsidRDefault="00312275" w:rsidP="00312275">
            <w:pPr>
              <w:tabs>
                <w:tab w:val="left" w:pos="5888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312275" w:rsidRPr="00ED6E2D" w:rsidTr="00312275">
        <w:trPr>
          <w:trHeight w:val="70"/>
        </w:trPr>
        <w:tc>
          <w:tcPr>
            <w:tcW w:w="4111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312275" w:rsidRPr="00ED6E2D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</w:p>
    <w:p w:rsidR="00312275" w:rsidRPr="00ED6E2D" w:rsidRDefault="00312275" w:rsidP="003122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филиалах Многофункционального центра</w:t>
      </w: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703"/>
      </w:tblGrid>
      <w:tr w:rsidR="00312275" w:rsidRPr="00ED6E2D" w:rsidTr="00312275">
        <w:tc>
          <w:tcPr>
            <w:tcW w:w="9639" w:type="dxa"/>
            <w:gridSpan w:val="2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ind w:left="-2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Шелаболихинский  филиал МФЦ</w:t>
            </w:r>
          </w:p>
        </w:tc>
      </w:tr>
      <w:tr w:rsidR="00312275" w:rsidRPr="00ED6E2D" w:rsidTr="00312275">
        <w:tc>
          <w:tcPr>
            <w:tcW w:w="3936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вый адрес</w:t>
            </w:r>
          </w:p>
        </w:tc>
        <w:tc>
          <w:tcPr>
            <w:tcW w:w="5703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659050</w:t>
            </w:r>
            <w:r>
              <w:rPr>
                <w:sz w:val="28"/>
                <w:szCs w:val="28"/>
              </w:rPr>
              <w:t>,</w:t>
            </w:r>
            <w:r w:rsidRPr="00ED6E2D">
              <w:rPr>
                <w:sz w:val="28"/>
                <w:szCs w:val="28"/>
              </w:rPr>
              <w:t xml:space="preserve"> Шелаболихинский район с. Шелаб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лиха ул. Солнечная, д. 8.</w:t>
            </w:r>
          </w:p>
        </w:tc>
      </w:tr>
      <w:tr w:rsidR="00312275" w:rsidRPr="00ED6E2D" w:rsidTr="00312275">
        <w:tc>
          <w:tcPr>
            <w:tcW w:w="3936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03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 – пт.: 8.00 – 17.00</w:t>
            </w:r>
          </w:p>
        </w:tc>
      </w:tr>
      <w:tr w:rsidR="00312275" w:rsidRPr="00ED6E2D" w:rsidTr="00312275">
        <w:tc>
          <w:tcPr>
            <w:tcW w:w="3936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703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8(3852) 200-550</w:t>
            </w:r>
          </w:p>
        </w:tc>
      </w:tr>
      <w:tr w:rsidR="00312275" w:rsidRPr="00ED6E2D" w:rsidTr="00312275">
        <w:tc>
          <w:tcPr>
            <w:tcW w:w="3936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703" w:type="dxa"/>
          </w:tcPr>
          <w:p w:rsidR="00312275" w:rsidRPr="00ED6E2D" w:rsidRDefault="00312275" w:rsidP="003122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 (38558) 22-7-05</w:t>
            </w:r>
          </w:p>
        </w:tc>
      </w:tr>
    </w:tbl>
    <w:p w:rsidR="00312275" w:rsidRDefault="00312275" w:rsidP="00312275">
      <w:pPr>
        <w:jc w:val="right"/>
      </w:pPr>
    </w:p>
    <w:p w:rsidR="00312275" w:rsidRDefault="00312275" w:rsidP="003122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275" w:rsidRDefault="00312275" w:rsidP="00312275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E63A72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</w:t>
      </w:r>
      <w:r w:rsidRPr="00E63A72">
        <w:rPr>
          <w:sz w:val="28"/>
          <w:szCs w:val="28"/>
        </w:rPr>
        <w:t>у</w:t>
      </w:r>
      <w:r w:rsidRPr="00E63A72">
        <w:rPr>
          <w:sz w:val="28"/>
          <w:szCs w:val="28"/>
        </w:rPr>
        <w:t>ниципальной услуги  «</w:t>
      </w:r>
      <w:r w:rsidRPr="008654CF">
        <w:rPr>
          <w:sz w:val="28"/>
          <w:szCs w:val="28"/>
        </w:rPr>
        <w:t>Выдача ра</w:t>
      </w:r>
      <w:r w:rsidRPr="008654CF">
        <w:rPr>
          <w:sz w:val="28"/>
          <w:szCs w:val="28"/>
        </w:rPr>
        <w:t>з</w:t>
      </w:r>
      <w:r w:rsidRPr="008654CF">
        <w:rPr>
          <w:sz w:val="28"/>
          <w:szCs w:val="28"/>
        </w:rPr>
        <w:t>решений на строительство и ввод объектов в эксплуатацию</w:t>
      </w:r>
      <w:r w:rsidRPr="00E63A72">
        <w:rPr>
          <w:sz w:val="28"/>
          <w:szCs w:val="28"/>
        </w:rPr>
        <w:t>»</w:t>
      </w:r>
    </w:p>
    <w:p w:rsidR="00312275" w:rsidRPr="00C343F8" w:rsidRDefault="00312275" w:rsidP="000A61C4">
      <w:pPr>
        <w:jc w:val="center"/>
        <w:rPr>
          <w:sz w:val="28"/>
          <w:szCs w:val="28"/>
        </w:rPr>
      </w:pPr>
    </w:p>
    <w:p w:rsidR="00312275" w:rsidRPr="000A61C4" w:rsidRDefault="00312275" w:rsidP="000A61C4">
      <w:pPr>
        <w:jc w:val="center"/>
        <w:rPr>
          <w:rStyle w:val="a6"/>
          <w:b w:val="0"/>
          <w:bCs w:val="0"/>
          <w:sz w:val="28"/>
          <w:szCs w:val="28"/>
        </w:rPr>
      </w:pPr>
      <w:r w:rsidRPr="000A61C4">
        <w:rPr>
          <w:rStyle w:val="a6"/>
          <w:b w:val="0"/>
          <w:sz w:val="28"/>
          <w:szCs w:val="28"/>
        </w:rPr>
        <w:t>Блок-схема</w:t>
      </w:r>
    </w:p>
    <w:p w:rsidR="00312275" w:rsidRPr="000A61C4" w:rsidRDefault="00312275" w:rsidP="000A61C4">
      <w:pPr>
        <w:jc w:val="center"/>
        <w:rPr>
          <w:rStyle w:val="a6"/>
          <w:b w:val="0"/>
          <w:bCs w:val="0"/>
          <w:sz w:val="28"/>
          <w:szCs w:val="28"/>
        </w:rPr>
      </w:pPr>
      <w:r w:rsidRPr="000A61C4">
        <w:rPr>
          <w:rStyle w:val="a6"/>
          <w:b w:val="0"/>
          <w:sz w:val="28"/>
          <w:szCs w:val="28"/>
        </w:rPr>
        <w:t>последовательности административных процедур</w:t>
      </w:r>
    </w:p>
    <w:p w:rsidR="00312275" w:rsidRPr="000A61C4" w:rsidRDefault="00312275" w:rsidP="000A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61C4">
        <w:rPr>
          <w:rStyle w:val="a6"/>
          <w:b w:val="0"/>
          <w:sz w:val="28"/>
          <w:szCs w:val="28"/>
        </w:rPr>
        <w:t xml:space="preserve">при предоставлении </w:t>
      </w:r>
      <w:r w:rsidRPr="000A61C4">
        <w:rPr>
          <w:sz w:val="28"/>
          <w:szCs w:val="28"/>
        </w:rPr>
        <w:t>муниципальной услуги «Выдача разрешений на стро</w:t>
      </w:r>
      <w:r w:rsidRPr="000A61C4">
        <w:rPr>
          <w:sz w:val="28"/>
          <w:szCs w:val="28"/>
        </w:rPr>
        <w:t>и</w:t>
      </w:r>
      <w:r w:rsidRPr="000A61C4">
        <w:rPr>
          <w:sz w:val="28"/>
          <w:szCs w:val="28"/>
        </w:rPr>
        <w:t>тельство и ввод объектов в эксплуатацию»</w:t>
      </w:r>
    </w:p>
    <w:p w:rsidR="00312275" w:rsidRDefault="00312275" w:rsidP="00312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3F8">
        <w:rPr>
          <w:sz w:val="28"/>
          <w:szCs w:val="28"/>
        </w:rPr>
        <w:br/>
      </w:r>
      <w:r>
        <w:rPr>
          <w:noProof/>
          <w:color w:val="000000"/>
        </w:rPr>
        <w:drawing>
          <wp:inline distT="0" distB="0" distL="0" distR="0">
            <wp:extent cx="6477000" cy="6623098"/>
            <wp:effectExtent l="19050" t="0" r="0" b="0"/>
            <wp:docPr id="7" name="Рисунок 7" descr="&amp;Ocy;&amp;bcy; &amp;ucy;&amp;tcy;&amp;vcy;&amp;iecy;&amp;rcy;&amp;zhcy;&amp;dcy;&amp;iecy;&amp;ncy;&amp;icy;&amp;icy; &amp;acy;&amp;dcy;&amp;mcy;&amp;icy;&amp;ncy;&amp;icy;&amp;scy;&amp;tcy;&amp;rcy;&amp;acy;&amp;tcy;&amp;icy;&amp;vcy;&amp;ncy;&amp;ycy;&amp;khcy; &amp;rcy;&amp;iecy;&amp;gcy;&amp;lcy;&amp;acy;&amp;mcy;&amp;iecy;&amp;ncy;&amp;tcy;&amp;ocy;&amp;vcy; &amp;Acy;&amp;dcy;&amp;mcy;&amp;icy;&amp;ncy;&amp;icy;&amp;scy;&amp;tcy;&amp;rcy;&amp;acy;&amp;tscy;&amp;icy;&amp;icy; &amp;Pcy;&amp;iecy;&amp;tcy;&amp;rcy;&amp;ocy;&amp;zcy;&amp;acy;&amp;vcy;&amp;ocy;&amp;dcy;&amp;scy;&amp;kcy;&amp;ocy;&amp;gcy;&amp;ocy; &amp;gcy;&amp;ocy;&amp;rcy;&amp;ocy;&amp;dcy;&amp;scy;&amp;kcy;&amp;ocy;&amp;gcy;&amp;ocy; &amp;ocy;&amp;kcy;&amp;rcy;&amp;ucy;&amp;gcy;&amp;acy; &amp;pcy;&amp;ocy; &amp;pcy;&amp;rcy;&amp;iecy;&amp;dcy;&amp;ocy;&amp;scy;&amp;tcy;&amp;acy;&amp;vcy;&amp;lcy;&amp;iecy;&amp;ncy;&amp;icy;&amp;yucy; &amp;mcy;&amp;ucy;&amp;ncy;&amp;icy;&amp;tscy;&amp;icy;&amp;pcy;&amp;acy;&amp;lcy;&amp;softcy;&amp;ncy;&amp;ycy;&amp;khcy; &amp;ucy;&amp;scy;&amp;lcy;&amp;ucy;&amp;gcy; «&amp;Pcy;&amp;ocy;&amp;dcy;&amp;gcy;&amp;ocy;&amp;tcy;&amp;ocy;&amp;vcy;&amp;kcy;&amp;acy; &amp;icy; &amp;vcy;&amp;ycy;&amp;dcy;&amp;acy;&amp;chcy;&amp;acy; &amp;rcy;&amp;acy;&amp;zcy;&amp;rcy;&amp;iecy;&amp;shcy;&amp;iecy;&amp;ncy;&amp;icy;&amp;jcy; &amp;ncy;&amp;acy; &amp;scy;&amp;tcy;&amp;rcy;&amp;ocy;&amp;icy;&amp;tcy;&amp;iecy;&amp;lcy;&amp;softcy;&amp;scy;&amp;tcy;&amp;vcy;&amp;ocy;, &amp;rcy;&amp;iecy;&amp;kcy;&amp;ocy;&amp;ncy;&amp;scy;&amp;tcy;&amp;rcy;&amp;ucy;&amp;kcy;&amp;tscy;&amp;icy;&amp;yu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bcy; &amp;ucy;&amp;tcy;&amp;vcy;&amp;iecy;&amp;rcy;&amp;zhcy;&amp;dcy;&amp;iecy;&amp;ncy;&amp;icy;&amp;icy; &amp;acy;&amp;dcy;&amp;mcy;&amp;icy;&amp;ncy;&amp;icy;&amp;scy;&amp;tcy;&amp;rcy;&amp;acy;&amp;tcy;&amp;icy;&amp;vcy;&amp;ncy;&amp;ycy;&amp;khcy; &amp;rcy;&amp;iecy;&amp;gcy;&amp;lcy;&amp;acy;&amp;mcy;&amp;iecy;&amp;ncy;&amp;tcy;&amp;ocy;&amp;vcy; &amp;Acy;&amp;dcy;&amp;mcy;&amp;icy;&amp;ncy;&amp;icy;&amp;scy;&amp;tcy;&amp;rcy;&amp;acy;&amp;tscy;&amp;icy;&amp;icy; &amp;Pcy;&amp;iecy;&amp;tcy;&amp;rcy;&amp;ocy;&amp;zcy;&amp;acy;&amp;vcy;&amp;ocy;&amp;dcy;&amp;scy;&amp;kcy;&amp;ocy;&amp;gcy;&amp;ocy; &amp;gcy;&amp;ocy;&amp;rcy;&amp;ocy;&amp;dcy;&amp;scy;&amp;kcy;&amp;ocy;&amp;gcy;&amp;ocy; &amp;ocy;&amp;kcy;&amp;rcy;&amp;ucy;&amp;gcy;&amp;acy; &amp;pcy;&amp;ocy; &amp;pcy;&amp;rcy;&amp;iecy;&amp;dcy;&amp;ocy;&amp;scy;&amp;tcy;&amp;acy;&amp;vcy;&amp;lcy;&amp;iecy;&amp;ncy;&amp;icy;&amp;yucy; &amp;mcy;&amp;ucy;&amp;ncy;&amp;icy;&amp;tscy;&amp;icy;&amp;pcy;&amp;acy;&amp;lcy;&amp;softcy;&amp;ncy;&amp;ycy;&amp;khcy; &amp;ucy;&amp;scy;&amp;lcy;&amp;ucy;&amp;gcy; «&amp;Pcy;&amp;ocy;&amp;dcy;&amp;gcy;&amp;ocy;&amp;tcy;&amp;ocy;&amp;vcy;&amp;kcy;&amp;acy; &amp;icy; &amp;vcy;&amp;ycy;&amp;dcy;&amp;acy;&amp;chcy;&amp;acy; &amp;rcy;&amp;acy;&amp;zcy;&amp;rcy;&amp;iecy;&amp;shcy;&amp;iecy;&amp;ncy;&amp;icy;&amp;jcy; &amp;ncy;&amp;acy; &amp;scy;&amp;tcy;&amp;rcy;&amp;ocy;&amp;icy;&amp;tcy;&amp;iecy;&amp;lcy;&amp;softcy;&amp;scy;&amp;tcy;&amp;vcy;&amp;ocy;, &amp;rcy;&amp;iecy;&amp;kcy;&amp;ocy;&amp;ncy;&amp;scy;&amp;tcy;&amp;rcy;&amp;ucy;&amp;kcy;&amp;tscy;&amp;icy;&amp;yucy; ...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62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75" w:rsidRDefault="00312275" w:rsidP="003122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275" w:rsidRDefault="00312275" w:rsidP="00312275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Pr="00E63A72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</w:t>
      </w:r>
      <w:r w:rsidRPr="00E63A72">
        <w:rPr>
          <w:sz w:val="28"/>
          <w:szCs w:val="28"/>
        </w:rPr>
        <w:t>у</w:t>
      </w:r>
      <w:r w:rsidRPr="00E63A72">
        <w:rPr>
          <w:sz w:val="28"/>
          <w:szCs w:val="28"/>
        </w:rPr>
        <w:t>ниципальной услуги  «</w:t>
      </w:r>
      <w:r w:rsidRPr="008654CF">
        <w:rPr>
          <w:sz w:val="28"/>
          <w:szCs w:val="28"/>
        </w:rPr>
        <w:t>Выдача ра</w:t>
      </w:r>
      <w:r w:rsidRPr="008654CF">
        <w:rPr>
          <w:sz w:val="28"/>
          <w:szCs w:val="28"/>
        </w:rPr>
        <w:t>з</w:t>
      </w:r>
      <w:r w:rsidRPr="008654CF">
        <w:rPr>
          <w:sz w:val="28"/>
          <w:szCs w:val="28"/>
        </w:rPr>
        <w:t>решений на строительство и ввод объектов в эксплуатацию</w:t>
      </w:r>
      <w:r w:rsidRPr="00E63A72">
        <w:rPr>
          <w:sz w:val="28"/>
          <w:szCs w:val="28"/>
        </w:rPr>
        <w:t>»</w:t>
      </w:r>
    </w:p>
    <w:p w:rsidR="00312275" w:rsidRPr="00E63A72" w:rsidRDefault="00312275" w:rsidP="00312275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Контактные данные для подачи жалоб в связи с предоставлением </w:t>
      </w:r>
      <w:r>
        <w:rPr>
          <w:color w:val="000000"/>
          <w:sz w:val="28"/>
          <w:szCs w:val="28"/>
        </w:rPr>
        <w:t xml:space="preserve">                                </w:t>
      </w:r>
      <w:r w:rsidRPr="00ED6E2D">
        <w:rPr>
          <w:color w:val="000000"/>
          <w:sz w:val="28"/>
          <w:szCs w:val="28"/>
        </w:rPr>
        <w:t>муниципальной услуги</w:t>
      </w:r>
    </w:p>
    <w:p w:rsidR="00312275" w:rsidRPr="00ED6E2D" w:rsidRDefault="00312275" w:rsidP="0031227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72"/>
      </w:tblGrid>
      <w:tr w:rsidR="00312275" w:rsidRPr="00ED6E2D" w:rsidTr="002148C6">
        <w:trPr>
          <w:trHeight w:val="1620"/>
        </w:trPr>
        <w:tc>
          <w:tcPr>
            <w:tcW w:w="4820" w:type="dxa"/>
          </w:tcPr>
          <w:p w:rsidR="00312275" w:rsidRDefault="00312275" w:rsidP="0031227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Администрация </w:t>
            </w:r>
          </w:p>
          <w:p w:rsidR="00312275" w:rsidRDefault="00312275" w:rsidP="0031227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</w:t>
            </w:r>
            <w:r>
              <w:rPr>
                <w:sz w:val="28"/>
                <w:szCs w:val="28"/>
              </w:rPr>
              <w:t>и</w:t>
            </w:r>
            <w:r w:rsidRPr="00ED6E2D">
              <w:rPr>
                <w:sz w:val="28"/>
                <w:szCs w:val="28"/>
              </w:rPr>
              <w:t xml:space="preserve">хинского района 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272" w:type="dxa"/>
          </w:tcPr>
          <w:p w:rsidR="00312275" w:rsidRDefault="00312275" w:rsidP="003122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Адрес: 659050, Алтайский край, </w:t>
            </w:r>
          </w:p>
          <w:p w:rsidR="00312275" w:rsidRDefault="00312275" w:rsidP="003122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Шелаболихинский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 xml:space="preserve">Шелаболиха, 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50 лет Алтая, 4 тел: 8-38558-22460.</w:t>
            </w:r>
          </w:p>
          <w:p w:rsidR="00312275" w:rsidRPr="005A60F9" w:rsidRDefault="00312275" w:rsidP="003122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Руководитель: </w:t>
            </w:r>
            <w:r>
              <w:rPr>
                <w:sz w:val="28"/>
                <w:szCs w:val="28"/>
              </w:rPr>
              <w:t>Глава района</w:t>
            </w:r>
          </w:p>
          <w:p w:rsidR="00312275" w:rsidRPr="00ED6E2D" w:rsidRDefault="00312275" w:rsidP="003122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312275" w:rsidRDefault="00312275" w:rsidP="00312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275" w:rsidRDefault="00312275" w:rsidP="003122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275" w:rsidRDefault="00312275" w:rsidP="00312275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Pr="00E63A72">
        <w:rPr>
          <w:sz w:val="28"/>
          <w:szCs w:val="28"/>
        </w:rPr>
        <w:t xml:space="preserve"> к Административному ре</w:t>
      </w:r>
      <w:r w:rsidRPr="00E63A72">
        <w:rPr>
          <w:sz w:val="28"/>
          <w:szCs w:val="28"/>
        </w:rPr>
        <w:t>г</w:t>
      </w:r>
      <w:r w:rsidRPr="00E63A72">
        <w:rPr>
          <w:sz w:val="28"/>
          <w:szCs w:val="28"/>
        </w:rPr>
        <w:t xml:space="preserve">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муниципал</w:t>
      </w:r>
      <w:r w:rsidRPr="00E63A72">
        <w:rPr>
          <w:sz w:val="28"/>
          <w:szCs w:val="28"/>
        </w:rPr>
        <w:t>ь</w:t>
      </w:r>
      <w:r w:rsidRPr="00E63A72">
        <w:rPr>
          <w:sz w:val="28"/>
          <w:szCs w:val="28"/>
        </w:rPr>
        <w:t>ной услуги  «</w:t>
      </w:r>
      <w:r w:rsidRPr="008654CF">
        <w:rPr>
          <w:sz w:val="28"/>
          <w:szCs w:val="28"/>
        </w:rPr>
        <w:t>Выдача разрешений на стро</w:t>
      </w:r>
      <w:r w:rsidRPr="008654CF">
        <w:rPr>
          <w:sz w:val="28"/>
          <w:szCs w:val="28"/>
        </w:rPr>
        <w:t>и</w:t>
      </w:r>
      <w:r w:rsidRPr="008654CF">
        <w:rPr>
          <w:sz w:val="28"/>
          <w:szCs w:val="28"/>
        </w:rPr>
        <w:t>тельство и ввод объектов в эксплуатацию</w:t>
      </w:r>
      <w:r w:rsidRPr="00E63A72">
        <w:rPr>
          <w:sz w:val="28"/>
          <w:szCs w:val="28"/>
        </w:rPr>
        <w:t>»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312275" w:rsidRPr="002867F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В             ___________________________________________</w:t>
      </w:r>
    </w:p>
    <w:p w:rsidR="00312275" w:rsidRPr="002867F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(наименование органа местного самоуправления)</w:t>
      </w:r>
    </w:p>
    <w:p w:rsidR="00312275" w:rsidRPr="002867FF" w:rsidRDefault="00312275" w:rsidP="00312275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От</w:t>
      </w:r>
      <w:r w:rsidRPr="0028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 индивидуального предпринимателя),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16B4F">
        <w:rPr>
          <w:rFonts w:ascii="Times New Roman" w:hAnsi="Times New Roman" w:cs="Times New Roman"/>
          <w:sz w:val="24"/>
          <w:szCs w:val="24"/>
        </w:rPr>
        <w:br/>
        <w:t xml:space="preserve"> фамилия,  имя, отчество (при наличии), пол, дата рождения физического лица (руководителя)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планирующего осуществлять строительство, 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(реконструкцию)                                              ___________________________________________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лица), адрес места жительства (для индивидуального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предпринимателя), адрес (почтовый и (или) эле</w:t>
      </w:r>
      <w:r w:rsidRPr="00016B4F">
        <w:rPr>
          <w:rFonts w:ascii="Times New Roman" w:hAnsi="Times New Roman" w:cs="Times New Roman"/>
          <w:sz w:val="24"/>
          <w:szCs w:val="24"/>
        </w:rPr>
        <w:t>к</w:t>
      </w:r>
      <w:r w:rsidRPr="00016B4F">
        <w:rPr>
          <w:rFonts w:ascii="Times New Roman" w:hAnsi="Times New Roman" w:cs="Times New Roman"/>
          <w:sz w:val="24"/>
          <w:szCs w:val="24"/>
        </w:rPr>
        <w:t>тронный (для физического лица)),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телефон (при наличии)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(банковские реквизиты (наименование банка, р/с, к/с, </w:t>
      </w:r>
      <w:r>
        <w:rPr>
          <w:rFonts w:ascii="Times New Roman" w:hAnsi="Times New Roman" w:cs="Times New Roman"/>
          <w:sz w:val="24"/>
          <w:szCs w:val="24"/>
        </w:rPr>
        <w:t>БИК)</w:t>
      </w:r>
    </w:p>
    <w:p w:rsidR="00312275" w:rsidRPr="002867F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75" w:rsidRPr="002867FF" w:rsidRDefault="00312275" w:rsidP="003122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F">
        <w:rPr>
          <w:rFonts w:ascii="Times New Roman" w:hAnsi="Times New Roman" w:cs="Times New Roman"/>
          <w:b/>
          <w:sz w:val="28"/>
          <w:szCs w:val="28"/>
        </w:rPr>
        <w:t>Заявление о выдаче разрешения на строительство объекта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строительство/реконструкцию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EE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F158DB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8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158DB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6E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EE3">
        <w:rPr>
          <w:rFonts w:ascii="Times New Roman" w:hAnsi="Times New Roman" w:cs="Times New Roman"/>
          <w:sz w:val="28"/>
          <w:szCs w:val="28"/>
        </w:rPr>
        <w:t>___</w:t>
      </w:r>
    </w:p>
    <w:p w:rsidR="00312275" w:rsidRPr="00F158DB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8DB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EE3">
        <w:rPr>
          <w:rFonts w:ascii="Times New Roman" w:hAnsi="Times New Roman" w:cs="Times New Roman"/>
          <w:sz w:val="28"/>
          <w:szCs w:val="28"/>
        </w:rPr>
        <w:t>__</w:t>
      </w:r>
    </w:p>
    <w:p w:rsidR="00312275" w:rsidRPr="00F158DB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8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158DB">
        <w:rPr>
          <w:rFonts w:ascii="Times New Roman" w:hAnsi="Times New Roman" w:cs="Times New Roman"/>
          <w:sz w:val="24"/>
          <w:szCs w:val="24"/>
        </w:rPr>
        <w:t xml:space="preserve">    (город, район, улица, номер участка)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сроком на ________ месяца(ев).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будет осуществляться на основании 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от «__» ____________________ г. №</w:t>
      </w:r>
      <w:r w:rsidRPr="005D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12275" w:rsidRPr="00473975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3975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312275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lastRenderedPageBreak/>
        <w:t>Право на пользование землей закреплено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EE3">
        <w:rPr>
          <w:rFonts w:ascii="Times New Roman" w:hAnsi="Times New Roman" w:cs="Times New Roman"/>
          <w:sz w:val="28"/>
          <w:szCs w:val="28"/>
        </w:rPr>
        <w:t>____</w:t>
      </w:r>
    </w:p>
    <w:p w:rsidR="00312275" w:rsidRPr="00473975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7397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 от «__» ____________ г. №</w:t>
      </w:r>
      <w:r w:rsidRPr="005D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</w:t>
      </w:r>
    </w:p>
    <w:p w:rsidR="00312275" w:rsidRPr="00473975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975">
        <w:rPr>
          <w:rFonts w:ascii="Times New Roman" w:hAnsi="Times New Roman" w:cs="Times New Roman"/>
          <w:sz w:val="24"/>
          <w:szCs w:val="24"/>
        </w:rPr>
        <w:t>(вид объекта недвижимости, кадастровый (условный) номер)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_________________________________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                                       (номер, дата выдачи, кадастровый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___</w:t>
      </w:r>
    </w:p>
    <w:p w:rsidR="00312275" w:rsidRPr="00473975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975">
        <w:rPr>
          <w:rFonts w:ascii="Times New Roman" w:hAnsi="Times New Roman" w:cs="Times New Roman"/>
          <w:sz w:val="24"/>
          <w:szCs w:val="24"/>
        </w:rPr>
        <w:t>номер земельного участка, наименование органа, выдавшего документ)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Разрешение   на    отклонение    от   предельных  параметров   разрешенного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строительства,  реконструкции объекта капитального строительства (в случае,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если застройщику было предоставлено такое разрешение)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EE3">
        <w:rPr>
          <w:rFonts w:ascii="Times New Roman" w:hAnsi="Times New Roman" w:cs="Times New Roman"/>
          <w:sz w:val="28"/>
          <w:szCs w:val="28"/>
        </w:rPr>
        <w:t>__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___</w:t>
      </w:r>
    </w:p>
    <w:p w:rsidR="00312275" w:rsidRPr="00473975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975">
        <w:rPr>
          <w:rFonts w:ascii="Times New Roman" w:hAnsi="Times New Roman" w:cs="Times New Roman"/>
          <w:sz w:val="24"/>
          <w:szCs w:val="24"/>
        </w:rPr>
        <w:t>(номер, дата выдачи, наименование органа, выдавшего документ)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разработчика, ИНН, место нахождения (для юридического лица),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679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адрес места жительства (для индивидуального предпринимателя),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____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 телефон (при наличии),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банковские реквизиты (наименование банка, р/с, к/с, БИК))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имеющего право на выполнение проектных работ, закрепленное 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 (наименование документа и уполномоченной организации, его выдавшей)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г. №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__________, и согласована в установленном порядке с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заинтересованными    организациями     и     органами     архитектуры     и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градостроительства: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положительное  заключение  государственной  экспертизы получено за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«__»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___________ г.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согласована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 за № _______ от «__»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_____________ г.</w:t>
      </w:r>
    </w:p>
    <w:p w:rsidR="00312275" w:rsidRPr="00267976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Проектно-сметная документация утверждена __________________________________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 за № _______ от «__»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_____________ г.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Финансирование    строительства    (реконструкции)    застройщиком    будет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осуществляться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D6E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EE3">
        <w:rPr>
          <w:rFonts w:ascii="Times New Roman" w:hAnsi="Times New Roman" w:cs="Times New Roman"/>
          <w:sz w:val="28"/>
          <w:szCs w:val="28"/>
        </w:rPr>
        <w:t>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(банковские реквизиты и номер счета)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Работы   будут   производиться   подрядным   (хозяйственным)   способом   в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договором от «__»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___________ г.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6E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юридического лица (индивидуального предпринимателя),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6E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ИНН, место нахождения (для юридического лица), адрес места жительства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6E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(для индивидуального предпринимателя), фамилия, имя, отчество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(при наличии) руководителя, телефон (при наличии), банковские реквизиты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банка, р/с, к/с, БИК))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Право выполнения строительно-монтажных работ закреплено 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6E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(наименование  документа и уполномоченной организации, его выдавшей)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 г. №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>дителем работ приказом от ____ «__» ____________ г. №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назначен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имеющий _____________________________ специальное образование и стаж раб</w:t>
      </w:r>
      <w:r w:rsidRPr="005D6EE3">
        <w:rPr>
          <w:rFonts w:ascii="Times New Roman" w:hAnsi="Times New Roman" w:cs="Times New Roman"/>
          <w:sz w:val="28"/>
          <w:szCs w:val="28"/>
        </w:rPr>
        <w:t>о</w:t>
      </w:r>
      <w:r w:rsidRPr="005D6EE3">
        <w:rPr>
          <w:rFonts w:ascii="Times New Roman" w:hAnsi="Times New Roman" w:cs="Times New Roman"/>
          <w:sz w:val="28"/>
          <w:szCs w:val="28"/>
        </w:rPr>
        <w:t>ты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         (высшее, среднее)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в строительстве ___________ лет.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Строительный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от «__»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D6EE3">
        <w:rPr>
          <w:rFonts w:ascii="Times New Roman" w:hAnsi="Times New Roman" w:cs="Times New Roman"/>
          <w:sz w:val="28"/>
          <w:szCs w:val="28"/>
        </w:rPr>
        <w:t>________ г.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 будет осуществляться </w:t>
      </w:r>
    </w:p>
    <w:p w:rsidR="00312275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 xml:space="preserve">___   </w:t>
      </w:r>
    </w:p>
    <w:p w:rsidR="00312275" w:rsidRPr="00267976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7976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 (индивидуального предпринимателя),</w:t>
      </w:r>
    </w:p>
    <w:p w:rsidR="00312275" w:rsidRPr="00267976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679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2275" w:rsidRPr="00267976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   ИНН, место нахождения (для юридического лица), адрес места жительства</w:t>
      </w:r>
    </w:p>
    <w:p w:rsidR="00312275" w:rsidRPr="00267976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679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(для индивидуального предпринимателя), фамилия, имя, отчество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(при наличии) руководителя, телефон (при наличии), банковские реквизиты</w:t>
      </w:r>
    </w:p>
    <w:p w:rsidR="00312275" w:rsidRPr="00267976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банка, р/с, к/с, БИК))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право выполнения функций заказчика (застройщика) закреплено 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12275" w:rsidRPr="000E08FD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8FD">
        <w:rPr>
          <w:rFonts w:ascii="Times New Roman" w:hAnsi="Times New Roman" w:cs="Times New Roman"/>
          <w:sz w:val="24"/>
          <w:szCs w:val="24"/>
        </w:rPr>
        <w:t>(наименование документа и организации, его выдавшей)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________________ от «__» </w:t>
      </w:r>
      <w:r w:rsidRPr="005D6EE3">
        <w:rPr>
          <w:rFonts w:ascii="Times New Roman" w:hAnsi="Times New Roman" w:cs="Times New Roman"/>
          <w:sz w:val="28"/>
          <w:szCs w:val="28"/>
        </w:rPr>
        <w:t>___________________ г.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 с  приведенными  в  настоящем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заявлении сведениями, сообщать в __________________________________________</w:t>
      </w:r>
    </w:p>
    <w:p w:rsidR="00312275" w:rsidRPr="000E08FD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E08FD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_______</w:t>
      </w:r>
    </w:p>
    <w:p w:rsidR="00312275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EE3">
        <w:rPr>
          <w:rFonts w:ascii="Times New Roman" w:hAnsi="Times New Roman" w:cs="Times New Roman"/>
          <w:sz w:val="28"/>
          <w:szCs w:val="28"/>
        </w:rPr>
        <w:t>_____________  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D6E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6EE3">
        <w:rPr>
          <w:rFonts w:ascii="Times New Roman" w:hAnsi="Times New Roman" w:cs="Times New Roman"/>
          <w:sz w:val="28"/>
          <w:szCs w:val="28"/>
        </w:rPr>
        <w:t>_</w:t>
      </w:r>
    </w:p>
    <w:p w:rsidR="00312275" w:rsidRPr="000E08FD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</w:t>
      </w:r>
      <w:r w:rsidRPr="000E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08FD">
        <w:rPr>
          <w:rFonts w:ascii="Times New Roman" w:hAnsi="Times New Roman" w:cs="Times New Roman"/>
          <w:sz w:val="24"/>
          <w:szCs w:val="24"/>
        </w:rPr>
        <w:t xml:space="preserve"> (должность)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08FD">
        <w:rPr>
          <w:rFonts w:ascii="Times New Roman" w:hAnsi="Times New Roman" w:cs="Times New Roman"/>
          <w:sz w:val="24"/>
          <w:szCs w:val="24"/>
        </w:rPr>
        <w:t xml:space="preserve">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08FD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D6EE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312275" w:rsidRPr="005D6EE3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EE3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12275" w:rsidRDefault="00312275" w:rsidP="00312275">
      <w:pPr>
        <w:pStyle w:val="ConsPlusNonformat"/>
        <w:rPr>
          <w:rFonts w:ascii="Times New Roman" w:hAnsi="Times New Roman" w:cs="Times New Roman"/>
        </w:rPr>
      </w:pPr>
    </w:p>
    <w:p w:rsidR="00312275" w:rsidRPr="00436427" w:rsidRDefault="00312275" w:rsidP="00312275">
      <w:pPr>
        <w:pStyle w:val="ConsPlusNonformat"/>
        <w:rPr>
          <w:rFonts w:ascii="Times New Roman" w:hAnsi="Times New Roman" w:cs="Times New Roman"/>
        </w:rPr>
      </w:pPr>
    </w:p>
    <w:p w:rsidR="00312275" w:rsidRPr="00D21328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персональных данных согласен(на). </w:t>
      </w:r>
    </w:p>
    <w:p w:rsidR="00312275" w:rsidRPr="00D21328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lastRenderedPageBreak/>
        <w:t>За достоверность предоставленных документов и содержащихся в них сведений н</w:t>
      </w:r>
      <w:r w:rsidRPr="00D21328">
        <w:rPr>
          <w:rFonts w:ascii="Times New Roman" w:hAnsi="Times New Roman" w:cs="Times New Roman"/>
          <w:sz w:val="28"/>
          <w:szCs w:val="28"/>
        </w:rPr>
        <w:t>е</w:t>
      </w:r>
      <w:r w:rsidRPr="00D21328">
        <w:rPr>
          <w:rFonts w:ascii="Times New Roman" w:hAnsi="Times New Roman" w:cs="Times New Roman"/>
          <w:sz w:val="28"/>
          <w:szCs w:val="28"/>
        </w:rPr>
        <w:t xml:space="preserve">су ответственность.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21328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 xml:space="preserve">      (подпись заявителя)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 xml:space="preserve">Результат услуги направить: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>на почтовый адрес и (или) адрес электронной почты;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>нарочным способом: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или МФЦ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A57E2B" w:rsidRDefault="00312275" w:rsidP="00312275">
      <w:pPr>
        <w:pStyle w:val="ConsPlusNonformat"/>
        <w:rPr>
          <w:rFonts w:ascii="Times New Roman" w:hAnsi="Times New Roman" w:cs="Times New Roman"/>
        </w:rPr>
      </w:pPr>
    </w:p>
    <w:p w:rsidR="00312275" w:rsidRPr="00A57E2B" w:rsidRDefault="00312275" w:rsidP="00312275">
      <w:pPr>
        <w:pStyle w:val="ConsPlusNonformat"/>
        <w:rPr>
          <w:rFonts w:ascii="Times New Roman" w:hAnsi="Times New Roman" w:cs="Times New Roman"/>
        </w:rPr>
      </w:pPr>
    </w:p>
    <w:p w:rsidR="00312275" w:rsidRPr="00E62AE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Default="00312275" w:rsidP="00312275">
      <w:pPr>
        <w:spacing w:after="200" w:line="276" w:lineRule="auto"/>
      </w:pPr>
      <w:r>
        <w:br w:type="page"/>
      </w:r>
    </w:p>
    <w:p w:rsidR="00312275" w:rsidRDefault="00312275" w:rsidP="00312275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  <w:r w:rsidRPr="00E63A72">
        <w:rPr>
          <w:sz w:val="28"/>
          <w:szCs w:val="28"/>
        </w:rPr>
        <w:t xml:space="preserve"> к Административному ре</w:t>
      </w:r>
      <w:r w:rsidRPr="00E63A72">
        <w:rPr>
          <w:sz w:val="28"/>
          <w:szCs w:val="28"/>
        </w:rPr>
        <w:t>г</w:t>
      </w:r>
      <w:r w:rsidRPr="00E63A72">
        <w:rPr>
          <w:sz w:val="28"/>
          <w:szCs w:val="28"/>
        </w:rPr>
        <w:t xml:space="preserve">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муниципал</w:t>
      </w:r>
      <w:r w:rsidRPr="00E63A72">
        <w:rPr>
          <w:sz w:val="28"/>
          <w:szCs w:val="28"/>
        </w:rPr>
        <w:t>ь</w:t>
      </w:r>
      <w:r w:rsidRPr="00E63A72">
        <w:rPr>
          <w:sz w:val="28"/>
          <w:szCs w:val="28"/>
        </w:rPr>
        <w:t>ной услуги  «</w:t>
      </w:r>
      <w:r w:rsidRPr="008654CF">
        <w:rPr>
          <w:sz w:val="28"/>
          <w:szCs w:val="28"/>
        </w:rPr>
        <w:t>Выдача разрешений на стро</w:t>
      </w:r>
      <w:r w:rsidRPr="008654CF">
        <w:rPr>
          <w:sz w:val="28"/>
          <w:szCs w:val="28"/>
        </w:rPr>
        <w:t>и</w:t>
      </w:r>
      <w:r w:rsidRPr="008654CF">
        <w:rPr>
          <w:sz w:val="28"/>
          <w:szCs w:val="28"/>
        </w:rPr>
        <w:t>тельство и ввод объектов в эксплуатацию</w:t>
      </w:r>
      <w:r w:rsidRPr="00E63A72">
        <w:rPr>
          <w:sz w:val="28"/>
          <w:szCs w:val="28"/>
        </w:rPr>
        <w:t>»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312275" w:rsidRPr="002867F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В             ___________________________________________</w:t>
      </w:r>
    </w:p>
    <w:p w:rsidR="00312275" w:rsidRPr="002867F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(наименование органа местного самоуправления)</w:t>
      </w:r>
    </w:p>
    <w:p w:rsidR="00312275" w:rsidRPr="002867FF" w:rsidRDefault="00312275" w:rsidP="00312275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От</w:t>
      </w:r>
      <w:r w:rsidRPr="0028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 индивидуального предпринимателя),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16B4F">
        <w:rPr>
          <w:rFonts w:ascii="Times New Roman" w:hAnsi="Times New Roman" w:cs="Times New Roman"/>
          <w:sz w:val="24"/>
          <w:szCs w:val="24"/>
        </w:rPr>
        <w:br/>
        <w:t xml:space="preserve"> фамилия,  имя, отчество (при наличии), пол, дата рождения физического лица (руководителя)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планирующего осуществлять строительство, 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(реконструкцию)                                              ___________________________________________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лица), адрес места жительства (для индивидуального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предпринимателя), адрес (почтовый и (или) эле</w:t>
      </w:r>
      <w:r w:rsidRPr="00016B4F">
        <w:rPr>
          <w:rFonts w:ascii="Times New Roman" w:hAnsi="Times New Roman" w:cs="Times New Roman"/>
          <w:sz w:val="24"/>
          <w:szCs w:val="24"/>
        </w:rPr>
        <w:t>к</w:t>
      </w:r>
      <w:r w:rsidRPr="00016B4F">
        <w:rPr>
          <w:rFonts w:ascii="Times New Roman" w:hAnsi="Times New Roman" w:cs="Times New Roman"/>
          <w:sz w:val="24"/>
          <w:szCs w:val="24"/>
        </w:rPr>
        <w:t>тронный (для физического лица)),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телефон (при наличии)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(банковские реквизиты (наименование банка, р/с, к/с, </w:t>
      </w:r>
      <w:r>
        <w:rPr>
          <w:rFonts w:ascii="Times New Roman" w:hAnsi="Times New Roman" w:cs="Times New Roman"/>
          <w:sz w:val="24"/>
          <w:szCs w:val="24"/>
        </w:rPr>
        <w:t>БИК)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312275" w:rsidRPr="00F03953" w:rsidRDefault="00312275" w:rsidP="00312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275" w:rsidRPr="00F03953" w:rsidRDefault="00312275" w:rsidP="00312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953">
        <w:rPr>
          <w:b/>
          <w:sz w:val="28"/>
          <w:szCs w:val="28"/>
        </w:rPr>
        <w:t>Заявление о выдаче разрешения на ввод объекта в эксплуатацию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Прошу  выдать  разрешение  на  ввод в эксплуатацию объекта капитального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строительства ______________________________________________</w:t>
      </w:r>
      <w:r>
        <w:rPr>
          <w:sz w:val="28"/>
          <w:szCs w:val="28"/>
        </w:rPr>
        <w:t>__________</w:t>
      </w:r>
      <w:r w:rsidRPr="009E6662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9E6662">
        <w:rPr>
          <w:sz w:val="28"/>
          <w:szCs w:val="28"/>
        </w:rPr>
        <w:t>___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                       (наименование объекта)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на земельном участке по адресу: _________________________________________</w:t>
      </w:r>
      <w:r>
        <w:rPr>
          <w:sz w:val="28"/>
          <w:szCs w:val="28"/>
        </w:rPr>
        <w:t>_</w:t>
      </w:r>
      <w:r w:rsidRPr="009E6662">
        <w:rPr>
          <w:sz w:val="28"/>
          <w:szCs w:val="28"/>
        </w:rPr>
        <w:t>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                           (город, район, улица, номер участка)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9E6662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9E6662">
        <w:rPr>
          <w:sz w:val="28"/>
          <w:szCs w:val="28"/>
        </w:rPr>
        <w:t>___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Разреше</w:t>
      </w:r>
      <w:r>
        <w:rPr>
          <w:sz w:val="28"/>
          <w:szCs w:val="28"/>
        </w:rPr>
        <w:t>ние на строительство выдано от «__» _______________ г. №</w:t>
      </w:r>
      <w:r w:rsidRPr="009E6662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</w:t>
      </w:r>
      <w:r w:rsidRPr="009E6662">
        <w:rPr>
          <w:sz w:val="28"/>
          <w:szCs w:val="28"/>
        </w:rPr>
        <w:t>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Право на пользование землей закреплено ______________________________</w:t>
      </w:r>
      <w:r>
        <w:rPr>
          <w:sz w:val="28"/>
          <w:szCs w:val="28"/>
        </w:rPr>
        <w:t>_</w:t>
      </w:r>
      <w:r w:rsidRPr="009E6662">
        <w:rPr>
          <w:sz w:val="28"/>
          <w:szCs w:val="28"/>
        </w:rPr>
        <w:t>______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                                     (наименование документа)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 от «__» ______________ г. №</w:t>
      </w:r>
      <w:r w:rsidRPr="009E6662">
        <w:rPr>
          <w:sz w:val="28"/>
          <w:szCs w:val="28"/>
        </w:rPr>
        <w:t xml:space="preserve"> 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  <w:r w:rsidRPr="009E6662">
        <w:rPr>
          <w:sz w:val="28"/>
          <w:szCs w:val="28"/>
        </w:rPr>
        <w:t>____          (вид объекта недвижимости, кадастровый (условный) номер)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Градостроительный план земельного участка _________________________________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E6662">
        <w:rPr>
          <w:sz w:val="28"/>
          <w:szCs w:val="28"/>
        </w:rPr>
        <w:t xml:space="preserve"> (номер, дата выдачи,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</w:t>
      </w:r>
      <w:r w:rsidRPr="009E6662">
        <w:rPr>
          <w:sz w:val="28"/>
          <w:szCs w:val="28"/>
        </w:rPr>
        <w:t>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         наименование органа, выдавшего документ)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Заключение   органа   государственного   строительного   надзора (в случае,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если  предусмотрено осуществление государственного строительного надзора) о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соответствии   построенного,   реконструированного   объекта   капитального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строительства требованиям технических регламентов и проектной  документации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(номер, дата выдачи, наименование территориального органа,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Pr="009E6662">
        <w:rPr>
          <w:sz w:val="28"/>
          <w:szCs w:val="28"/>
        </w:rPr>
        <w:t>______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                   выдавшего заключение)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Работы  производятся  подрядным  (хозяйственным) способом в соответствии  с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договором от «__» _________________________ г. №</w:t>
      </w:r>
      <w:r w:rsidRPr="009E6662">
        <w:rPr>
          <w:sz w:val="28"/>
          <w:szCs w:val="28"/>
        </w:rPr>
        <w:t xml:space="preserve"> 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9E6662">
        <w:rPr>
          <w:sz w:val="28"/>
          <w:szCs w:val="28"/>
        </w:rPr>
        <w:t>___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(наименование юридического лица (индивидуального предпринимателя),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9E6662">
        <w:rPr>
          <w:sz w:val="28"/>
          <w:szCs w:val="28"/>
        </w:rPr>
        <w:t>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ИНН, место нахождения (для юридического лица), адрес места жительства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(для индивидуального предпринимателя), фамилия, имя, отчество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(при наличии) руководителя, телефон (при наличии), банковские реквизиты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 xml:space="preserve">                    (наименование банка, р/с, к/с, БИК))</w:t>
      </w:r>
    </w:p>
    <w:p w:rsidR="00312275" w:rsidRPr="009E6662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9E6662">
        <w:rPr>
          <w:sz w:val="28"/>
          <w:szCs w:val="28"/>
        </w:rPr>
        <w:t>Сведения об объекте капитального строительства</w:t>
      </w:r>
    </w:p>
    <w:p w:rsidR="00312275" w:rsidRPr="00C6770E" w:rsidRDefault="00312275" w:rsidP="00312275">
      <w:pPr>
        <w:autoSpaceDE w:val="0"/>
        <w:autoSpaceDN w:val="0"/>
        <w:adjustRightInd w:val="0"/>
      </w:pPr>
      <w:r w:rsidRPr="00C6770E">
        <w:t>┌──────────────────────────────────────────</w:t>
      </w:r>
      <w:r>
        <w:t>─┬──────────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 xml:space="preserve">│          Наименование показателя          </w:t>
      </w:r>
      <w:r>
        <w:rPr>
          <w:sz w:val="28"/>
          <w:szCs w:val="28"/>
        </w:rPr>
        <w:t xml:space="preserve">   </w:t>
      </w:r>
      <w:r w:rsidRPr="006B759C">
        <w:rPr>
          <w:sz w:val="28"/>
          <w:szCs w:val="28"/>
        </w:rPr>
        <w:t xml:space="preserve"> Единица  │   По      </w:t>
      </w:r>
      <w:r>
        <w:rPr>
          <w:sz w:val="28"/>
          <w:szCs w:val="28"/>
        </w:rPr>
        <w:t xml:space="preserve">  </w:t>
      </w:r>
      <w:r w:rsidRPr="006B759C">
        <w:rPr>
          <w:sz w:val="28"/>
          <w:szCs w:val="28"/>
        </w:rPr>
        <w:t>│Фактически│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>│                                                                │измерения│проекту</w:t>
      </w:r>
      <w:r>
        <w:rPr>
          <w:sz w:val="28"/>
          <w:szCs w:val="28"/>
        </w:rPr>
        <w:t xml:space="preserve">  </w:t>
      </w:r>
      <w:r w:rsidRPr="006B759C">
        <w:rPr>
          <w:sz w:val="28"/>
          <w:szCs w:val="28"/>
        </w:rPr>
        <w:t xml:space="preserve"> │                     │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>├──────────────────────────────────</w:t>
      </w:r>
      <w:r>
        <w:rPr>
          <w:sz w:val="28"/>
          <w:szCs w:val="28"/>
        </w:rPr>
        <w:t>────────────────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 xml:space="preserve">│1. Общие показатели вводимого в                                                            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>│эксплуатацию объекта:</w:t>
      </w:r>
    </w:p>
    <w:p w:rsidR="00312275" w:rsidRPr="006B759C" w:rsidRDefault="00312275" w:rsidP="00312275">
      <w:pPr>
        <w:jc w:val="both"/>
        <w:rPr>
          <w:sz w:val="28"/>
          <w:szCs w:val="28"/>
        </w:rPr>
      </w:pPr>
      <w:r w:rsidRPr="006B759C">
        <w:rPr>
          <w:sz w:val="28"/>
          <w:szCs w:val="28"/>
        </w:rPr>
        <w:t xml:space="preserve">    Общая площадь </w:t>
      </w:r>
      <w:r w:rsidRPr="006B759C">
        <w:rPr>
          <w:sz w:val="28"/>
          <w:szCs w:val="28"/>
        </w:rPr>
        <w:tab/>
      </w:r>
      <w:r w:rsidRPr="006B759C">
        <w:rPr>
          <w:sz w:val="28"/>
          <w:szCs w:val="28"/>
        </w:rPr>
        <w:tab/>
      </w:r>
      <w:r w:rsidRPr="006B759C">
        <w:rPr>
          <w:sz w:val="28"/>
          <w:szCs w:val="28"/>
        </w:rPr>
        <w:tab/>
      </w:r>
      <w:r w:rsidRPr="006B759C">
        <w:rPr>
          <w:sz w:val="28"/>
          <w:szCs w:val="28"/>
        </w:rPr>
        <w:tab/>
        <w:t xml:space="preserve">м </w:t>
      </w:r>
      <w:r w:rsidRPr="006B759C">
        <w:rPr>
          <w:sz w:val="28"/>
          <w:szCs w:val="28"/>
          <w:vertAlign w:val="superscript"/>
        </w:rPr>
        <w:t>2</w:t>
      </w:r>
    </w:p>
    <w:p w:rsidR="00312275" w:rsidRPr="006B759C" w:rsidRDefault="00312275" w:rsidP="00312275">
      <w:pPr>
        <w:jc w:val="both"/>
        <w:rPr>
          <w:sz w:val="28"/>
          <w:szCs w:val="28"/>
        </w:rPr>
      </w:pPr>
      <w:r w:rsidRPr="006B759C">
        <w:rPr>
          <w:sz w:val="28"/>
          <w:szCs w:val="28"/>
        </w:rPr>
        <w:t xml:space="preserve">   Площадь застройки </w:t>
      </w:r>
      <w:r w:rsidRPr="006B759C">
        <w:rPr>
          <w:sz w:val="28"/>
          <w:szCs w:val="28"/>
        </w:rPr>
        <w:tab/>
      </w:r>
      <w:r w:rsidRPr="006B759C">
        <w:rPr>
          <w:sz w:val="28"/>
          <w:szCs w:val="28"/>
        </w:rPr>
        <w:tab/>
      </w:r>
      <w:r w:rsidRPr="006B759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B759C">
        <w:rPr>
          <w:sz w:val="28"/>
          <w:szCs w:val="28"/>
        </w:rPr>
        <w:t xml:space="preserve">м </w:t>
      </w:r>
      <w:r w:rsidRPr="006B759C">
        <w:rPr>
          <w:sz w:val="28"/>
          <w:szCs w:val="28"/>
          <w:vertAlign w:val="superscript"/>
        </w:rPr>
        <w:t>2</w:t>
      </w:r>
    </w:p>
    <w:p w:rsidR="00312275" w:rsidRPr="006B759C" w:rsidRDefault="00312275" w:rsidP="00312275">
      <w:pPr>
        <w:rPr>
          <w:sz w:val="28"/>
          <w:szCs w:val="28"/>
          <w:vertAlign w:val="superscript"/>
        </w:rPr>
      </w:pPr>
      <w:r w:rsidRPr="006B759C">
        <w:rPr>
          <w:sz w:val="28"/>
          <w:szCs w:val="28"/>
        </w:rPr>
        <w:t xml:space="preserve">   Строительный объем                                м </w:t>
      </w:r>
      <w:r w:rsidRPr="006B759C">
        <w:rPr>
          <w:sz w:val="28"/>
          <w:szCs w:val="28"/>
          <w:vertAlign w:val="superscript"/>
        </w:rPr>
        <w:t>3</w:t>
      </w:r>
      <w:r w:rsidRPr="006B759C">
        <w:rPr>
          <w:sz w:val="28"/>
          <w:szCs w:val="28"/>
        </w:rPr>
        <w:t xml:space="preserve">                                                               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 xml:space="preserve">│2. Стоимость строительства объекта : 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 xml:space="preserve">              всего,                                            тыс.руб.                                        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 xml:space="preserve"> в том числе строительно-монтажных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 xml:space="preserve"> работ                                                        тыс. руб.                                       </w:t>
      </w:r>
    </w:p>
    <w:p w:rsidR="00312275" w:rsidRPr="006B75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6B759C">
        <w:rPr>
          <w:sz w:val="28"/>
          <w:szCs w:val="28"/>
        </w:rPr>
        <w:t>└─────────────────────</w:t>
      </w:r>
      <w:r>
        <w:rPr>
          <w:sz w:val="28"/>
          <w:szCs w:val="28"/>
        </w:rPr>
        <w:t>─────────────────────────────</w:t>
      </w:r>
    </w:p>
    <w:p w:rsidR="00312275" w:rsidRPr="00C6770E" w:rsidRDefault="00312275" w:rsidP="00312275">
      <w:pPr>
        <w:autoSpaceDE w:val="0"/>
        <w:autoSpaceDN w:val="0"/>
        <w:adjustRightInd w:val="0"/>
      </w:pPr>
      <w:r w:rsidRPr="00C6770E">
        <w:t>_______________</w:t>
      </w:r>
      <w:r>
        <w:t xml:space="preserve">  </w:t>
      </w:r>
      <w:r w:rsidRPr="00C6770E">
        <w:t xml:space="preserve"> _______________</w:t>
      </w:r>
      <w:r>
        <w:t xml:space="preserve">  </w:t>
      </w:r>
      <w:r w:rsidRPr="00C6770E">
        <w:t xml:space="preserve">  _</w:t>
      </w:r>
      <w:r>
        <w:t>____________</w:t>
      </w:r>
      <w:r w:rsidRPr="00C6770E">
        <w:t>___</w:t>
      </w:r>
      <w:r>
        <w:t>________________________________</w:t>
      </w:r>
      <w:r w:rsidRPr="00C6770E">
        <w:t>___</w:t>
      </w:r>
    </w:p>
    <w:p w:rsidR="00312275" w:rsidRPr="00C6770E" w:rsidRDefault="00312275" w:rsidP="00312275">
      <w:pPr>
        <w:autoSpaceDE w:val="0"/>
        <w:autoSpaceDN w:val="0"/>
        <w:adjustRightInd w:val="0"/>
      </w:pPr>
      <w:r w:rsidRPr="00C6770E">
        <w:t xml:space="preserve">  (должность)     </w:t>
      </w:r>
      <w:r>
        <w:t xml:space="preserve">           </w:t>
      </w:r>
      <w:r w:rsidRPr="00C6770E">
        <w:t xml:space="preserve">(подпись) </w:t>
      </w:r>
      <w:r>
        <w:t xml:space="preserve">               </w:t>
      </w:r>
      <w:r w:rsidRPr="00C6770E">
        <w:t xml:space="preserve">      (фамилия, имя, отчество (при наличии))</w:t>
      </w:r>
    </w:p>
    <w:p w:rsidR="00312275" w:rsidRPr="00C6770E" w:rsidRDefault="00312275" w:rsidP="00312275">
      <w:pPr>
        <w:autoSpaceDE w:val="0"/>
        <w:autoSpaceDN w:val="0"/>
        <w:adjustRightInd w:val="0"/>
      </w:pPr>
    </w:p>
    <w:p w:rsidR="00312275" w:rsidRPr="00227FD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227FDC">
        <w:rPr>
          <w:sz w:val="28"/>
          <w:szCs w:val="28"/>
        </w:rPr>
        <w:t>«_</w:t>
      </w:r>
      <w:r>
        <w:rPr>
          <w:sz w:val="28"/>
          <w:szCs w:val="28"/>
        </w:rPr>
        <w:t>___</w:t>
      </w:r>
      <w:r w:rsidRPr="00227FDC">
        <w:rPr>
          <w:sz w:val="28"/>
          <w:szCs w:val="28"/>
        </w:rPr>
        <w:t>_» ______</w:t>
      </w:r>
      <w:r>
        <w:rPr>
          <w:sz w:val="28"/>
          <w:szCs w:val="28"/>
        </w:rPr>
        <w:t>___</w:t>
      </w:r>
      <w:r w:rsidRPr="00227FDC">
        <w:rPr>
          <w:sz w:val="28"/>
          <w:szCs w:val="28"/>
        </w:rPr>
        <w:t>_____ 20_</w:t>
      </w:r>
      <w:r>
        <w:rPr>
          <w:sz w:val="28"/>
          <w:szCs w:val="28"/>
        </w:rPr>
        <w:t>_</w:t>
      </w:r>
      <w:r w:rsidRPr="00227FDC">
        <w:rPr>
          <w:sz w:val="28"/>
          <w:szCs w:val="28"/>
        </w:rPr>
        <w:t>_ г.</w:t>
      </w:r>
    </w:p>
    <w:p w:rsidR="00312275" w:rsidRPr="00227FD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</w:p>
    <w:p w:rsidR="00312275" w:rsidRPr="00227FDC" w:rsidRDefault="00312275" w:rsidP="00312275">
      <w:pPr>
        <w:spacing w:after="200" w:line="276" w:lineRule="auto"/>
        <w:rPr>
          <w:sz w:val="28"/>
          <w:szCs w:val="28"/>
        </w:rPr>
      </w:pPr>
      <w:r w:rsidRPr="00227FDC">
        <w:rPr>
          <w:sz w:val="28"/>
          <w:szCs w:val="28"/>
        </w:rPr>
        <w:t>М.П.</w:t>
      </w:r>
    </w:p>
    <w:p w:rsidR="00312275" w:rsidRPr="00D21328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lastRenderedPageBreak/>
        <w:t xml:space="preserve">На обработку предоставленных персональных данных согласен(на). </w:t>
      </w:r>
    </w:p>
    <w:p w:rsidR="00312275" w:rsidRPr="00D21328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>За достоверность предоставленных документов и содержащихся в них сведений н</w:t>
      </w:r>
      <w:r w:rsidRPr="00D21328">
        <w:rPr>
          <w:rFonts w:ascii="Times New Roman" w:hAnsi="Times New Roman" w:cs="Times New Roman"/>
          <w:sz w:val="28"/>
          <w:szCs w:val="28"/>
        </w:rPr>
        <w:t>е</w:t>
      </w:r>
      <w:r w:rsidRPr="00D21328">
        <w:rPr>
          <w:rFonts w:ascii="Times New Roman" w:hAnsi="Times New Roman" w:cs="Times New Roman"/>
          <w:sz w:val="28"/>
          <w:szCs w:val="28"/>
        </w:rPr>
        <w:t xml:space="preserve">су ответственность.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 xml:space="preserve">Результат услуги направить: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>на почтовый адрес и (или) адрес электронной почты;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>нарочным способом: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1328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или МФЦ </w:t>
      </w:r>
    </w:p>
    <w:p w:rsidR="00312275" w:rsidRPr="00D21328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D21328" w:rsidRDefault="00312275" w:rsidP="00312275">
      <w:pPr>
        <w:spacing w:after="200" w:line="276" w:lineRule="auto"/>
        <w:rPr>
          <w:sz w:val="28"/>
          <w:szCs w:val="28"/>
        </w:rPr>
      </w:pPr>
      <w:r w:rsidRPr="00D21328">
        <w:rPr>
          <w:sz w:val="28"/>
          <w:szCs w:val="28"/>
        </w:rPr>
        <w:br w:type="page"/>
      </w:r>
    </w:p>
    <w:p w:rsidR="00312275" w:rsidRDefault="00312275" w:rsidP="00312275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  <w:r w:rsidRPr="00E63A72">
        <w:rPr>
          <w:sz w:val="28"/>
          <w:szCs w:val="28"/>
        </w:rPr>
        <w:t xml:space="preserve"> к Административному ре</w:t>
      </w:r>
      <w:r w:rsidRPr="00E63A72">
        <w:rPr>
          <w:sz w:val="28"/>
          <w:szCs w:val="28"/>
        </w:rPr>
        <w:t>г</w:t>
      </w:r>
      <w:r w:rsidRPr="00E63A72">
        <w:rPr>
          <w:sz w:val="28"/>
          <w:szCs w:val="28"/>
        </w:rPr>
        <w:t xml:space="preserve">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муниципал</w:t>
      </w:r>
      <w:r w:rsidRPr="00E63A72">
        <w:rPr>
          <w:sz w:val="28"/>
          <w:szCs w:val="28"/>
        </w:rPr>
        <w:t>ь</w:t>
      </w:r>
      <w:r w:rsidRPr="00E63A72">
        <w:rPr>
          <w:sz w:val="28"/>
          <w:szCs w:val="28"/>
        </w:rPr>
        <w:t>ной услуги  «</w:t>
      </w:r>
      <w:r w:rsidRPr="008654CF">
        <w:rPr>
          <w:sz w:val="28"/>
          <w:szCs w:val="28"/>
        </w:rPr>
        <w:t>Выдача разрешений на стро</w:t>
      </w:r>
      <w:r w:rsidRPr="008654CF">
        <w:rPr>
          <w:sz w:val="28"/>
          <w:szCs w:val="28"/>
        </w:rPr>
        <w:t>и</w:t>
      </w:r>
      <w:r w:rsidRPr="008654CF">
        <w:rPr>
          <w:sz w:val="28"/>
          <w:szCs w:val="28"/>
        </w:rPr>
        <w:t>тельство и ввод объектов в эксплуатацию</w:t>
      </w:r>
      <w:r w:rsidRPr="00E63A72">
        <w:rPr>
          <w:sz w:val="28"/>
          <w:szCs w:val="28"/>
        </w:rPr>
        <w:t>»</w:t>
      </w:r>
    </w:p>
    <w:p w:rsidR="00312275" w:rsidRDefault="00312275" w:rsidP="00312275">
      <w:pPr>
        <w:pStyle w:val="ConsPlusNonformat"/>
        <w:rPr>
          <w:rFonts w:ascii="Times New Roman" w:hAnsi="Times New Roman" w:cs="Times New Roman"/>
        </w:rPr>
      </w:pPr>
    </w:p>
    <w:p w:rsidR="00312275" w:rsidRPr="002867F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В             ___________________________________________</w:t>
      </w:r>
    </w:p>
    <w:p w:rsidR="00312275" w:rsidRPr="002867F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(наименование органа местного самоуправления)</w:t>
      </w:r>
    </w:p>
    <w:p w:rsidR="00312275" w:rsidRPr="002867FF" w:rsidRDefault="00312275" w:rsidP="00312275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От</w:t>
      </w:r>
      <w:r w:rsidRPr="0028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 индивидуального предпринимателя),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16B4F">
        <w:rPr>
          <w:rFonts w:ascii="Times New Roman" w:hAnsi="Times New Roman" w:cs="Times New Roman"/>
          <w:sz w:val="24"/>
          <w:szCs w:val="24"/>
        </w:rPr>
        <w:br/>
        <w:t xml:space="preserve"> фамилия,  имя, отчество (при наличии), пол, дата рождения физического лица (руководителя)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планирующего осуществлять строительство, 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(реконструкцию)                                              ___________________________________________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лица), адрес места жительства (для индивидуального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предпринимателя), адрес (почтовый и (или) эле</w:t>
      </w:r>
      <w:r w:rsidRPr="00016B4F">
        <w:rPr>
          <w:rFonts w:ascii="Times New Roman" w:hAnsi="Times New Roman" w:cs="Times New Roman"/>
          <w:sz w:val="24"/>
          <w:szCs w:val="24"/>
        </w:rPr>
        <w:t>к</w:t>
      </w:r>
      <w:r w:rsidRPr="00016B4F">
        <w:rPr>
          <w:rFonts w:ascii="Times New Roman" w:hAnsi="Times New Roman" w:cs="Times New Roman"/>
          <w:sz w:val="24"/>
          <w:szCs w:val="24"/>
        </w:rPr>
        <w:t>тронный (для физического лица)),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телефон (при наличии)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(банковские реквизиты (наименование банка, р/с, к/с, </w:t>
      </w:r>
      <w:r>
        <w:rPr>
          <w:rFonts w:ascii="Times New Roman" w:hAnsi="Times New Roman" w:cs="Times New Roman"/>
          <w:sz w:val="24"/>
          <w:szCs w:val="24"/>
        </w:rPr>
        <w:t>БИК)</w:t>
      </w:r>
    </w:p>
    <w:p w:rsidR="00312275" w:rsidRDefault="00312275" w:rsidP="00312275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312275" w:rsidRPr="00B01C9C" w:rsidRDefault="00312275" w:rsidP="00312275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01C9C">
        <w:rPr>
          <w:b/>
          <w:bCs/>
          <w:color w:val="000000" w:themeColor="text1"/>
          <w:sz w:val="28"/>
          <w:szCs w:val="28"/>
        </w:rPr>
        <w:t>Заявление (уведомление)</w:t>
      </w:r>
      <w:r w:rsidRPr="00B01C9C">
        <w:rPr>
          <w:b/>
          <w:bCs/>
          <w:color w:val="000000" w:themeColor="text1"/>
          <w:sz w:val="28"/>
          <w:szCs w:val="28"/>
        </w:rPr>
        <w:br/>
        <w:t>о внесении изменений в разрешение на строительство</w:t>
      </w:r>
    </w:p>
    <w:p w:rsidR="00312275" w:rsidRPr="00B01C9C" w:rsidRDefault="00312275" w:rsidP="00312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2275" w:rsidRPr="00B01C9C" w:rsidRDefault="00312275" w:rsidP="003122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          Прошу внести изменения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Pr="00B01C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C9C">
        <w:rPr>
          <w:rFonts w:ascii="Times New Roman" w:hAnsi="Times New Roman" w:cs="Times New Roman"/>
          <w:sz w:val="28"/>
          <w:szCs w:val="28"/>
        </w:rPr>
        <w:t xml:space="preserve">______________20___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C9C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2275" w:rsidRPr="00B01C9C" w:rsidRDefault="00312275" w:rsidP="003122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12275" w:rsidRPr="00B01C9C" w:rsidRDefault="00312275" w:rsidP="0031227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01C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312275" w:rsidRPr="00B01C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в связи с ________________________________________________________________</w:t>
      </w:r>
      <w:r>
        <w:rPr>
          <w:sz w:val="28"/>
          <w:szCs w:val="28"/>
        </w:rPr>
        <w:t>_____</w:t>
      </w:r>
      <w:r w:rsidRPr="00B01C9C">
        <w:rPr>
          <w:sz w:val="28"/>
          <w:szCs w:val="28"/>
        </w:rPr>
        <w:t>___</w:t>
      </w:r>
    </w:p>
    <w:p w:rsidR="00312275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312275" w:rsidRPr="00B01C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312275" w:rsidRDefault="00312275" w:rsidP="00312275">
      <w:pPr>
        <w:autoSpaceDE w:val="0"/>
        <w:autoSpaceDN w:val="0"/>
        <w:adjustRightInd w:val="0"/>
        <w:ind w:right="-1"/>
        <w:jc w:val="center"/>
      </w:pPr>
      <w:r w:rsidRPr="00737206">
        <w:t>(указать причину и реквизиты до</w:t>
      </w:r>
      <w:r>
        <w:t>кументов, указанных в пункте 2.6</w:t>
      </w:r>
      <w:r w:rsidRPr="00737206">
        <w:t xml:space="preserve">.4 Административного </w:t>
      </w:r>
    </w:p>
    <w:p w:rsidR="00312275" w:rsidRPr="00737206" w:rsidRDefault="00312275" w:rsidP="00312275">
      <w:pPr>
        <w:autoSpaceDE w:val="0"/>
        <w:autoSpaceDN w:val="0"/>
        <w:adjustRightInd w:val="0"/>
        <w:ind w:right="-1"/>
        <w:jc w:val="center"/>
      </w:pPr>
      <w:r w:rsidRPr="00737206">
        <w:t>регламента)</w:t>
      </w:r>
    </w:p>
    <w:p w:rsidR="00312275" w:rsidRPr="00B01C9C" w:rsidRDefault="00312275" w:rsidP="00312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2275" w:rsidRPr="00B01C9C" w:rsidRDefault="00312275" w:rsidP="00312275">
      <w:p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К заявлению прилагаются следующие документы: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</w:t>
      </w:r>
      <w:r w:rsidRPr="00B01C9C">
        <w:rPr>
          <w:sz w:val="28"/>
          <w:szCs w:val="28"/>
        </w:rPr>
        <w:t>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___________________________________________________________________;</w:t>
      </w:r>
    </w:p>
    <w:p w:rsidR="00312275" w:rsidRPr="00B01C9C" w:rsidRDefault="00312275" w:rsidP="0031227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1C9C">
        <w:rPr>
          <w:sz w:val="28"/>
          <w:szCs w:val="28"/>
        </w:rPr>
        <w:t>___________________________________________________________________.</w:t>
      </w:r>
    </w:p>
    <w:p w:rsidR="00312275" w:rsidRPr="00B01C9C" w:rsidRDefault="00312275" w:rsidP="00312275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2275" w:rsidRPr="00E86AEE" w:rsidRDefault="00312275" w:rsidP="00312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AEE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B01C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         _________________________</w:t>
      </w:r>
    </w:p>
    <w:p w:rsidR="00312275" w:rsidRPr="00E86AEE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  </w:t>
      </w:r>
      <w:r w:rsidRPr="00B01C9C">
        <w:rPr>
          <w:rFonts w:ascii="Times New Roman" w:hAnsi="Times New Roman" w:cs="Times New Roman"/>
          <w:sz w:val="28"/>
          <w:szCs w:val="28"/>
        </w:rPr>
        <w:tab/>
      </w:r>
      <w:r w:rsidRPr="00B01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(должность)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86AEE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 w:rsidRPr="00E86AEE">
        <w:rPr>
          <w:rFonts w:ascii="Times New Roman" w:hAnsi="Times New Roman" w:cs="Times New Roman"/>
          <w:sz w:val="24"/>
          <w:szCs w:val="24"/>
        </w:rPr>
        <w:tab/>
        <w:t xml:space="preserve">            (фамилия, имя, отчество)</w:t>
      </w: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1C9C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1C9C">
        <w:rPr>
          <w:rFonts w:ascii="Times New Roman" w:hAnsi="Times New Roman" w:cs="Times New Roman"/>
          <w:sz w:val="28"/>
          <w:szCs w:val="28"/>
        </w:rPr>
        <w:t>________ 20__ г.</w:t>
      </w: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12275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персональных данных согласен(на). 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</w:t>
      </w:r>
      <w:r w:rsidRPr="00B01C9C">
        <w:rPr>
          <w:rFonts w:ascii="Times New Roman" w:hAnsi="Times New Roman" w:cs="Times New Roman"/>
          <w:sz w:val="28"/>
          <w:szCs w:val="28"/>
        </w:rPr>
        <w:t>е</w:t>
      </w:r>
      <w:r w:rsidRPr="00B01C9C">
        <w:rPr>
          <w:rFonts w:ascii="Times New Roman" w:hAnsi="Times New Roman" w:cs="Times New Roman"/>
          <w:sz w:val="28"/>
          <w:szCs w:val="28"/>
        </w:rPr>
        <w:t>нию.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За достоверность предоставленных документов и содержащихся в них сведений н</w:t>
      </w:r>
      <w:r w:rsidRPr="00B01C9C">
        <w:rPr>
          <w:rFonts w:ascii="Times New Roman" w:hAnsi="Times New Roman" w:cs="Times New Roman"/>
          <w:sz w:val="28"/>
          <w:szCs w:val="28"/>
        </w:rPr>
        <w:t>е</w:t>
      </w:r>
      <w:r w:rsidRPr="00B01C9C">
        <w:rPr>
          <w:rFonts w:ascii="Times New Roman" w:hAnsi="Times New Roman" w:cs="Times New Roman"/>
          <w:sz w:val="28"/>
          <w:szCs w:val="28"/>
        </w:rPr>
        <w:t xml:space="preserve">су ответственность. </w:t>
      </w: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312275" w:rsidRPr="00B01C9C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312275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Документы приняты «_____»______________20___г. </w:t>
      </w:r>
    </w:p>
    <w:p w:rsidR="00312275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под №______ </w:t>
      </w:r>
    </w:p>
    <w:p w:rsidR="00312275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275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01C9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12275" w:rsidRPr="00B01C9C" w:rsidRDefault="00312275" w:rsidP="00312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(расшифровка фамилии)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Документы приняты: 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 (МФЦ): </w:t>
      </w:r>
    </w:p>
    <w:p w:rsidR="00312275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B01C9C">
        <w:rPr>
          <w:rFonts w:ascii="Times New Roman" w:hAnsi="Times New Roman" w:cs="Times New Roman"/>
          <w:sz w:val="28"/>
          <w:szCs w:val="28"/>
        </w:rPr>
        <w:tab/>
      </w:r>
      <w:r w:rsidRPr="00B01C9C">
        <w:rPr>
          <w:rFonts w:ascii="Times New Roman" w:hAnsi="Times New Roman" w:cs="Times New Roman"/>
          <w:sz w:val="28"/>
          <w:szCs w:val="28"/>
        </w:rPr>
        <w:tab/>
      </w:r>
      <w:r w:rsidRPr="00B01C9C">
        <w:rPr>
          <w:rFonts w:ascii="Times New Roman" w:hAnsi="Times New Roman" w:cs="Times New Roman"/>
          <w:sz w:val="28"/>
          <w:szCs w:val="28"/>
        </w:rPr>
        <w:tab/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lastRenderedPageBreak/>
        <w:t>Регистрационный № __________________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Специалист МФЦ ______________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0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75" w:rsidRPr="00405D67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D67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</w:t>
      </w:r>
      <w:r w:rsidRPr="00405D67">
        <w:rPr>
          <w:rFonts w:ascii="Times New Roman" w:hAnsi="Times New Roman" w:cs="Times New Roman"/>
          <w:sz w:val="24"/>
          <w:szCs w:val="24"/>
        </w:rPr>
        <w:tab/>
      </w:r>
      <w:r w:rsidRPr="00405D67">
        <w:rPr>
          <w:rFonts w:ascii="Times New Roman" w:hAnsi="Times New Roman" w:cs="Times New Roman"/>
          <w:sz w:val="24"/>
          <w:szCs w:val="24"/>
        </w:rPr>
        <w:tab/>
      </w:r>
      <w:r w:rsidRPr="00405D67">
        <w:rPr>
          <w:rFonts w:ascii="Times New Roman" w:hAnsi="Times New Roman" w:cs="Times New Roman"/>
          <w:sz w:val="24"/>
          <w:szCs w:val="24"/>
        </w:rPr>
        <w:tab/>
        <w:t xml:space="preserve">  (расшифровка фамилии)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самоуправления: </w:t>
      </w:r>
    </w:p>
    <w:p w:rsidR="00312275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B01C9C">
        <w:rPr>
          <w:rFonts w:ascii="Times New Roman" w:hAnsi="Times New Roman" w:cs="Times New Roman"/>
          <w:sz w:val="28"/>
          <w:szCs w:val="28"/>
        </w:rPr>
        <w:tab/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Регистрационный № __________________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(дата получена документов из МФЦ – 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при обращении гражданина в МФЦ) 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самоуправления____</w:t>
      </w:r>
      <w:r>
        <w:rPr>
          <w:rFonts w:ascii="Times New Roman" w:hAnsi="Times New Roman" w:cs="Times New Roman"/>
          <w:sz w:val="28"/>
          <w:szCs w:val="28"/>
        </w:rPr>
        <w:t>________ _____________________</w:t>
      </w:r>
    </w:p>
    <w:p w:rsidR="00312275" w:rsidRPr="00405D67" w:rsidRDefault="00312275" w:rsidP="00312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01C9C">
        <w:rPr>
          <w:rFonts w:ascii="Times New Roman" w:hAnsi="Times New Roman" w:cs="Times New Roman"/>
          <w:sz w:val="28"/>
          <w:szCs w:val="28"/>
        </w:rPr>
        <w:tab/>
      </w:r>
      <w:r w:rsidRPr="00B01C9C">
        <w:rPr>
          <w:rFonts w:ascii="Times New Roman" w:hAnsi="Times New Roman" w:cs="Times New Roman"/>
          <w:sz w:val="28"/>
          <w:szCs w:val="28"/>
        </w:rPr>
        <w:tab/>
      </w:r>
      <w:r w:rsidRPr="00B01C9C">
        <w:rPr>
          <w:rFonts w:ascii="Times New Roman" w:hAnsi="Times New Roman" w:cs="Times New Roman"/>
          <w:sz w:val="28"/>
          <w:szCs w:val="28"/>
        </w:rPr>
        <w:tab/>
      </w:r>
      <w:r w:rsidRPr="00B01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D67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5D67">
        <w:rPr>
          <w:rFonts w:ascii="Times New Roman" w:hAnsi="Times New Roman" w:cs="Times New Roman"/>
          <w:sz w:val="24"/>
          <w:szCs w:val="24"/>
        </w:rPr>
        <w:t>(расшифровка фамилии)</w:t>
      </w:r>
    </w:p>
    <w:p w:rsidR="00312275" w:rsidRPr="00405D67" w:rsidRDefault="00312275" w:rsidP="00312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Заявление и документы для внесения изменений в разрешение на строительство приняты от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01C9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«____» ________20____г.</w:t>
      </w:r>
    </w:p>
    <w:p w:rsidR="00312275" w:rsidRPr="00B01C9C" w:rsidRDefault="00312275" w:rsidP="0031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C9C">
        <w:rPr>
          <w:rFonts w:ascii="Times New Roman" w:hAnsi="Times New Roman" w:cs="Times New Roman"/>
          <w:sz w:val="28"/>
          <w:szCs w:val="28"/>
        </w:rPr>
        <w:t>Регистрационный № ______        Специалист __________________________________</w:t>
      </w:r>
    </w:p>
    <w:p w:rsidR="00312275" w:rsidRPr="00E453B4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C9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01C9C">
        <w:rPr>
          <w:rFonts w:ascii="Times New Roman" w:hAnsi="Times New Roman" w:cs="Times New Roman"/>
          <w:sz w:val="28"/>
          <w:szCs w:val="28"/>
        </w:rPr>
        <w:t xml:space="preserve"> </w:t>
      </w:r>
      <w:r w:rsidRPr="00E453B4">
        <w:rPr>
          <w:rFonts w:ascii="Times New Roman" w:hAnsi="Times New Roman" w:cs="Times New Roman"/>
          <w:sz w:val="24"/>
          <w:szCs w:val="24"/>
        </w:rPr>
        <w:t xml:space="preserve">(подпись)   </w:t>
      </w:r>
    </w:p>
    <w:p w:rsidR="00312275" w:rsidRDefault="00312275" w:rsidP="00312275">
      <w:pPr>
        <w:spacing w:after="200" w:line="276" w:lineRule="auto"/>
      </w:pPr>
      <w:r>
        <w:br w:type="page"/>
      </w:r>
    </w:p>
    <w:p w:rsidR="00312275" w:rsidRDefault="00312275" w:rsidP="00312275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  <w:r w:rsidRPr="00E63A72">
        <w:rPr>
          <w:sz w:val="28"/>
          <w:szCs w:val="28"/>
        </w:rPr>
        <w:t xml:space="preserve"> к Административному ре</w:t>
      </w:r>
      <w:r w:rsidRPr="00E63A72">
        <w:rPr>
          <w:sz w:val="28"/>
          <w:szCs w:val="28"/>
        </w:rPr>
        <w:t>г</w:t>
      </w:r>
      <w:r w:rsidRPr="00E63A72">
        <w:rPr>
          <w:sz w:val="28"/>
          <w:szCs w:val="28"/>
        </w:rPr>
        <w:t xml:space="preserve">ламенту </w:t>
      </w:r>
      <w:r>
        <w:rPr>
          <w:sz w:val="28"/>
          <w:szCs w:val="28"/>
        </w:rPr>
        <w:t xml:space="preserve">по </w:t>
      </w:r>
      <w:r w:rsidRPr="00E63A7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муниципал</w:t>
      </w:r>
      <w:r w:rsidRPr="00E63A72">
        <w:rPr>
          <w:sz w:val="28"/>
          <w:szCs w:val="28"/>
        </w:rPr>
        <w:t>ь</w:t>
      </w:r>
      <w:r w:rsidRPr="00E63A72">
        <w:rPr>
          <w:sz w:val="28"/>
          <w:szCs w:val="28"/>
        </w:rPr>
        <w:t>ной услуги  «</w:t>
      </w:r>
      <w:r w:rsidRPr="008654CF">
        <w:rPr>
          <w:sz w:val="28"/>
          <w:szCs w:val="28"/>
        </w:rPr>
        <w:t>Выдача разрешений на стро</w:t>
      </w:r>
      <w:r w:rsidRPr="008654CF">
        <w:rPr>
          <w:sz w:val="28"/>
          <w:szCs w:val="28"/>
        </w:rPr>
        <w:t>и</w:t>
      </w:r>
      <w:r w:rsidRPr="008654CF">
        <w:rPr>
          <w:sz w:val="28"/>
          <w:szCs w:val="28"/>
        </w:rPr>
        <w:t>тельство и ввод объектов в эксплуатацию</w:t>
      </w:r>
      <w:r w:rsidRPr="00E63A72">
        <w:rPr>
          <w:sz w:val="28"/>
          <w:szCs w:val="28"/>
        </w:rPr>
        <w:t>»</w:t>
      </w:r>
    </w:p>
    <w:p w:rsidR="00312275" w:rsidRDefault="00312275" w:rsidP="00312275">
      <w:pPr>
        <w:pStyle w:val="ConsPlusNonformat"/>
        <w:rPr>
          <w:rFonts w:ascii="Times New Roman" w:hAnsi="Times New Roman" w:cs="Times New Roman"/>
        </w:rPr>
      </w:pP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867FF">
        <w:rPr>
          <w:rFonts w:ascii="Times New Roman" w:hAnsi="Times New Roman" w:cs="Times New Roman"/>
          <w:sz w:val="24"/>
          <w:szCs w:val="24"/>
        </w:rPr>
        <w:t>От</w:t>
      </w:r>
      <w:r w:rsidRPr="0028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 индивидуального предпринимателя),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16B4F">
        <w:rPr>
          <w:rFonts w:ascii="Times New Roman" w:hAnsi="Times New Roman" w:cs="Times New Roman"/>
          <w:sz w:val="24"/>
          <w:szCs w:val="24"/>
        </w:rPr>
        <w:br/>
        <w:t xml:space="preserve"> фамилия,  имя, отчество (при наличии), пол, дата рождения физического лица (руководителя)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2275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планирующего осуществлять строительство, 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(реконструкцию)                                              ___________________________________________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лица), адрес места жительства (для индивидуального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12275" w:rsidRPr="00016B4F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предпринимателя), адрес (почтовый и (или) эле</w:t>
      </w:r>
      <w:r w:rsidRPr="00016B4F">
        <w:rPr>
          <w:rFonts w:ascii="Times New Roman" w:hAnsi="Times New Roman" w:cs="Times New Roman"/>
          <w:sz w:val="24"/>
          <w:szCs w:val="24"/>
        </w:rPr>
        <w:t>к</w:t>
      </w:r>
      <w:r w:rsidRPr="00016B4F">
        <w:rPr>
          <w:rFonts w:ascii="Times New Roman" w:hAnsi="Times New Roman" w:cs="Times New Roman"/>
          <w:sz w:val="24"/>
          <w:szCs w:val="24"/>
        </w:rPr>
        <w:t>тронный (для физического лица)),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2275" w:rsidRPr="00016B4F" w:rsidRDefault="00312275" w:rsidP="0031227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>телефон (при наличии)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312275" w:rsidRDefault="00312275" w:rsidP="0031227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16B4F">
        <w:rPr>
          <w:rFonts w:ascii="Times New Roman" w:hAnsi="Times New Roman" w:cs="Times New Roman"/>
          <w:sz w:val="24"/>
          <w:szCs w:val="24"/>
        </w:rPr>
        <w:t xml:space="preserve">(банковские реквизиты (наименование банка, р/с, к/с, </w:t>
      </w:r>
      <w:r>
        <w:rPr>
          <w:rFonts w:ascii="Times New Roman" w:hAnsi="Times New Roman" w:cs="Times New Roman"/>
          <w:sz w:val="24"/>
          <w:szCs w:val="24"/>
        </w:rPr>
        <w:t>БИК)</w:t>
      </w:r>
    </w:p>
    <w:p w:rsidR="00312275" w:rsidRDefault="00312275" w:rsidP="00312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2275" w:rsidRPr="0040677C" w:rsidRDefault="00312275" w:rsidP="003122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7C">
        <w:rPr>
          <w:rFonts w:ascii="Times New Roman" w:hAnsi="Times New Roman" w:cs="Times New Roman"/>
          <w:b/>
          <w:sz w:val="28"/>
          <w:szCs w:val="28"/>
        </w:rPr>
        <w:t>Заявление о продлении срока действия разрешения</w:t>
      </w:r>
    </w:p>
    <w:p w:rsidR="00312275" w:rsidRPr="0040677C" w:rsidRDefault="00312275" w:rsidP="003122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7C">
        <w:rPr>
          <w:rFonts w:ascii="Times New Roman" w:hAnsi="Times New Roman" w:cs="Times New Roman"/>
          <w:b/>
          <w:sz w:val="28"/>
          <w:szCs w:val="28"/>
        </w:rPr>
        <w:t>на строительство объекта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Прошу продлить разрешение на строительство/реконструкцию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F4246">
        <w:rPr>
          <w:rFonts w:ascii="Times New Roman" w:hAnsi="Times New Roman" w:cs="Times New Roman"/>
          <w:sz w:val="28"/>
          <w:szCs w:val="28"/>
        </w:rPr>
        <w:t>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                 (нужное подчеркнуть)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от «__» ____________________________ г.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объекта)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               (город, район, улица, номер участка)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4246"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сроком на _________ месяца(ев).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будет осуществляться на основании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 от «__» ______________ г. №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(наименование документа)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документа)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 от «__» ______________ г. №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(вид объекта недвижимости, кадастровый (условный) номер)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_________________________________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(номер, дата выдачи,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наименование органа, выдавшего документ)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Территориальный орган государственного строительного надзора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4246">
        <w:rPr>
          <w:rFonts w:ascii="Times New Roman" w:hAnsi="Times New Roman" w:cs="Times New Roman"/>
          <w:sz w:val="28"/>
          <w:szCs w:val="28"/>
        </w:rPr>
        <w:t>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(наименование органа, осуществляющего строительный надзор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за строительством, реконструкцией объекта)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4246">
        <w:rPr>
          <w:rFonts w:ascii="Times New Roman" w:hAnsi="Times New Roman" w:cs="Times New Roman"/>
          <w:sz w:val="28"/>
          <w:szCs w:val="28"/>
        </w:rPr>
        <w:t>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(наименование разработчика, ИНН, место нахождения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4246">
        <w:rPr>
          <w:rFonts w:ascii="Times New Roman" w:hAnsi="Times New Roman" w:cs="Times New Roman"/>
          <w:sz w:val="28"/>
          <w:szCs w:val="28"/>
        </w:rPr>
        <w:t>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(для юридического лица), адрес места жительства (для индивидуального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предпринимателя), фамилия, имя, отчество (при наличии) руководителя,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телефон (при наличии), банковские реквизиты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(наименование банка, р/с, к/с, БИК))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имеющего право на выполнение проектных работ, закрепленное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(наименование документа и уполномоченной организации, его выдавшей)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от «__» _______________ г. № _______, и согласована в установленном порядке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с    заинтересованными    организациями    и    органами     архитектуры  и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градостроительства: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получено за №  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от «__» _______________ г.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согласована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 за № _______ от «__»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4246">
        <w:rPr>
          <w:rFonts w:ascii="Times New Roman" w:hAnsi="Times New Roman" w:cs="Times New Roman"/>
          <w:sz w:val="28"/>
          <w:szCs w:val="28"/>
        </w:rPr>
        <w:t>_____ г.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(наименование организации)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Проектно-сметная документация утверждена __________________________________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 за № _______ от «__»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42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Финансирование строительства  (реконструкции)  застройщиком  осуществляется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4246">
        <w:rPr>
          <w:rFonts w:ascii="Times New Roman" w:hAnsi="Times New Roman" w:cs="Times New Roman"/>
          <w:sz w:val="28"/>
          <w:szCs w:val="28"/>
        </w:rPr>
        <w:t>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(банковские реквизиты (наименование банка, р/с, к/с, БИК))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Работы  производятся  подрядным  (хозяйственным) способом в соответствии  с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договором от «__» 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4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4246">
        <w:rPr>
          <w:rFonts w:ascii="Times New Roman" w:hAnsi="Times New Roman" w:cs="Times New Roman"/>
          <w:sz w:val="28"/>
          <w:szCs w:val="28"/>
        </w:rPr>
        <w:t>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(наименование юридического лица (индивидуального предпринимателя),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ИНН, место нахождения (для юридического лица), адрес места жительства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lastRenderedPageBreak/>
        <w:t xml:space="preserve">       (для индивидуального предпринимателя), фамилия, имя, отчество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(при наличии) руководителя, телефон (при наличии), банковские реквизиты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(наименование банка, р/с, к/с, БИК))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Право выполнения строительно-монтажных работ закреплено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(наименование документа и уполномоченной организации, его выдавшей)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от «__» ______________________ г. №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F42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Производителем работ приказом от «__» 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4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8F4246">
        <w:rPr>
          <w:rFonts w:ascii="Times New Roman" w:hAnsi="Times New Roman" w:cs="Times New Roman"/>
          <w:sz w:val="28"/>
          <w:szCs w:val="28"/>
        </w:rPr>
        <w:t>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назначен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4246">
        <w:rPr>
          <w:rFonts w:ascii="Times New Roman" w:hAnsi="Times New Roman" w:cs="Times New Roman"/>
          <w:sz w:val="28"/>
          <w:szCs w:val="28"/>
        </w:rPr>
        <w:t>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(должность, фамилия, имя, отчество (при наличии))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й _____________________________</w:t>
      </w:r>
      <w:r w:rsidRPr="008F4246">
        <w:rPr>
          <w:rFonts w:ascii="Times New Roman" w:hAnsi="Times New Roman" w:cs="Times New Roman"/>
          <w:sz w:val="28"/>
          <w:szCs w:val="28"/>
        </w:rPr>
        <w:t>специальное образование и стаж работы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4246">
        <w:rPr>
          <w:rFonts w:ascii="Times New Roman" w:hAnsi="Times New Roman" w:cs="Times New Roman"/>
          <w:sz w:val="28"/>
          <w:szCs w:val="28"/>
        </w:rPr>
        <w:t xml:space="preserve">   (высшее, среднее)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в строительстве __________ лет.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Строительный контроль в соответствии с договором от «__»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4246">
        <w:rPr>
          <w:rFonts w:ascii="Times New Roman" w:hAnsi="Times New Roman" w:cs="Times New Roman"/>
          <w:sz w:val="28"/>
          <w:szCs w:val="28"/>
        </w:rPr>
        <w:t>_____ г.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№ _______________ осуществляется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(наименование юридического лица (индивидуального предпринимателя),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   ИНН, место нахождения (для юридического лица), адрес места жительства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(для индивидуального предпринимателя), фамилия, имя, отчество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(при наличии) руководителя, телефон (при наличии), банковские реквизиты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(наименование банка, р/с, к/с, БИК))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Право выполнения функций заказчика (застройщика) закреплено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(наименование документа и организации, его выдавшей)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№ ______________ от «__» ____________________ г.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 с  приведенными  в  настоящем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заявлении сведениями, сообщать в 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4246">
        <w:rPr>
          <w:rFonts w:ascii="Times New Roman" w:hAnsi="Times New Roman" w:cs="Times New Roman"/>
          <w:sz w:val="28"/>
          <w:szCs w:val="28"/>
        </w:rPr>
        <w:t>_________                   (наименование уполномоченного органа)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>______________________   _________________   _____________________________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(должность)             (подпись)          (фамилия, имя, отчество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4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(при наличии))</w:t>
      </w: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275" w:rsidRPr="008F4246" w:rsidRDefault="00312275" w:rsidP="003122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8F4246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312275" w:rsidRDefault="00312275" w:rsidP="00312275">
      <w:pPr>
        <w:pStyle w:val="ConsPlusNonformat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8F42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275" w:rsidRPr="00F04E87" w:rsidRDefault="00312275" w:rsidP="00312275">
      <w:r w:rsidRPr="008F4246">
        <w:rPr>
          <w:sz w:val="28"/>
          <w:szCs w:val="28"/>
        </w:rPr>
        <w:t>М.П.</w:t>
      </w:r>
    </w:p>
    <w:p w:rsidR="00312275" w:rsidRPr="00F03953" w:rsidRDefault="00312275" w:rsidP="00312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2275" w:rsidRDefault="00312275" w:rsidP="003A32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234" w:rsidRDefault="003A3234" w:rsidP="003A3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234" w:rsidRDefault="003A3234" w:rsidP="003A3234">
      <w:pPr>
        <w:widowControl w:val="0"/>
        <w:ind w:firstLine="720"/>
        <w:jc w:val="both"/>
        <w:rPr>
          <w:sz w:val="28"/>
          <w:szCs w:val="28"/>
        </w:rPr>
      </w:pPr>
    </w:p>
    <w:p w:rsidR="00992D26" w:rsidRDefault="00992D26"/>
    <w:sectPr w:rsidR="00992D26" w:rsidSect="00901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D9" w:rsidRDefault="00CD1DD9" w:rsidP="00B22FBC">
      <w:r>
        <w:separator/>
      </w:r>
    </w:p>
  </w:endnote>
  <w:endnote w:type="continuationSeparator" w:id="1">
    <w:p w:rsidR="00CD1DD9" w:rsidRDefault="00CD1DD9" w:rsidP="00B2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D9" w:rsidRDefault="00CD1DD9" w:rsidP="00B22FBC">
      <w:r>
        <w:separator/>
      </w:r>
    </w:p>
  </w:footnote>
  <w:footnote w:type="continuationSeparator" w:id="1">
    <w:p w:rsidR="00CD1DD9" w:rsidRDefault="00CD1DD9" w:rsidP="00B22FBC">
      <w:r>
        <w:continuationSeparator/>
      </w:r>
    </w:p>
  </w:footnote>
  <w:footnote w:id="2">
    <w:p w:rsidR="00343260" w:rsidRPr="00E75D8A" w:rsidRDefault="00343260" w:rsidP="00B22FBC">
      <w:pPr>
        <w:pStyle w:val="a4"/>
        <w:jc w:val="both"/>
        <w:rPr>
          <w:sz w:val="16"/>
          <w:szCs w:val="16"/>
        </w:rPr>
      </w:pPr>
      <w:r w:rsidRPr="00E75D8A">
        <w:rPr>
          <w:rStyle w:val="a7"/>
          <w:sz w:val="16"/>
          <w:szCs w:val="16"/>
        </w:rPr>
        <w:footnoteRef/>
      </w:r>
      <w:r w:rsidRPr="00E75D8A">
        <w:rPr>
          <w:sz w:val="16"/>
          <w:szCs w:val="16"/>
        </w:rPr>
        <w:t xml:space="preserve"> при условии наличия заключенного соглашения о взаимодействии между Многофункциональным центром и </w:t>
      </w:r>
      <w:r>
        <w:rPr>
          <w:sz w:val="16"/>
          <w:szCs w:val="16"/>
        </w:rPr>
        <w:t>органом местного самоуправления</w:t>
      </w:r>
    </w:p>
  </w:footnote>
  <w:footnote w:id="3">
    <w:p w:rsidR="00343260" w:rsidRPr="00E75D8A" w:rsidRDefault="00343260" w:rsidP="00B22FBC">
      <w:pPr>
        <w:pStyle w:val="a4"/>
        <w:jc w:val="both"/>
        <w:rPr>
          <w:sz w:val="16"/>
          <w:szCs w:val="16"/>
        </w:rPr>
      </w:pPr>
      <w:r w:rsidRPr="00FA4063">
        <w:rPr>
          <w:rStyle w:val="a7"/>
          <w:sz w:val="16"/>
          <w:szCs w:val="16"/>
        </w:rPr>
        <w:footnoteRef/>
      </w:r>
      <w:r w:rsidRPr="00FA4063">
        <w:rPr>
          <w:sz w:val="16"/>
          <w:szCs w:val="16"/>
        </w:rPr>
        <w:t xml:space="preserve"> предоставление муниципальной услуги «Выдача разрешений на строительство и ввод объектов в эксплуатацию» осуществляется в электронной форме при наличии регистрации заявителя на Едином портале</w:t>
      </w:r>
    </w:p>
    <w:p w:rsidR="00343260" w:rsidRDefault="00343260" w:rsidP="00B22FBC">
      <w:pPr>
        <w:pStyle w:val="a4"/>
        <w:jc w:val="both"/>
      </w:pPr>
    </w:p>
  </w:footnote>
  <w:footnote w:id="4">
    <w:p w:rsidR="00343260" w:rsidRDefault="00343260" w:rsidP="00312275">
      <w:pPr>
        <w:pStyle w:val="a4"/>
        <w:jc w:val="both"/>
      </w:pPr>
      <w:r>
        <w:rPr>
          <w:rStyle w:val="a7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</w:t>
      </w:r>
      <w:r>
        <w:t>о</w:t>
      </w:r>
      <w:r>
        <w:t>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D55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5080"/>
    <w:rsid w:val="00065164"/>
    <w:rsid w:val="000656D5"/>
    <w:rsid w:val="00065CBF"/>
    <w:rsid w:val="00065D0E"/>
    <w:rsid w:val="00066CE1"/>
    <w:rsid w:val="00066FEA"/>
    <w:rsid w:val="0006748A"/>
    <w:rsid w:val="000676CC"/>
    <w:rsid w:val="00071CCA"/>
    <w:rsid w:val="00072A2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4343"/>
    <w:rsid w:val="0008616A"/>
    <w:rsid w:val="000862D3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1C4"/>
    <w:rsid w:val="000A6AEF"/>
    <w:rsid w:val="000A7FB6"/>
    <w:rsid w:val="000B096A"/>
    <w:rsid w:val="000B259A"/>
    <w:rsid w:val="000B2B81"/>
    <w:rsid w:val="000B314E"/>
    <w:rsid w:val="000B3211"/>
    <w:rsid w:val="000B4BF7"/>
    <w:rsid w:val="000B4EDA"/>
    <w:rsid w:val="000B5980"/>
    <w:rsid w:val="000B6AA7"/>
    <w:rsid w:val="000B6B7D"/>
    <w:rsid w:val="000B6D3A"/>
    <w:rsid w:val="000B7C10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248B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785"/>
    <w:rsid w:val="001628DE"/>
    <w:rsid w:val="00162E12"/>
    <w:rsid w:val="00162F78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F5C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5F63"/>
    <w:rsid w:val="001C6247"/>
    <w:rsid w:val="001C76D8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304"/>
    <w:rsid w:val="001F2571"/>
    <w:rsid w:val="001F474B"/>
    <w:rsid w:val="001F51C4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48C6"/>
    <w:rsid w:val="002161AC"/>
    <w:rsid w:val="002172FC"/>
    <w:rsid w:val="00217C2C"/>
    <w:rsid w:val="002211A2"/>
    <w:rsid w:val="00221737"/>
    <w:rsid w:val="00221803"/>
    <w:rsid w:val="002233D2"/>
    <w:rsid w:val="00223958"/>
    <w:rsid w:val="00223FB2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3BE8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3F00"/>
    <w:rsid w:val="0025490F"/>
    <w:rsid w:val="00254E23"/>
    <w:rsid w:val="00255009"/>
    <w:rsid w:val="00255234"/>
    <w:rsid w:val="00255D52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26E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1D59"/>
    <w:rsid w:val="0028204B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40D"/>
    <w:rsid w:val="002B3647"/>
    <w:rsid w:val="002B4C26"/>
    <w:rsid w:val="002B541A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D75"/>
    <w:rsid w:val="002D0538"/>
    <w:rsid w:val="002D1E5F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FE6"/>
    <w:rsid w:val="002F7E9E"/>
    <w:rsid w:val="003005E4"/>
    <w:rsid w:val="00301E5B"/>
    <w:rsid w:val="003020B4"/>
    <w:rsid w:val="00303564"/>
    <w:rsid w:val="0030545D"/>
    <w:rsid w:val="0030607C"/>
    <w:rsid w:val="003074C0"/>
    <w:rsid w:val="0031074F"/>
    <w:rsid w:val="00310CB2"/>
    <w:rsid w:val="00312275"/>
    <w:rsid w:val="00312809"/>
    <w:rsid w:val="00315615"/>
    <w:rsid w:val="0031610F"/>
    <w:rsid w:val="00317C71"/>
    <w:rsid w:val="00321AEB"/>
    <w:rsid w:val="00321B5D"/>
    <w:rsid w:val="00322A8C"/>
    <w:rsid w:val="00324166"/>
    <w:rsid w:val="00325472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26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2D27"/>
    <w:rsid w:val="00353640"/>
    <w:rsid w:val="003538C6"/>
    <w:rsid w:val="00353AFA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323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1C5C"/>
    <w:rsid w:val="003C2B1A"/>
    <w:rsid w:val="003C3999"/>
    <w:rsid w:val="003C465D"/>
    <w:rsid w:val="003C5903"/>
    <w:rsid w:val="003C5B68"/>
    <w:rsid w:val="003C6149"/>
    <w:rsid w:val="003C635C"/>
    <w:rsid w:val="003C7130"/>
    <w:rsid w:val="003D243C"/>
    <w:rsid w:val="003D26B9"/>
    <w:rsid w:val="003D2BBA"/>
    <w:rsid w:val="003D3174"/>
    <w:rsid w:val="003D428C"/>
    <w:rsid w:val="003D45EA"/>
    <w:rsid w:val="003D4BBE"/>
    <w:rsid w:val="003D4CB0"/>
    <w:rsid w:val="003D5239"/>
    <w:rsid w:val="003D5956"/>
    <w:rsid w:val="003D598C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235B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EFC"/>
    <w:rsid w:val="00491803"/>
    <w:rsid w:val="00491F75"/>
    <w:rsid w:val="00492D50"/>
    <w:rsid w:val="00493A25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1AA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F05DD"/>
    <w:rsid w:val="004F103A"/>
    <w:rsid w:val="004F23FE"/>
    <w:rsid w:val="004F2576"/>
    <w:rsid w:val="004F2BDB"/>
    <w:rsid w:val="004F2E12"/>
    <w:rsid w:val="004F401F"/>
    <w:rsid w:val="004F6435"/>
    <w:rsid w:val="004F6900"/>
    <w:rsid w:val="004F7264"/>
    <w:rsid w:val="004F737B"/>
    <w:rsid w:val="004F7979"/>
    <w:rsid w:val="00500092"/>
    <w:rsid w:val="0050156F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3B4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46F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0C36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2C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2DDF"/>
    <w:rsid w:val="005B3D8E"/>
    <w:rsid w:val="005B3F80"/>
    <w:rsid w:val="005B49A3"/>
    <w:rsid w:val="005B500B"/>
    <w:rsid w:val="005B575C"/>
    <w:rsid w:val="005B5FCE"/>
    <w:rsid w:val="005B6E09"/>
    <w:rsid w:val="005B7455"/>
    <w:rsid w:val="005B7C81"/>
    <w:rsid w:val="005C193E"/>
    <w:rsid w:val="005C1E09"/>
    <w:rsid w:val="005C26E8"/>
    <w:rsid w:val="005C2FA1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1C5A"/>
    <w:rsid w:val="005E1EC7"/>
    <w:rsid w:val="005E22C5"/>
    <w:rsid w:val="005E398B"/>
    <w:rsid w:val="005E3B95"/>
    <w:rsid w:val="005E47C7"/>
    <w:rsid w:val="005E54EC"/>
    <w:rsid w:val="005F0614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BE3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0FB1"/>
    <w:rsid w:val="0061107F"/>
    <w:rsid w:val="00611145"/>
    <w:rsid w:val="006114B7"/>
    <w:rsid w:val="00615000"/>
    <w:rsid w:val="006150D9"/>
    <w:rsid w:val="006161A3"/>
    <w:rsid w:val="00616D67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A96"/>
    <w:rsid w:val="00626B7B"/>
    <w:rsid w:val="00632580"/>
    <w:rsid w:val="00632DC2"/>
    <w:rsid w:val="006345B4"/>
    <w:rsid w:val="006348DD"/>
    <w:rsid w:val="00635A6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988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708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48CE"/>
    <w:rsid w:val="006859A7"/>
    <w:rsid w:val="00685BB9"/>
    <w:rsid w:val="00686E3E"/>
    <w:rsid w:val="00690483"/>
    <w:rsid w:val="006905DC"/>
    <w:rsid w:val="006906F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97ECD"/>
    <w:rsid w:val="006A0799"/>
    <w:rsid w:val="006A0B1D"/>
    <w:rsid w:val="006A1CEA"/>
    <w:rsid w:val="006A20AB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AE"/>
    <w:rsid w:val="006F6BD5"/>
    <w:rsid w:val="006F704A"/>
    <w:rsid w:val="006F74A8"/>
    <w:rsid w:val="00700732"/>
    <w:rsid w:val="00701AD4"/>
    <w:rsid w:val="0070395A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0324"/>
    <w:rsid w:val="007118BD"/>
    <w:rsid w:val="00712757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0ACB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46F7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89D"/>
    <w:rsid w:val="007F2D15"/>
    <w:rsid w:val="007F30DF"/>
    <w:rsid w:val="007F41F1"/>
    <w:rsid w:val="007F4406"/>
    <w:rsid w:val="007F45C2"/>
    <w:rsid w:val="007F53DE"/>
    <w:rsid w:val="007F5E3E"/>
    <w:rsid w:val="007F6A33"/>
    <w:rsid w:val="007F6CBB"/>
    <w:rsid w:val="008002D6"/>
    <w:rsid w:val="00800974"/>
    <w:rsid w:val="00801AC0"/>
    <w:rsid w:val="00801C80"/>
    <w:rsid w:val="008022E8"/>
    <w:rsid w:val="00803829"/>
    <w:rsid w:val="008038C4"/>
    <w:rsid w:val="00804A60"/>
    <w:rsid w:val="008074FE"/>
    <w:rsid w:val="0080778D"/>
    <w:rsid w:val="0080793D"/>
    <w:rsid w:val="00811382"/>
    <w:rsid w:val="00811C13"/>
    <w:rsid w:val="00811EA9"/>
    <w:rsid w:val="008129A9"/>
    <w:rsid w:val="00812A8F"/>
    <w:rsid w:val="00812E99"/>
    <w:rsid w:val="00815E9C"/>
    <w:rsid w:val="00815F64"/>
    <w:rsid w:val="0081603B"/>
    <w:rsid w:val="00816800"/>
    <w:rsid w:val="0081683E"/>
    <w:rsid w:val="00817089"/>
    <w:rsid w:val="00820A0E"/>
    <w:rsid w:val="00820D91"/>
    <w:rsid w:val="008216E3"/>
    <w:rsid w:val="0082261E"/>
    <w:rsid w:val="00823FAA"/>
    <w:rsid w:val="008242D5"/>
    <w:rsid w:val="00825DF9"/>
    <w:rsid w:val="008265AD"/>
    <w:rsid w:val="00827AE9"/>
    <w:rsid w:val="00827BAE"/>
    <w:rsid w:val="00830694"/>
    <w:rsid w:val="00830FE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35A2"/>
    <w:rsid w:val="008B4A48"/>
    <w:rsid w:val="008B4DFA"/>
    <w:rsid w:val="008B5169"/>
    <w:rsid w:val="008B5354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9DE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99C"/>
    <w:rsid w:val="008F51D1"/>
    <w:rsid w:val="008F57A0"/>
    <w:rsid w:val="008F6215"/>
    <w:rsid w:val="008F7775"/>
    <w:rsid w:val="00900788"/>
    <w:rsid w:val="00901D55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275F2"/>
    <w:rsid w:val="00931E17"/>
    <w:rsid w:val="00932348"/>
    <w:rsid w:val="00932CAC"/>
    <w:rsid w:val="009331CB"/>
    <w:rsid w:val="00933873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67B"/>
    <w:rsid w:val="00961C7E"/>
    <w:rsid w:val="00962235"/>
    <w:rsid w:val="009624B2"/>
    <w:rsid w:val="009626D0"/>
    <w:rsid w:val="00963919"/>
    <w:rsid w:val="009641E6"/>
    <w:rsid w:val="009646F1"/>
    <w:rsid w:val="009647AA"/>
    <w:rsid w:val="00965729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5F5"/>
    <w:rsid w:val="00982AB4"/>
    <w:rsid w:val="00982F57"/>
    <w:rsid w:val="00983005"/>
    <w:rsid w:val="009831A3"/>
    <w:rsid w:val="00983675"/>
    <w:rsid w:val="009837A7"/>
    <w:rsid w:val="00983CBA"/>
    <w:rsid w:val="00985B2F"/>
    <w:rsid w:val="009909A8"/>
    <w:rsid w:val="00990B35"/>
    <w:rsid w:val="009915BC"/>
    <w:rsid w:val="009916DE"/>
    <w:rsid w:val="00992D26"/>
    <w:rsid w:val="009930E2"/>
    <w:rsid w:val="00993258"/>
    <w:rsid w:val="00993A40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C47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711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49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395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09FD"/>
    <w:rsid w:val="009F4B41"/>
    <w:rsid w:val="009F4BCB"/>
    <w:rsid w:val="009F4DCD"/>
    <w:rsid w:val="009F4ED8"/>
    <w:rsid w:val="009F4F5B"/>
    <w:rsid w:val="009F561E"/>
    <w:rsid w:val="009F572E"/>
    <w:rsid w:val="009F6EE7"/>
    <w:rsid w:val="009F7AA5"/>
    <w:rsid w:val="009F7B1D"/>
    <w:rsid w:val="00A00190"/>
    <w:rsid w:val="00A0136C"/>
    <w:rsid w:val="00A02D86"/>
    <w:rsid w:val="00A042F0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29C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893"/>
    <w:rsid w:val="00A47B2D"/>
    <w:rsid w:val="00A5082D"/>
    <w:rsid w:val="00A51790"/>
    <w:rsid w:val="00A5231D"/>
    <w:rsid w:val="00A52F05"/>
    <w:rsid w:val="00A53A4A"/>
    <w:rsid w:val="00A54B19"/>
    <w:rsid w:val="00A54BB7"/>
    <w:rsid w:val="00A54E19"/>
    <w:rsid w:val="00A55711"/>
    <w:rsid w:val="00A56C78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BDE"/>
    <w:rsid w:val="00A70CE2"/>
    <w:rsid w:val="00A713E7"/>
    <w:rsid w:val="00A717D0"/>
    <w:rsid w:val="00A719E7"/>
    <w:rsid w:val="00A7269D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748"/>
    <w:rsid w:val="00A87DFD"/>
    <w:rsid w:val="00A91301"/>
    <w:rsid w:val="00A9245A"/>
    <w:rsid w:val="00A93CEC"/>
    <w:rsid w:val="00A9412F"/>
    <w:rsid w:val="00A946A2"/>
    <w:rsid w:val="00A94FE6"/>
    <w:rsid w:val="00A959A3"/>
    <w:rsid w:val="00A9632E"/>
    <w:rsid w:val="00A96753"/>
    <w:rsid w:val="00A9743B"/>
    <w:rsid w:val="00AA00A1"/>
    <w:rsid w:val="00AA0133"/>
    <w:rsid w:val="00AA1292"/>
    <w:rsid w:val="00AA2031"/>
    <w:rsid w:val="00AA2A24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0877"/>
    <w:rsid w:val="00AF1399"/>
    <w:rsid w:val="00AF1FA8"/>
    <w:rsid w:val="00AF2AE6"/>
    <w:rsid w:val="00AF3CA9"/>
    <w:rsid w:val="00AF4168"/>
    <w:rsid w:val="00AF4BE5"/>
    <w:rsid w:val="00AF5425"/>
    <w:rsid w:val="00B002FD"/>
    <w:rsid w:val="00B008A6"/>
    <w:rsid w:val="00B00A04"/>
    <w:rsid w:val="00B012AE"/>
    <w:rsid w:val="00B014B3"/>
    <w:rsid w:val="00B01C5E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20472"/>
    <w:rsid w:val="00B21FE5"/>
    <w:rsid w:val="00B22775"/>
    <w:rsid w:val="00B22B2C"/>
    <w:rsid w:val="00B22FB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A8B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799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4DD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9F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AB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208"/>
    <w:rsid w:val="00C85C10"/>
    <w:rsid w:val="00C85CC5"/>
    <w:rsid w:val="00C860D6"/>
    <w:rsid w:val="00C86AFE"/>
    <w:rsid w:val="00C86F44"/>
    <w:rsid w:val="00C8703A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6102"/>
    <w:rsid w:val="00C97093"/>
    <w:rsid w:val="00C971CD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DD9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2DD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9CD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426D"/>
    <w:rsid w:val="00D24A27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C3E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60C8C"/>
    <w:rsid w:val="00D6146E"/>
    <w:rsid w:val="00D61CCF"/>
    <w:rsid w:val="00D6345D"/>
    <w:rsid w:val="00D63AC9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0A1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6CA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6713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6DA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0F9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137F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7ED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0D04"/>
    <w:rsid w:val="00E91EDE"/>
    <w:rsid w:val="00E924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CAD"/>
    <w:rsid w:val="00EA3DB5"/>
    <w:rsid w:val="00EA401F"/>
    <w:rsid w:val="00EA45F2"/>
    <w:rsid w:val="00EA4C6D"/>
    <w:rsid w:val="00EA632C"/>
    <w:rsid w:val="00EB0FD4"/>
    <w:rsid w:val="00EB0FF8"/>
    <w:rsid w:val="00EB1492"/>
    <w:rsid w:val="00EB1EC5"/>
    <w:rsid w:val="00EB2027"/>
    <w:rsid w:val="00EB2830"/>
    <w:rsid w:val="00EB5389"/>
    <w:rsid w:val="00EB56B5"/>
    <w:rsid w:val="00EB61A1"/>
    <w:rsid w:val="00EC003E"/>
    <w:rsid w:val="00EC01F2"/>
    <w:rsid w:val="00EC03F4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5425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A4D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7DB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8793E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3DDB"/>
    <w:rsid w:val="00FB4579"/>
    <w:rsid w:val="00FB4844"/>
    <w:rsid w:val="00FB495C"/>
    <w:rsid w:val="00FB4B7C"/>
    <w:rsid w:val="00FB5C56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1D7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A8E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D55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55"/>
    <w:pPr>
      <w:ind w:left="720"/>
      <w:contextualSpacing/>
    </w:pPr>
  </w:style>
  <w:style w:type="paragraph" w:customStyle="1" w:styleId="western">
    <w:name w:val="western"/>
    <w:basedOn w:val="a"/>
    <w:rsid w:val="00901D55"/>
    <w:pPr>
      <w:spacing w:before="100" w:beforeAutospacing="1"/>
    </w:pPr>
  </w:style>
  <w:style w:type="character" w:customStyle="1" w:styleId="10">
    <w:name w:val="Заголовок 1 Знак"/>
    <w:basedOn w:val="a0"/>
    <w:link w:val="1"/>
    <w:rsid w:val="00901D5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rsid w:val="00B22FB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22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B22FBC"/>
    <w:rPr>
      <w:b/>
      <w:bCs/>
    </w:rPr>
  </w:style>
  <w:style w:type="character" w:styleId="a7">
    <w:name w:val="footnote reference"/>
    <w:rsid w:val="00B22FBC"/>
    <w:rPr>
      <w:vertAlign w:val="superscript"/>
    </w:rPr>
  </w:style>
  <w:style w:type="character" w:styleId="a8">
    <w:name w:val="Hyperlink"/>
    <w:semiHidden/>
    <w:rsid w:val="00BC34DD"/>
    <w:rPr>
      <w:color w:val="074592"/>
      <w:u w:val="single"/>
    </w:rPr>
  </w:style>
  <w:style w:type="paragraph" w:styleId="a9">
    <w:name w:val="Body Text Indent"/>
    <w:basedOn w:val="a"/>
    <w:link w:val="aa"/>
    <w:rsid w:val="00BC34DD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C3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rsid w:val="00BC34DD"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sid w:val="00BC34DD"/>
    <w:rPr>
      <w:color w:val="106BBE"/>
    </w:rPr>
  </w:style>
  <w:style w:type="paragraph" w:styleId="2">
    <w:name w:val="Body Text Indent 2"/>
    <w:basedOn w:val="a"/>
    <w:link w:val="20"/>
    <w:uiPriority w:val="99"/>
    <w:unhideWhenUsed/>
    <w:rsid w:val="00BC34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3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3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34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34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BC34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3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C34D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BC34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C3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C34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C3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9551548717EB92F94B7875F569587E40D299EE8C85B00A1D229DC211D2CFB56D5DA8AAE147F19E3FE6E74658E2BAB552185EBE2B89C56F1Cz0K0L" TargetMode="External"/><Relationship Id="rId18" Type="http://schemas.openxmlformats.org/officeDocument/2006/relationships/hyperlink" Target="consultantplus://offline/ref=457C173C63DB08013660E2DA51DD91CB29992C25FBBC2393F88A966DF92DE8DBEE237379A6FC60F49D470060E3FB3F39BDDC3738B67CKER7L" TargetMode="External"/><Relationship Id="rId26" Type="http://schemas.openxmlformats.org/officeDocument/2006/relationships/hyperlink" Target="consultantplus://offline/ref=F591CC03F4786A27B7690FD784DEB2DA34F96CAF82BE2EBC87DC38AA6D5CAD281DC87FC27974i0yCD" TargetMode="External"/><Relationship Id="rId39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E41EC10864973ECA88BF802057501DF3488F534E771F070F53163F9EBAE784838D2CC4372AA8C207FE2D5EF912580951B5889F7EFERF63I" TargetMode="External"/><Relationship Id="rId34" Type="http://schemas.openxmlformats.org/officeDocument/2006/relationships/hyperlink" Target="consultantplus://offline/ref=06BCE1C85F885E47DDB559EC5E61B709C7E806132950FF8A6C4DD625274BF8EC14CF01636825A88BG7fEI" TargetMode="External"/><Relationship Id="rId42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51548717EB92F94B7875F569587E40D299EE8C85B00A1D229DC211D2CFB56D5DA8AAE547F0916BB5A84704A4EBA6501B5EBC2C96zCKEL" TargetMode="External"/><Relationship Id="rId17" Type="http://schemas.openxmlformats.org/officeDocument/2006/relationships/hyperlink" Target="consultantplus://offline/ref=457C173C63DB08013660E2DA51DD91CB29992C25FBBC2393F88A966DF92DE8DBEE237379A6FF64F49D470060E3FB3F39BDDC3738B67CKER7L" TargetMode="External"/><Relationship Id="rId25" Type="http://schemas.openxmlformats.org/officeDocument/2006/relationships/hyperlink" Target="consultantplus://offline/ref=44AA0894B4C8AE6CEA499E52DC4D16C5895D357409D443113B2F20B89753813A68A416BF4FA2102D9395A281435FF70343F285E2D9jBg9L" TargetMode="External"/><Relationship Id="rId33" Type="http://schemas.openxmlformats.org/officeDocument/2006/relationships/hyperlink" Target="consultantplus://offline/ref=06BCE1C85F885E47DDB559EC5E61B709C7E806132950FF8A6C4DD625274BF8EC14CF016061G2f5I" TargetMode="External"/><Relationship Id="rId38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7C173C63DB08013660E2DA51DD91CB29992C25FBBC2393F88A966DF92DE8DBEE237379A6FF64F49D470060E3FB3F39BDDC3738B67CKER7L" TargetMode="External"/><Relationship Id="rId20" Type="http://schemas.openxmlformats.org/officeDocument/2006/relationships/hyperlink" Target="consultantplus://offline/ref=E1E41EC10864973ECA88BF802057501DF3488F534E771F070F53163F9EBAE784838D2CC4372AA8C207FE2D5EF912580951B5889F7EFERF63I" TargetMode="External"/><Relationship Id="rId29" Type="http://schemas.openxmlformats.org/officeDocument/2006/relationships/hyperlink" Target="consultantplus://offline/ref=02CC2414CC78550864850A2F99F131C3F95D760F481F400063BDD5569678D4BB0D805A6D81C253F7A8DEE5A7F141812F09A01CA5550BB98DTAUDH" TargetMode="External"/><Relationship Id="rId41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51548717EB92F94B7875F569587E40D299EE8C85B00A1D229DC211D2CFB56D5DA8AAE147F19A36E5E74658E2BAB552185EBE2B89C56F1Cz0K0L" TargetMode="External"/><Relationship Id="rId24" Type="http://schemas.openxmlformats.org/officeDocument/2006/relationships/hyperlink" Target="consultantplus://offline/ref=44AA0894B4C8AE6CEA499E52DC4D16C5895D357409D443113B2F20B89753813A68A416B84CA71B729680B3D94C59ED1D44EB99E0D8B1j6g4L" TargetMode="External"/><Relationship Id="rId32" Type="http://schemas.openxmlformats.org/officeDocument/2006/relationships/hyperlink" Target="consultantplus://offline/ref=F0C8E4F397CDC38F3458FD4B2E087D51FB2A6F6AC6CE70E8CAF39C05DBF1CE5961F4AB04A205841C2F95FD3562062D4D87ED1CADBDBD54E251YBH" TargetMode="External"/><Relationship Id="rId37" Type="http://schemas.openxmlformats.org/officeDocument/2006/relationships/hyperlink" Target="consultantplus://offline/ref=7F0DAB54492B689AC6FC43F220928683A717B1E98DBA156BD1A23FA56BF53951165581D8ABAA3148FDWEH" TargetMode="External"/><Relationship Id="rId40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45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consultantplus://offline/ref=44AA0894B4C8AE6CEA499E52DC4D16C5895D357409D443113B2F20B89753813A68A416B84CA41F729680B3D94C59ED1D44EB99E0D8B1j6g4L" TargetMode="External"/><Relationship Id="rId28" Type="http://schemas.openxmlformats.org/officeDocument/2006/relationships/hyperlink" Target="consultantplus://offline/ref=E3EDFA3C3C94EE76BDC31A05A1FCF771778A34405DF0DE80046C9326F1250C4CBA707A067F04F534020A093EE899A6F0079D844BBC182CEFhBN5H" TargetMode="External"/><Relationship Id="rId36" Type="http://schemas.openxmlformats.org/officeDocument/2006/relationships/hyperlink" Target="consultantplus://offline/ref=030159BD52B29521DC33727B46F91A43BBEB52ED40073344229971C3B09E18BFDF2B901D32A415BB20K8H" TargetMode="External"/><Relationship Id="rId10" Type="http://schemas.openxmlformats.org/officeDocument/2006/relationships/hyperlink" Target="consultantplus://offline/ref=9551548717EB92F94B7875F569587E40D299EE8C85B00A1D229DC211D2CFB56D5DA8AAE443F8916BB5A84704A4EBA6501B5EBC2C96zCKEL" TargetMode="External"/><Relationship Id="rId19" Type="http://schemas.openxmlformats.org/officeDocument/2006/relationships/hyperlink" Target="consultantplus://offline/ref=457C173C63DB08013660E2DA51DD91CB29992C25FBBC2393F88A966DF92DE8DBEE237379A6FC60F49D470060E3FB3F39BDDC3738B67CKER7L" TargetMode="External"/><Relationship Id="rId31" Type="http://schemas.openxmlformats.org/officeDocument/2006/relationships/hyperlink" Target="consultantplus://offline/ref=4D4C6D015C99FCC86500CBEDE45C5C2B96E8C157BA0F9EE13D9DE43058990E2EBCF627C725E62F7642E578917234F55C86EFE5D8D47D3259YDW6H" TargetMode="External"/><Relationship Id="rId44" Type="http://schemas.openxmlformats.org/officeDocument/2006/relationships/hyperlink" Target="http://www.22.gosuslugi.ru/p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12027232.17" TargetMode="External"/><Relationship Id="rId22" Type="http://schemas.openxmlformats.org/officeDocument/2006/relationships/hyperlink" Target="consultantplus://offline/ref=44AA0894B4C8AE6CEA499E52DC4D16C5895D357409D443113B2F20B89753813A68A416BA4BA0102D9395A281435FF70343F285E2D9jBg9L" TargetMode="External"/><Relationship Id="rId27" Type="http://schemas.openxmlformats.org/officeDocument/2006/relationships/hyperlink" Target="consultantplus://offline/ref=EA44695251377E8FF54F4A98A57F8D18A457E85C4497DF3910675C8A131240E63548BA0927D9r0U9D" TargetMode="External"/><Relationship Id="rId30" Type="http://schemas.openxmlformats.org/officeDocument/2006/relationships/hyperlink" Target="consultantplus://offline/ref=4D4C6D015C99FCC86500CBEDE45C5C2B96E8C157BA0F9EE13D9DE43058990E2EBCF627C725E62F7644E578917234F55C86EFE5D8D47D3259YDW6H" TargetMode="External"/><Relationship Id="rId35" Type="http://schemas.openxmlformats.org/officeDocument/2006/relationships/hyperlink" Target="consultantplus://offline/ref=030159BD52B29521DC33727B46F91A43BBEB52ED40073344229971C3B09E18BFDF2B901D32A415BB20K8H" TargetMode="External"/><Relationship Id="rId43" Type="http://schemas.openxmlformats.org/officeDocument/2006/relationships/hyperlink" Target="mailto:adms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60AF-E771-4235-B67A-B3724C56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23656</Words>
  <Characters>134841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2020-04-02T07:14:00Z</cp:lastPrinted>
  <dcterms:created xsi:type="dcterms:W3CDTF">2020-04-03T07:54:00Z</dcterms:created>
  <dcterms:modified xsi:type="dcterms:W3CDTF">2020-04-03T07:54:00Z</dcterms:modified>
</cp:coreProperties>
</file>